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97EBDD" w14:textId="67C79E78" w:rsidR="00CB21F3" w:rsidRDefault="004017C7" w:rsidP="00CB21F3">
      <w:pPr>
        <w:spacing w:after="0"/>
        <w:jc w:val="center"/>
        <w:rPr>
          <w:rFonts w:ascii="Calibri Light" w:hAnsi="Calibri Light"/>
          <w:b/>
          <w:sz w:val="36"/>
          <w:szCs w:val="36"/>
        </w:rPr>
      </w:pPr>
      <w:r>
        <w:rPr>
          <w:rFonts w:ascii="Calibri Light" w:hAnsi="Calibri Light"/>
          <w:b/>
          <w:noProof/>
          <w:sz w:val="36"/>
          <w:szCs w:val="36"/>
          <w:lang w:eastAsia="en-US"/>
        </w:rPr>
        <w:drawing>
          <wp:anchor distT="0" distB="0" distL="114300" distR="114300" simplePos="0" relativeHeight="251960320" behindDoc="0" locked="0" layoutInCell="1" allowOverlap="1" wp14:anchorId="24B7FDAE" wp14:editId="17B8C2DD">
            <wp:simplePos x="0" y="0"/>
            <wp:positionH relativeFrom="column">
              <wp:posOffset>-31119</wp:posOffset>
            </wp:positionH>
            <wp:positionV relativeFrom="paragraph">
              <wp:posOffset>-9525</wp:posOffset>
            </wp:positionV>
            <wp:extent cx="5998210" cy="1799463"/>
            <wp:effectExtent l="0" t="0" r="2540" b="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AV BS VYC Grad 2017.jpg"/>
                    <pic:cNvPicPr/>
                  </pic:nvPicPr>
                  <pic:blipFill rotWithShape="1">
                    <a:blip r:embed="rId8" cstate="print">
                      <a:extLst>
                        <a:ext uri="{28A0092B-C50C-407E-A947-70E740481C1C}">
                          <a14:useLocalDpi xmlns:a14="http://schemas.microsoft.com/office/drawing/2010/main" val="0"/>
                        </a:ext>
                      </a:extLst>
                    </a:blip>
                    <a:srcRect t="29903"/>
                    <a:stretch/>
                  </pic:blipFill>
                  <pic:spPr bwMode="auto">
                    <a:xfrm>
                      <a:off x="0" y="0"/>
                      <a:ext cx="5998210" cy="1799463"/>
                    </a:xfrm>
                    <a:prstGeom prst="rect">
                      <a:avLst/>
                    </a:prstGeom>
                    <a:ln>
                      <a:noFill/>
                    </a:ln>
                    <a:extLst>
                      <a:ext uri="{53640926-AAD7-44D8-BBD7-CCE9431645EC}">
                        <a14:shadowObscured xmlns:a14="http://schemas.microsoft.com/office/drawing/2010/main"/>
                      </a:ext>
                    </a:extLst>
                  </pic:spPr>
                </pic:pic>
              </a:graphicData>
            </a:graphic>
          </wp:anchor>
        </w:drawing>
      </w:r>
    </w:p>
    <w:p w14:paraId="76403999" w14:textId="2C33CEF7" w:rsidR="00CB21F3" w:rsidRDefault="00CB21F3" w:rsidP="00CB21F3">
      <w:pPr>
        <w:spacing w:after="0"/>
        <w:jc w:val="center"/>
        <w:rPr>
          <w:rFonts w:ascii="Calibri Light" w:hAnsi="Calibri Light"/>
          <w:b/>
          <w:sz w:val="36"/>
          <w:szCs w:val="36"/>
        </w:rPr>
      </w:pPr>
      <w:bookmarkStart w:id="0" w:name="_Hlk526432300"/>
      <w:bookmarkEnd w:id="0"/>
    </w:p>
    <w:p w14:paraId="18EEAB41" w14:textId="66DEB3C1" w:rsidR="00CB21F3" w:rsidRDefault="00CB21F3" w:rsidP="00CB21F3">
      <w:pPr>
        <w:spacing w:after="0"/>
        <w:jc w:val="center"/>
        <w:rPr>
          <w:rFonts w:ascii="Calibri Light" w:hAnsi="Calibri Light"/>
          <w:b/>
          <w:sz w:val="36"/>
          <w:szCs w:val="36"/>
        </w:rPr>
      </w:pPr>
    </w:p>
    <w:p w14:paraId="172C9C15" w14:textId="2E32C1B5" w:rsidR="00CB21F3" w:rsidRDefault="00CB21F3" w:rsidP="00CB21F3">
      <w:pPr>
        <w:spacing w:after="0"/>
        <w:jc w:val="center"/>
        <w:rPr>
          <w:rFonts w:ascii="Calibri Light" w:hAnsi="Calibri Light"/>
          <w:b/>
          <w:sz w:val="36"/>
          <w:szCs w:val="36"/>
        </w:rPr>
      </w:pPr>
    </w:p>
    <w:p w14:paraId="256C7F56" w14:textId="132EB042" w:rsidR="00CB21F3" w:rsidRDefault="00CB21F3" w:rsidP="00CB21F3">
      <w:pPr>
        <w:spacing w:after="0"/>
        <w:jc w:val="center"/>
        <w:rPr>
          <w:rFonts w:ascii="Calibri Light" w:hAnsi="Calibri Light"/>
          <w:b/>
          <w:sz w:val="36"/>
          <w:szCs w:val="36"/>
        </w:rPr>
      </w:pPr>
    </w:p>
    <w:p w14:paraId="24AE3650" w14:textId="1BB763A7" w:rsidR="00234BCC" w:rsidRDefault="004017C7" w:rsidP="00CB21F3">
      <w:pPr>
        <w:spacing w:after="0"/>
        <w:jc w:val="center"/>
        <w:rPr>
          <w:rFonts w:ascii="Calibri Light" w:hAnsi="Calibri Light"/>
          <w:b/>
          <w:sz w:val="36"/>
          <w:szCs w:val="36"/>
        </w:rPr>
      </w:pPr>
      <w:r>
        <w:rPr>
          <w:rFonts w:ascii="Calibri Light" w:hAnsi="Calibri Light"/>
          <w:b/>
          <w:noProof/>
          <w:sz w:val="36"/>
          <w:szCs w:val="36"/>
          <w:lang w:eastAsia="en-US"/>
        </w:rPr>
        <w:drawing>
          <wp:anchor distT="0" distB="0" distL="114300" distR="114300" simplePos="0" relativeHeight="251680766" behindDoc="0" locked="0" layoutInCell="1" allowOverlap="1" wp14:anchorId="29EA04A2" wp14:editId="2CC481CC">
            <wp:simplePos x="0" y="0"/>
            <wp:positionH relativeFrom="column">
              <wp:posOffset>3932481</wp:posOffset>
            </wp:positionH>
            <wp:positionV relativeFrom="paragraph">
              <wp:posOffset>295166</wp:posOffset>
            </wp:positionV>
            <wp:extent cx="2063298" cy="1450409"/>
            <wp:effectExtent l="0" t="0" r="0" b="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AV 2.jpg"/>
                    <pic:cNvPicPr/>
                  </pic:nvPicPr>
                  <pic:blipFill rotWithShape="1">
                    <a:blip r:embed="rId9" cstate="print">
                      <a:extLst>
                        <a:ext uri="{28A0092B-C50C-407E-A947-70E740481C1C}">
                          <a14:useLocalDpi xmlns:a14="http://schemas.microsoft.com/office/drawing/2010/main" val="0"/>
                        </a:ext>
                      </a:extLst>
                    </a:blip>
                    <a:srcRect l="4987" r="3170" b="7661"/>
                    <a:stretch/>
                  </pic:blipFill>
                  <pic:spPr bwMode="auto">
                    <a:xfrm>
                      <a:off x="0" y="0"/>
                      <a:ext cx="2069145" cy="145451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Light" w:hAnsi="Calibri Light"/>
          <w:b/>
          <w:noProof/>
          <w:sz w:val="36"/>
          <w:szCs w:val="36"/>
          <w:lang w:eastAsia="en-US"/>
        </w:rPr>
        <w:drawing>
          <wp:anchor distT="0" distB="0" distL="114300" distR="114300" simplePos="0" relativeHeight="251678716" behindDoc="0" locked="0" layoutInCell="1" allowOverlap="1" wp14:anchorId="031C3766" wp14:editId="337DBD4E">
            <wp:simplePos x="0" y="0"/>
            <wp:positionH relativeFrom="column">
              <wp:posOffset>-32085</wp:posOffset>
            </wp:positionH>
            <wp:positionV relativeFrom="paragraph">
              <wp:posOffset>285961</wp:posOffset>
            </wp:positionV>
            <wp:extent cx="2024380" cy="1480820"/>
            <wp:effectExtent l="0" t="0" r="0" b="5080"/>
            <wp:wrapNone/>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AV 3.jpg"/>
                    <pic:cNvPicPr/>
                  </pic:nvPicPr>
                  <pic:blipFill rotWithShape="1">
                    <a:blip r:embed="rId10" cstate="print">
                      <a:extLst>
                        <a:ext uri="{28A0092B-C50C-407E-A947-70E740481C1C}">
                          <a14:useLocalDpi xmlns:a14="http://schemas.microsoft.com/office/drawing/2010/main" val="0"/>
                        </a:ext>
                      </a:extLst>
                    </a:blip>
                    <a:srcRect l="8839"/>
                    <a:stretch/>
                  </pic:blipFill>
                  <pic:spPr bwMode="auto">
                    <a:xfrm>
                      <a:off x="0" y="0"/>
                      <a:ext cx="2024380" cy="1480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Light" w:hAnsi="Calibri Light"/>
          <w:b/>
          <w:noProof/>
          <w:sz w:val="36"/>
          <w:szCs w:val="36"/>
          <w:lang w:eastAsia="en-US"/>
        </w:rPr>
        <w:drawing>
          <wp:anchor distT="0" distB="0" distL="114300" distR="114300" simplePos="0" relativeHeight="251679741" behindDoc="0" locked="0" layoutInCell="1" allowOverlap="1" wp14:anchorId="6787AFD5" wp14:editId="2246DD89">
            <wp:simplePos x="0" y="0"/>
            <wp:positionH relativeFrom="column">
              <wp:posOffset>1992089</wp:posOffset>
            </wp:positionH>
            <wp:positionV relativeFrom="paragraph">
              <wp:posOffset>267015</wp:posOffset>
            </wp:positionV>
            <wp:extent cx="2021346" cy="1480992"/>
            <wp:effectExtent l="0" t="0" r="0" b="5080"/>
            <wp:wrapNone/>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V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21346" cy="1480992"/>
                    </a:xfrm>
                    <a:prstGeom prst="rect">
                      <a:avLst/>
                    </a:prstGeom>
                  </pic:spPr>
                </pic:pic>
              </a:graphicData>
            </a:graphic>
            <wp14:sizeRelH relativeFrom="margin">
              <wp14:pctWidth>0</wp14:pctWidth>
            </wp14:sizeRelH>
            <wp14:sizeRelV relativeFrom="margin">
              <wp14:pctHeight>0</wp14:pctHeight>
            </wp14:sizeRelV>
          </wp:anchor>
        </w:drawing>
      </w:r>
    </w:p>
    <w:p w14:paraId="52A90CC0" w14:textId="530E5426" w:rsidR="00234BCC" w:rsidRDefault="00234BCC" w:rsidP="00CB21F3">
      <w:pPr>
        <w:spacing w:after="0"/>
        <w:jc w:val="center"/>
        <w:rPr>
          <w:rFonts w:ascii="Calibri Light" w:hAnsi="Calibri Light"/>
          <w:b/>
          <w:sz w:val="36"/>
          <w:szCs w:val="36"/>
        </w:rPr>
      </w:pPr>
    </w:p>
    <w:p w14:paraId="5224827D" w14:textId="08C0A20D" w:rsidR="00234BCC" w:rsidRDefault="00234BCC" w:rsidP="00CB21F3">
      <w:pPr>
        <w:spacing w:after="0"/>
        <w:jc w:val="center"/>
        <w:rPr>
          <w:rFonts w:ascii="Calibri Light" w:hAnsi="Calibri Light"/>
          <w:b/>
          <w:sz w:val="36"/>
          <w:szCs w:val="36"/>
        </w:rPr>
      </w:pPr>
    </w:p>
    <w:p w14:paraId="17824E37" w14:textId="5D2ECEFD" w:rsidR="00234BCC" w:rsidRDefault="00234BCC" w:rsidP="00CB21F3">
      <w:pPr>
        <w:spacing w:after="0"/>
        <w:jc w:val="center"/>
        <w:rPr>
          <w:rFonts w:ascii="Calibri Light" w:hAnsi="Calibri Light"/>
          <w:b/>
          <w:sz w:val="36"/>
          <w:szCs w:val="36"/>
        </w:rPr>
      </w:pPr>
    </w:p>
    <w:p w14:paraId="4E5DD870" w14:textId="72F6581D" w:rsidR="00CB21F3" w:rsidRDefault="00CB21F3" w:rsidP="00CB21F3">
      <w:pPr>
        <w:spacing w:after="0"/>
        <w:jc w:val="center"/>
        <w:rPr>
          <w:rFonts w:ascii="Calibri Light" w:hAnsi="Calibri Light"/>
          <w:b/>
          <w:sz w:val="36"/>
          <w:szCs w:val="36"/>
        </w:rPr>
      </w:pPr>
    </w:p>
    <w:p w14:paraId="0145247F" w14:textId="7B08AAAC" w:rsidR="00CB21F3" w:rsidRDefault="004017C7" w:rsidP="00CB21F3">
      <w:pPr>
        <w:spacing w:after="0"/>
        <w:jc w:val="center"/>
        <w:rPr>
          <w:rFonts w:ascii="Calibri Light" w:hAnsi="Calibri Light"/>
          <w:b/>
          <w:sz w:val="36"/>
          <w:szCs w:val="36"/>
        </w:rPr>
      </w:pPr>
      <w:r>
        <w:rPr>
          <w:rFonts w:ascii="Calibri Light" w:hAnsi="Calibri Light"/>
          <w:b/>
          <w:noProof/>
          <w:sz w:val="36"/>
          <w:szCs w:val="36"/>
          <w:lang w:eastAsia="en-US"/>
        </w:rPr>
        <w:drawing>
          <wp:anchor distT="0" distB="0" distL="114300" distR="114300" simplePos="0" relativeHeight="251961344" behindDoc="0" locked="0" layoutInCell="1" allowOverlap="1" wp14:anchorId="58F727B4" wp14:editId="184A8E76">
            <wp:simplePos x="0" y="0"/>
            <wp:positionH relativeFrom="column">
              <wp:posOffset>-34290</wp:posOffset>
            </wp:positionH>
            <wp:positionV relativeFrom="paragraph">
              <wp:posOffset>241935</wp:posOffset>
            </wp:positionV>
            <wp:extent cx="2025015" cy="1468755"/>
            <wp:effectExtent l="0" t="0" r="0" b="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G_7125.jpg"/>
                    <pic:cNvPicPr/>
                  </pic:nvPicPr>
                  <pic:blipFill rotWithShape="1">
                    <a:blip r:embed="rId12" cstate="print">
                      <a:extLst>
                        <a:ext uri="{28A0092B-C50C-407E-A947-70E740481C1C}">
                          <a14:useLocalDpi xmlns:a14="http://schemas.microsoft.com/office/drawing/2010/main" val="0"/>
                        </a:ext>
                      </a:extLst>
                    </a:blip>
                    <a:srcRect l="14262" t="11567" r="12115" b="17299"/>
                    <a:stretch/>
                  </pic:blipFill>
                  <pic:spPr bwMode="auto">
                    <a:xfrm>
                      <a:off x="0" y="0"/>
                      <a:ext cx="2025015" cy="1468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Light" w:hAnsi="Calibri Light"/>
          <w:b/>
          <w:noProof/>
          <w:sz w:val="40"/>
          <w:szCs w:val="40"/>
          <w:lang w:eastAsia="en-US"/>
        </w:rPr>
        <w:drawing>
          <wp:anchor distT="0" distB="0" distL="114300" distR="114300" simplePos="0" relativeHeight="251963392" behindDoc="0" locked="0" layoutInCell="1" allowOverlap="1" wp14:anchorId="0C3E022A" wp14:editId="2B7FB703">
            <wp:simplePos x="0" y="0"/>
            <wp:positionH relativeFrom="column">
              <wp:posOffset>3950335</wp:posOffset>
            </wp:positionH>
            <wp:positionV relativeFrom="paragraph">
              <wp:posOffset>230505</wp:posOffset>
            </wp:positionV>
            <wp:extent cx="2046605" cy="1491615"/>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SC_0004.JPG"/>
                    <pic:cNvPicPr/>
                  </pic:nvPicPr>
                  <pic:blipFill rotWithShape="1">
                    <a:blip r:embed="rId13" cstate="print">
                      <a:extLst>
                        <a:ext uri="{28A0092B-C50C-407E-A947-70E740481C1C}">
                          <a14:useLocalDpi xmlns:a14="http://schemas.microsoft.com/office/drawing/2010/main" val="0"/>
                        </a:ext>
                      </a:extLst>
                    </a:blip>
                    <a:srcRect l="17962" t="17396" r="19923" b="14693"/>
                    <a:stretch/>
                  </pic:blipFill>
                  <pic:spPr bwMode="auto">
                    <a:xfrm>
                      <a:off x="0" y="0"/>
                      <a:ext cx="2046605" cy="1491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Light" w:hAnsi="Calibri Light"/>
          <w:b/>
          <w:noProof/>
          <w:sz w:val="40"/>
          <w:szCs w:val="40"/>
          <w:lang w:eastAsia="en-US"/>
        </w:rPr>
        <w:drawing>
          <wp:anchor distT="0" distB="0" distL="114300" distR="114300" simplePos="0" relativeHeight="251962368" behindDoc="0" locked="0" layoutInCell="1" allowOverlap="1" wp14:anchorId="69765CA1" wp14:editId="16887BF4">
            <wp:simplePos x="0" y="0"/>
            <wp:positionH relativeFrom="column">
              <wp:posOffset>2221230</wp:posOffset>
            </wp:positionH>
            <wp:positionV relativeFrom="paragraph">
              <wp:posOffset>242250</wp:posOffset>
            </wp:positionV>
            <wp:extent cx="1609725" cy="1480185"/>
            <wp:effectExtent l="0" t="0" r="9525" b="5715"/>
            <wp:wrapNone/>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SC_0321.JPG"/>
                    <pic:cNvPicPr/>
                  </pic:nvPicPr>
                  <pic:blipFill rotWithShape="1">
                    <a:blip r:embed="rId14" cstate="print">
                      <a:extLst>
                        <a:ext uri="{28A0092B-C50C-407E-A947-70E740481C1C}">
                          <a14:useLocalDpi xmlns:a14="http://schemas.microsoft.com/office/drawing/2010/main" val="0"/>
                        </a:ext>
                      </a:extLst>
                    </a:blip>
                    <a:srcRect l="1" t="42930" r="60378"/>
                    <a:stretch/>
                  </pic:blipFill>
                  <pic:spPr bwMode="auto">
                    <a:xfrm>
                      <a:off x="0" y="0"/>
                      <a:ext cx="1609725" cy="1480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34BCC">
        <w:rPr>
          <w:rFonts w:ascii="Calibri Light" w:hAnsi="Calibri Light"/>
          <w:b/>
          <w:noProof/>
          <w:sz w:val="40"/>
          <w:szCs w:val="40"/>
          <w:lang w:eastAsia="en-US"/>
        </w:rPr>
        <w:drawing>
          <wp:anchor distT="0" distB="0" distL="114300" distR="114300" simplePos="0" relativeHeight="251677691" behindDoc="0" locked="0" layoutInCell="1" allowOverlap="1" wp14:anchorId="39226DD9" wp14:editId="3E272530">
            <wp:simplePos x="0" y="0"/>
            <wp:positionH relativeFrom="column">
              <wp:posOffset>1655199</wp:posOffset>
            </wp:positionH>
            <wp:positionV relativeFrom="paragraph">
              <wp:posOffset>235585</wp:posOffset>
            </wp:positionV>
            <wp:extent cx="2646045" cy="1475105"/>
            <wp:effectExtent l="0" t="0" r="1905"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AV 3.jpg"/>
                    <pic:cNvPicPr/>
                  </pic:nvPicPr>
                  <pic:blipFill rotWithShape="1">
                    <a:blip r:embed="rId15">
                      <a:extLst>
                        <a:ext uri="{28A0092B-C50C-407E-A947-70E740481C1C}">
                          <a14:useLocalDpi xmlns:a14="http://schemas.microsoft.com/office/drawing/2010/main" val="0"/>
                        </a:ext>
                      </a:extLst>
                    </a:blip>
                    <a:srcRect l="10300"/>
                    <a:stretch/>
                  </pic:blipFill>
                  <pic:spPr bwMode="auto">
                    <a:xfrm>
                      <a:off x="0" y="0"/>
                      <a:ext cx="2646045" cy="1475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95CD83" w14:textId="5D0E3054" w:rsidR="00CB21F3" w:rsidRDefault="00CB21F3" w:rsidP="00CB21F3">
      <w:pPr>
        <w:spacing w:after="0"/>
        <w:jc w:val="center"/>
        <w:rPr>
          <w:rFonts w:ascii="Calibri Light" w:hAnsi="Calibri Light"/>
          <w:b/>
          <w:sz w:val="36"/>
          <w:szCs w:val="36"/>
        </w:rPr>
      </w:pPr>
      <w:bookmarkStart w:id="1" w:name="_Hlk526458633"/>
      <w:bookmarkEnd w:id="1"/>
    </w:p>
    <w:p w14:paraId="727C18D6" w14:textId="5AFDDD2C" w:rsidR="00234BCC" w:rsidRDefault="00234BCC" w:rsidP="00CB21F3">
      <w:pPr>
        <w:spacing w:after="0"/>
        <w:jc w:val="center"/>
        <w:rPr>
          <w:rFonts w:ascii="Calibri Light" w:hAnsi="Calibri Light"/>
          <w:b/>
          <w:sz w:val="40"/>
          <w:szCs w:val="40"/>
        </w:rPr>
      </w:pPr>
    </w:p>
    <w:p w14:paraId="13264749" w14:textId="54667E4D" w:rsidR="00234BCC" w:rsidRDefault="00234BCC" w:rsidP="00CB21F3">
      <w:pPr>
        <w:spacing w:after="0"/>
        <w:jc w:val="center"/>
        <w:rPr>
          <w:rFonts w:ascii="Calibri Light" w:hAnsi="Calibri Light"/>
          <w:b/>
          <w:sz w:val="40"/>
          <w:szCs w:val="40"/>
        </w:rPr>
      </w:pPr>
    </w:p>
    <w:p w14:paraId="5BDFF6DB" w14:textId="719827B2" w:rsidR="00234BCC" w:rsidRDefault="00234BCC" w:rsidP="00CB21F3">
      <w:pPr>
        <w:spacing w:after="0"/>
        <w:jc w:val="center"/>
        <w:rPr>
          <w:rFonts w:ascii="Calibri Light" w:hAnsi="Calibri Light"/>
          <w:b/>
          <w:sz w:val="40"/>
          <w:szCs w:val="40"/>
        </w:rPr>
      </w:pPr>
    </w:p>
    <w:p w14:paraId="3823AD71" w14:textId="2E10C482" w:rsidR="00234BCC" w:rsidRDefault="00234BCC" w:rsidP="00CB21F3">
      <w:pPr>
        <w:spacing w:after="0"/>
        <w:jc w:val="center"/>
        <w:rPr>
          <w:rFonts w:ascii="Calibri Light" w:hAnsi="Calibri Light"/>
          <w:b/>
          <w:sz w:val="40"/>
          <w:szCs w:val="40"/>
        </w:rPr>
      </w:pPr>
    </w:p>
    <w:p w14:paraId="211101EB" w14:textId="3E89663B" w:rsidR="007063B5" w:rsidRDefault="002248C7" w:rsidP="00CB21F3">
      <w:pPr>
        <w:spacing w:after="0"/>
        <w:jc w:val="center"/>
        <w:rPr>
          <w:rFonts w:ascii="Calibri Light" w:hAnsi="Calibri Light"/>
          <w:b/>
          <w:sz w:val="40"/>
          <w:szCs w:val="40"/>
        </w:rPr>
      </w:pPr>
      <w:r>
        <w:rPr>
          <w:rFonts w:ascii="Calibri Light" w:hAnsi="Calibri Light"/>
          <w:b/>
          <w:sz w:val="40"/>
          <w:szCs w:val="40"/>
        </w:rPr>
        <w:t xml:space="preserve">Looking at </w:t>
      </w:r>
      <w:r w:rsidR="007063B5">
        <w:rPr>
          <w:rFonts w:ascii="Calibri Light" w:hAnsi="Calibri Light"/>
          <w:b/>
          <w:sz w:val="40"/>
          <w:szCs w:val="40"/>
        </w:rPr>
        <w:t xml:space="preserve">Community </w:t>
      </w:r>
      <w:r w:rsidR="00CB21F3" w:rsidRPr="002E3543">
        <w:rPr>
          <w:rFonts w:ascii="Calibri Light" w:hAnsi="Calibri Light"/>
          <w:b/>
          <w:sz w:val="40"/>
          <w:szCs w:val="40"/>
        </w:rPr>
        <w:t>Capacity</w:t>
      </w:r>
      <w:r w:rsidR="002E3543" w:rsidRPr="002E3543">
        <w:rPr>
          <w:rFonts w:ascii="Calibri Light" w:hAnsi="Calibri Light"/>
          <w:b/>
          <w:sz w:val="40"/>
          <w:szCs w:val="40"/>
        </w:rPr>
        <w:t xml:space="preserve"> </w:t>
      </w:r>
      <w:r>
        <w:rPr>
          <w:rFonts w:ascii="Calibri Light" w:hAnsi="Calibri Light"/>
          <w:b/>
          <w:sz w:val="40"/>
          <w:szCs w:val="40"/>
        </w:rPr>
        <w:t xml:space="preserve">Building </w:t>
      </w:r>
      <w:r w:rsidR="00CB21F3" w:rsidRPr="002E3543">
        <w:rPr>
          <w:rFonts w:ascii="Calibri Light" w:hAnsi="Calibri Light"/>
          <w:b/>
          <w:sz w:val="40"/>
          <w:szCs w:val="40"/>
        </w:rPr>
        <w:t>in the Antelo</w:t>
      </w:r>
      <w:r w:rsidR="007063B5">
        <w:rPr>
          <w:rFonts w:ascii="Calibri Light" w:hAnsi="Calibri Light"/>
          <w:b/>
          <w:sz w:val="40"/>
          <w:szCs w:val="40"/>
        </w:rPr>
        <w:t>pe Valley</w:t>
      </w:r>
      <w:r>
        <w:rPr>
          <w:rFonts w:ascii="Calibri Light" w:hAnsi="Calibri Light"/>
          <w:b/>
          <w:sz w:val="40"/>
          <w:szCs w:val="40"/>
        </w:rPr>
        <w:t xml:space="preserve"> through </w:t>
      </w:r>
      <w:r w:rsidR="00763B8F">
        <w:rPr>
          <w:rFonts w:ascii="Calibri Light" w:hAnsi="Calibri Light"/>
          <w:b/>
          <w:sz w:val="40"/>
          <w:szCs w:val="40"/>
        </w:rPr>
        <w:t xml:space="preserve">a </w:t>
      </w:r>
      <w:r>
        <w:rPr>
          <w:rFonts w:ascii="Calibri Light" w:hAnsi="Calibri Light"/>
          <w:b/>
          <w:sz w:val="40"/>
          <w:szCs w:val="40"/>
        </w:rPr>
        <w:t>Team Development Model</w:t>
      </w:r>
      <w:r w:rsidR="007063B5">
        <w:rPr>
          <w:rFonts w:ascii="Calibri Light" w:hAnsi="Calibri Light"/>
          <w:b/>
          <w:sz w:val="40"/>
          <w:szCs w:val="40"/>
        </w:rPr>
        <w:t xml:space="preserve">: </w:t>
      </w:r>
    </w:p>
    <w:p w14:paraId="412AEEAB" w14:textId="5E84A093" w:rsidR="00CB21F3" w:rsidRPr="007063B5" w:rsidRDefault="007063B5" w:rsidP="00CB21F3">
      <w:pPr>
        <w:spacing w:after="0"/>
        <w:jc w:val="center"/>
        <w:rPr>
          <w:rFonts w:ascii="Calibri Light" w:hAnsi="Calibri Light"/>
          <w:sz w:val="32"/>
          <w:szCs w:val="32"/>
        </w:rPr>
      </w:pPr>
      <w:bookmarkStart w:id="2" w:name="_GoBack"/>
      <w:r w:rsidRPr="007063B5">
        <w:rPr>
          <w:rFonts w:ascii="Calibri Light" w:hAnsi="Calibri Light"/>
          <w:sz w:val="32"/>
          <w:szCs w:val="32"/>
        </w:rPr>
        <w:t>A Toolkit for Parents, Residents, and Organizations</w:t>
      </w:r>
    </w:p>
    <w:bookmarkEnd w:id="2"/>
    <w:p w14:paraId="2712F834" w14:textId="77777777" w:rsidR="00CB21F3" w:rsidRPr="00286AB5" w:rsidRDefault="00CB21F3" w:rsidP="00CB21F3">
      <w:pPr>
        <w:spacing w:after="0"/>
        <w:jc w:val="center"/>
        <w:rPr>
          <w:rFonts w:ascii="Calibri Light" w:hAnsi="Calibri Light"/>
          <w:b/>
          <w:sz w:val="28"/>
          <w:szCs w:val="28"/>
        </w:rPr>
      </w:pPr>
    </w:p>
    <w:p w14:paraId="1DC8B3D1" w14:textId="43659E2B" w:rsidR="00CB21F3" w:rsidRDefault="00CB21F3" w:rsidP="00CB21F3">
      <w:pPr>
        <w:spacing w:after="0"/>
        <w:jc w:val="center"/>
        <w:rPr>
          <w:rFonts w:ascii="Calibri Light" w:hAnsi="Calibri Light"/>
          <w:b/>
          <w:sz w:val="40"/>
          <w:szCs w:val="40"/>
        </w:rPr>
      </w:pPr>
      <w:r w:rsidRPr="00F75221">
        <w:rPr>
          <w:rFonts w:ascii="Calibri Light" w:hAnsi="Calibri Light"/>
          <w:b/>
          <w:sz w:val="40"/>
          <w:szCs w:val="40"/>
        </w:rPr>
        <w:t>October 2018</w:t>
      </w:r>
    </w:p>
    <w:p w14:paraId="1B697473" w14:textId="24835809" w:rsidR="00F55B56" w:rsidRPr="00286AB5" w:rsidRDefault="00F55B56" w:rsidP="00CB21F3">
      <w:pPr>
        <w:spacing w:after="0"/>
        <w:jc w:val="center"/>
        <w:rPr>
          <w:rFonts w:ascii="Calibri Light" w:hAnsi="Calibri Light"/>
          <w:b/>
          <w:sz w:val="32"/>
          <w:szCs w:val="32"/>
        </w:rPr>
      </w:pPr>
    </w:p>
    <w:p w14:paraId="330D7AB2" w14:textId="0D715084" w:rsidR="00286AB5" w:rsidRPr="00E15A0E" w:rsidRDefault="00286AB5" w:rsidP="00E15A0E">
      <w:pPr>
        <w:spacing w:after="0"/>
        <w:rPr>
          <w:sz w:val="28"/>
          <w:szCs w:val="28"/>
        </w:rPr>
      </w:pPr>
      <w:r w:rsidRPr="00E15A0E">
        <w:rPr>
          <w:sz w:val="28"/>
          <w:szCs w:val="28"/>
        </w:rPr>
        <w:t>Written by</w:t>
      </w:r>
      <w:r w:rsidR="00A30C29" w:rsidRPr="00E15A0E">
        <w:rPr>
          <w:sz w:val="28"/>
          <w:szCs w:val="28"/>
        </w:rPr>
        <w:t xml:space="preserve">: </w:t>
      </w:r>
      <w:r w:rsidRPr="00E15A0E">
        <w:rPr>
          <w:sz w:val="28"/>
          <w:szCs w:val="28"/>
        </w:rPr>
        <w:br/>
        <w:t>Araceli Simeon, Capacity Building Consultant for CSSP</w:t>
      </w:r>
      <w:r w:rsidRPr="00E15A0E">
        <w:rPr>
          <w:sz w:val="28"/>
          <w:szCs w:val="28"/>
        </w:rPr>
        <w:br/>
        <w:t>Miguel Perla, Capacity Building Consultant for CSSP</w:t>
      </w:r>
      <w:r w:rsidRPr="00E15A0E">
        <w:rPr>
          <w:sz w:val="28"/>
          <w:szCs w:val="28"/>
        </w:rPr>
        <w:br/>
        <w:t>Joaquin Macias, Senior Program Officer for First 5 LA</w:t>
      </w:r>
    </w:p>
    <w:p w14:paraId="1F9091B6" w14:textId="2ED9F4FB" w:rsidR="00A56A2A" w:rsidRPr="00286AB5" w:rsidRDefault="00286AB5" w:rsidP="00E15A0E">
      <w:pPr>
        <w:spacing w:after="0"/>
        <w:rPr>
          <w:rFonts w:ascii="Calibri Light" w:hAnsi="Calibri Light"/>
          <w:b/>
          <w:sz w:val="28"/>
          <w:szCs w:val="28"/>
        </w:rPr>
      </w:pPr>
      <w:r w:rsidRPr="00E15A0E">
        <w:rPr>
          <w:sz w:val="28"/>
          <w:szCs w:val="28"/>
        </w:rPr>
        <w:br/>
        <w:t>With contributions from</w:t>
      </w:r>
      <w:r w:rsidR="009D786D" w:rsidRPr="00E15A0E">
        <w:rPr>
          <w:sz w:val="28"/>
          <w:szCs w:val="28"/>
        </w:rPr>
        <w:t xml:space="preserve">: </w:t>
      </w:r>
      <w:r w:rsidRPr="00E15A0E">
        <w:rPr>
          <w:sz w:val="28"/>
          <w:szCs w:val="28"/>
        </w:rPr>
        <w:br/>
        <w:t>Audrey Jordan, Senior Consultant and Lead Coach for CSSP</w:t>
      </w:r>
      <w:r w:rsidR="00785112" w:rsidRPr="00286AB5">
        <w:rPr>
          <w:rFonts w:ascii="Calibri Light" w:hAnsi="Calibri Light"/>
          <w:b/>
          <w:noProof/>
          <w:sz w:val="28"/>
          <w:szCs w:val="28"/>
          <w:lang w:eastAsia="en-US"/>
        </w:rPr>
        <mc:AlternateContent>
          <mc:Choice Requires="wps">
            <w:drawing>
              <wp:anchor distT="45720" distB="45720" distL="114300" distR="114300" simplePos="0" relativeHeight="251828224" behindDoc="0" locked="0" layoutInCell="1" allowOverlap="1" wp14:anchorId="6FF762E8" wp14:editId="009A5725">
                <wp:simplePos x="0" y="0"/>
                <wp:positionH relativeFrom="column">
                  <wp:posOffset>5610124</wp:posOffset>
                </wp:positionH>
                <wp:positionV relativeFrom="paragraph">
                  <wp:posOffset>2796693</wp:posOffset>
                </wp:positionV>
                <wp:extent cx="888949" cy="346633"/>
                <wp:effectExtent l="0" t="0" r="6985"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949" cy="346633"/>
                        </a:xfrm>
                        <a:prstGeom prst="rect">
                          <a:avLst/>
                        </a:prstGeom>
                        <a:solidFill>
                          <a:schemeClr val="bg1"/>
                        </a:solidFill>
                        <a:ln w="9525">
                          <a:noFill/>
                          <a:miter lim="800000"/>
                          <a:headEnd/>
                          <a:tailEnd/>
                        </a:ln>
                      </wps:spPr>
                      <wps:txbx>
                        <w:txbxContent>
                          <w:p w14:paraId="2367289D" w14:textId="77777777" w:rsidR="00A30C29" w:rsidRDefault="00A30C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F762E8" id="_x0000_t202" coordsize="21600,21600" o:spt="202" path="m,l,21600r21600,l21600,xe">
                <v:stroke joinstyle="miter"/>
                <v:path gradientshapeok="t" o:connecttype="rect"/>
              </v:shapetype>
              <v:shape id="Text Box 2" o:spid="_x0000_s1026" type="#_x0000_t202" style="position:absolute;margin-left:441.75pt;margin-top:220.2pt;width:70pt;height:27.3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" fillcolor="white [3212]" stroked="f">
                <v:textbox>
                  <w:txbxContent>
                    <w:p w14:paraId="2367289D" w14:textId="77777777" w:rsidR="00A30C29" w:rsidRDefault="00A30C29"/>
                  </w:txbxContent>
                </v:textbox>
              </v:shape>
            </w:pict>
          </mc:Fallback>
        </mc:AlternateContent>
      </w:r>
      <w:r w:rsidR="00CB21F3" w:rsidRPr="00286AB5">
        <w:rPr>
          <w:rFonts w:ascii="Calibri Light" w:hAnsi="Calibri Light"/>
          <w:b/>
          <w:sz w:val="28"/>
          <w:szCs w:val="28"/>
        </w:rPr>
        <w:br w:type="page"/>
      </w:r>
    </w:p>
    <w:p w14:paraId="1D418375" w14:textId="79FD1237" w:rsidR="00CB21F3" w:rsidRDefault="00785112" w:rsidP="00F55B56">
      <w:pPr>
        <w:rPr>
          <w:rFonts w:ascii="Calibri Light" w:hAnsi="Calibri Light"/>
          <w:b/>
          <w:sz w:val="36"/>
          <w:szCs w:val="36"/>
        </w:rPr>
      </w:pPr>
      <w:r w:rsidRPr="00785112">
        <w:rPr>
          <w:rFonts w:ascii="Calibri Light" w:hAnsi="Calibri Light"/>
          <w:b/>
          <w:noProof/>
          <w:sz w:val="36"/>
          <w:szCs w:val="36"/>
          <w:lang w:eastAsia="en-US"/>
        </w:rPr>
        <w:lastRenderedPageBreak/>
        <mc:AlternateContent>
          <mc:Choice Requires="wps">
            <w:drawing>
              <wp:anchor distT="45720" distB="45720" distL="114300" distR="114300" simplePos="0" relativeHeight="251830272" behindDoc="0" locked="0" layoutInCell="1" allowOverlap="1" wp14:anchorId="3C0DD978" wp14:editId="7A5C9ED1">
                <wp:simplePos x="0" y="0"/>
                <wp:positionH relativeFrom="column">
                  <wp:posOffset>5354726</wp:posOffset>
                </wp:positionH>
                <wp:positionV relativeFrom="paragraph">
                  <wp:posOffset>8341157</wp:posOffset>
                </wp:positionV>
                <wp:extent cx="888949" cy="346633"/>
                <wp:effectExtent l="0" t="0" r="6985" b="0"/>
                <wp:wrapNone/>
                <wp:docPr id="2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949" cy="346633"/>
                        </a:xfrm>
                        <a:prstGeom prst="rect">
                          <a:avLst/>
                        </a:prstGeom>
                        <a:solidFill>
                          <a:schemeClr val="bg1"/>
                        </a:solidFill>
                        <a:ln w="9525">
                          <a:noFill/>
                          <a:miter lim="800000"/>
                          <a:headEnd/>
                          <a:tailEnd/>
                        </a:ln>
                      </wps:spPr>
                      <wps:txbx>
                        <w:txbxContent>
                          <w:p w14:paraId="27546BC5" w14:textId="77777777" w:rsidR="00A30C29" w:rsidRDefault="00A30C29" w:rsidP="007851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DD978" id="_x0000_s1027" type="#_x0000_t202" style="position:absolute;margin-left:421.65pt;margin-top:656.8pt;width:70pt;height:27.3pt;z-index:251830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" fillcolor="white [3212]" stroked="f">
                <v:textbox>
                  <w:txbxContent>
                    <w:p w14:paraId="27546BC5" w14:textId="77777777" w:rsidR="00A30C29" w:rsidRDefault="00A30C29" w:rsidP="00785112"/>
                  </w:txbxContent>
                </v:textbox>
              </v:shape>
            </w:pict>
          </mc:Fallback>
        </mc:AlternateContent>
      </w:r>
      <w:r w:rsidR="00F55B56">
        <w:rPr>
          <w:rFonts w:ascii="Calibri Light" w:hAnsi="Calibri Light"/>
          <w:b/>
          <w:sz w:val="36"/>
          <w:szCs w:val="36"/>
        </w:rPr>
        <w:t>T</w:t>
      </w:r>
      <w:r w:rsidR="00CB21F3">
        <w:rPr>
          <w:rFonts w:ascii="Calibri Light" w:hAnsi="Calibri Light"/>
          <w:b/>
          <w:sz w:val="36"/>
          <w:szCs w:val="36"/>
        </w:rPr>
        <w:t>able of Contents</w:t>
      </w:r>
    </w:p>
    <w:tbl>
      <w:tblPr>
        <w:tblStyle w:val="TableGrid"/>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55"/>
      </w:tblGrid>
      <w:tr w:rsidR="00231ABD" w:rsidRPr="00763B8F" w14:paraId="20415D9D" w14:textId="77777777" w:rsidTr="008D2EF6">
        <w:trPr>
          <w:trHeight w:val="4203"/>
        </w:trPr>
        <w:tc>
          <w:tcPr>
            <w:tcW w:w="9540" w:type="dxa"/>
          </w:tcPr>
          <w:p w14:paraId="2530427F" w14:textId="2314EACF" w:rsidR="00231ABD" w:rsidRPr="00763B8F" w:rsidRDefault="00231ABD" w:rsidP="00231ABD">
            <w:pPr>
              <w:spacing w:line="360" w:lineRule="auto"/>
              <w:ind w:right="-20"/>
              <w:rPr>
                <w:rFonts w:ascii="Calibri Light" w:hAnsi="Calibri Light" w:cs="Calibri Light"/>
                <w:sz w:val="24"/>
                <w:szCs w:val="24"/>
              </w:rPr>
            </w:pPr>
            <w:r w:rsidRPr="00763B8F">
              <w:rPr>
                <w:rFonts w:ascii="Calibri Light" w:hAnsi="Calibri Light" w:cs="Calibri Light"/>
                <w:sz w:val="24"/>
                <w:szCs w:val="24"/>
              </w:rPr>
              <w:t>Introduction………………………………………………………………………………………………………...………………..…</w:t>
            </w:r>
            <w:r w:rsidR="00763B8F" w:rsidRPr="00763B8F">
              <w:rPr>
                <w:rFonts w:ascii="Calibri Light" w:hAnsi="Calibri Light" w:cs="Calibri Light"/>
                <w:sz w:val="24"/>
                <w:szCs w:val="24"/>
              </w:rPr>
              <w:t>.</w:t>
            </w:r>
            <w:r w:rsidRPr="00763B8F">
              <w:rPr>
                <w:rFonts w:ascii="Calibri Light" w:hAnsi="Calibri Light" w:cs="Calibri Light"/>
                <w:sz w:val="24"/>
                <w:szCs w:val="24"/>
              </w:rPr>
              <w:t>…3</w:t>
            </w:r>
          </w:p>
          <w:p w14:paraId="5E421C65" w14:textId="6BF5A10E" w:rsidR="00231ABD" w:rsidRPr="00763B8F" w:rsidRDefault="00231ABD" w:rsidP="008D2EF6">
            <w:pPr>
              <w:pStyle w:val="ListParagraph"/>
              <w:numPr>
                <w:ilvl w:val="0"/>
                <w:numId w:val="45"/>
              </w:numPr>
              <w:spacing w:line="360" w:lineRule="auto"/>
              <w:rPr>
                <w:rFonts w:ascii="Calibri Light" w:hAnsi="Calibri Light" w:cs="Calibri Light"/>
                <w:sz w:val="24"/>
                <w:szCs w:val="24"/>
              </w:rPr>
            </w:pPr>
            <w:r w:rsidRPr="00763B8F">
              <w:rPr>
                <w:rFonts w:ascii="Calibri Light" w:hAnsi="Calibri Light" w:cs="Calibri Light"/>
                <w:sz w:val="24"/>
                <w:szCs w:val="24"/>
              </w:rPr>
              <w:t>Overview of a Team Development Model………………………………………………………..……</w:t>
            </w:r>
            <w:r w:rsidR="00763B8F">
              <w:rPr>
                <w:rFonts w:ascii="Calibri Light" w:hAnsi="Calibri Light" w:cs="Calibri Light"/>
                <w:sz w:val="24"/>
                <w:szCs w:val="24"/>
              </w:rPr>
              <w:t>..</w:t>
            </w:r>
            <w:r w:rsidRPr="00763B8F">
              <w:rPr>
                <w:rFonts w:ascii="Calibri Light" w:hAnsi="Calibri Light" w:cs="Calibri Light"/>
                <w:sz w:val="24"/>
                <w:szCs w:val="24"/>
              </w:rPr>
              <w:t>…</w:t>
            </w:r>
            <w:r w:rsidR="00763B8F" w:rsidRPr="00763B8F">
              <w:rPr>
                <w:rFonts w:ascii="Calibri Light" w:hAnsi="Calibri Light" w:cs="Calibri Light"/>
                <w:sz w:val="24"/>
                <w:szCs w:val="24"/>
              </w:rPr>
              <w:t>…….</w:t>
            </w:r>
            <w:r w:rsidRPr="00763B8F">
              <w:rPr>
                <w:rFonts w:ascii="Calibri Light" w:hAnsi="Calibri Light" w:cs="Calibri Light"/>
                <w:sz w:val="24"/>
                <w:szCs w:val="24"/>
              </w:rPr>
              <w:t>…...4</w:t>
            </w:r>
          </w:p>
          <w:p w14:paraId="755CE842" w14:textId="6604B3E3" w:rsidR="00231ABD" w:rsidRPr="00763B8F" w:rsidRDefault="00231ABD" w:rsidP="008D2EF6">
            <w:pPr>
              <w:pStyle w:val="ListParagraph"/>
              <w:numPr>
                <w:ilvl w:val="0"/>
                <w:numId w:val="45"/>
              </w:numPr>
              <w:spacing w:line="360" w:lineRule="auto"/>
              <w:rPr>
                <w:rFonts w:ascii="Calibri Light" w:hAnsi="Calibri Light" w:cs="Calibri Light"/>
                <w:sz w:val="24"/>
                <w:szCs w:val="24"/>
              </w:rPr>
            </w:pPr>
            <w:r w:rsidRPr="00763B8F">
              <w:rPr>
                <w:rFonts w:ascii="Calibri Light" w:hAnsi="Calibri Light" w:cs="Calibri Light"/>
                <w:sz w:val="24"/>
                <w:szCs w:val="24"/>
              </w:rPr>
              <w:t>Overview of First 5 LA’s Best Start Initiative…………………………………………………………..……</w:t>
            </w:r>
            <w:r w:rsidR="00763B8F" w:rsidRPr="00763B8F">
              <w:rPr>
                <w:rFonts w:ascii="Calibri Light" w:hAnsi="Calibri Light" w:cs="Calibri Light"/>
                <w:sz w:val="24"/>
                <w:szCs w:val="24"/>
              </w:rPr>
              <w:t>…….</w:t>
            </w:r>
            <w:r w:rsidRPr="00763B8F">
              <w:rPr>
                <w:rFonts w:ascii="Calibri Light" w:hAnsi="Calibri Light" w:cs="Calibri Light"/>
                <w:sz w:val="24"/>
                <w:szCs w:val="24"/>
              </w:rPr>
              <w:t>..…5</w:t>
            </w:r>
          </w:p>
          <w:p w14:paraId="097DD1D7" w14:textId="4BD8B5AF" w:rsidR="00231ABD" w:rsidRPr="00763B8F" w:rsidRDefault="00231ABD" w:rsidP="008D2EF6">
            <w:pPr>
              <w:pStyle w:val="ListParagraph"/>
              <w:numPr>
                <w:ilvl w:val="0"/>
                <w:numId w:val="45"/>
              </w:numPr>
              <w:spacing w:line="360" w:lineRule="auto"/>
              <w:rPr>
                <w:rFonts w:ascii="Calibri Light" w:hAnsi="Calibri Light" w:cs="Calibri Light"/>
                <w:sz w:val="24"/>
                <w:szCs w:val="24"/>
              </w:rPr>
            </w:pPr>
            <w:r w:rsidRPr="00763B8F">
              <w:rPr>
                <w:rFonts w:ascii="Calibri Light" w:hAnsi="Calibri Light" w:cs="Calibri Light"/>
                <w:sz w:val="24"/>
                <w:szCs w:val="24"/>
              </w:rPr>
              <w:t>Forming Stage……………………………………………………………..……………………………………..…</w:t>
            </w:r>
            <w:r w:rsidR="00763B8F" w:rsidRPr="00763B8F">
              <w:rPr>
                <w:rFonts w:ascii="Calibri Light" w:hAnsi="Calibri Light" w:cs="Calibri Light"/>
                <w:sz w:val="24"/>
                <w:szCs w:val="24"/>
              </w:rPr>
              <w:t>…….</w:t>
            </w:r>
            <w:r w:rsidRPr="00763B8F">
              <w:rPr>
                <w:rFonts w:ascii="Calibri Light" w:hAnsi="Calibri Light" w:cs="Calibri Light"/>
                <w:sz w:val="24"/>
                <w:szCs w:val="24"/>
              </w:rPr>
              <w:t>………..9</w:t>
            </w:r>
          </w:p>
          <w:p w14:paraId="50CA09EB" w14:textId="704720AE" w:rsidR="00231ABD" w:rsidRPr="00763B8F" w:rsidRDefault="00231ABD" w:rsidP="008D2EF6">
            <w:pPr>
              <w:pStyle w:val="ListParagraph"/>
              <w:numPr>
                <w:ilvl w:val="0"/>
                <w:numId w:val="45"/>
              </w:numPr>
              <w:spacing w:line="360" w:lineRule="auto"/>
              <w:rPr>
                <w:rFonts w:ascii="Calibri Light" w:hAnsi="Calibri Light" w:cs="Calibri Light"/>
                <w:sz w:val="24"/>
                <w:szCs w:val="24"/>
              </w:rPr>
            </w:pPr>
            <w:r w:rsidRPr="00763B8F">
              <w:rPr>
                <w:rFonts w:ascii="Calibri Light" w:hAnsi="Calibri Light" w:cs="Calibri Light"/>
                <w:sz w:val="24"/>
                <w:szCs w:val="24"/>
              </w:rPr>
              <w:t>Storming Stage………………………………………………………………………………………………………..…</w:t>
            </w:r>
            <w:r w:rsidR="00763B8F" w:rsidRPr="00763B8F">
              <w:rPr>
                <w:rFonts w:ascii="Calibri Light" w:hAnsi="Calibri Light" w:cs="Calibri Light"/>
                <w:sz w:val="24"/>
                <w:szCs w:val="24"/>
              </w:rPr>
              <w:t>…….</w:t>
            </w:r>
            <w:r w:rsidRPr="00763B8F">
              <w:rPr>
                <w:rFonts w:ascii="Calibri Light" w:hAnsi="Calibri Light" w:cs="Calibri Light"/>
                <w:sz w:val="24"/>
                <w:szCs w:val="24"/>
              </w:rPr>
              <w:t>….11</w:t>
            </w:r>
          </w:p>
          <w:p w14:paraId="405D8ACC" w14:textId="6EECC6B5" w:rsidR="00231ABD" w:rsidRPr="00763B8F" w:rsidRDefault="00231ABD" w:rsidP="008D2EF6">
            <w:pPr>
              <w:pStyle w:val="ListParagraph"/>
              <w:numPr>
                <w:ilvl w:val="0"/>
                <w:numId w:val="45"/>
              </w:numPr>
              <w:spacing w:line="360" w:lineRule="auto"/>
              <w:rPr>
                <w:rFonts w:ascii="Calibri Light" w:hAnsi="Calibri Light" w:cs="Calibri Light"/>
                <w:sz w:val="24"/>
                <w:szCs w:val="24"/>
              </w:rPr>
            </w:pPr>
            <w:r w:rsidRPr="00763B8F">
              <w:rPr>
                <w:rFonts w:ascii="Calibri Light" w:hAnsi="Calibri Light" w:cs="Calibri Light"/>
                <w:sz w:val="24"/>
                <w:szCs w:val="24"/>
              </w:rPr>
              <w:t>Norming Stage…………………………………………………………………………………………………..……</w:t>
            </w:r>
            <w:r w:rsidR="00763B8F" w:rsidRPr="00763B8F">
              <w:rPr>
                <w:rFonts w:ascii="Calibri Light" w:hAnsi="Calibri Light" w:cs="Calibri Light"/>
                <w:sz w:val="24"/>
                <w:szCs w:val="24"/>
              </w:rPr>
              <w:t>……</w:t>
            </w:r>
            <w:r w:rsidRPr="00763B8F">
              <w:rPr>
                <w:rFonts w:ascii="Calibri Light" w:hAnsi="Calibri Light" w:cs="Calibri Light"/>
                <w:sz w:val="24"/>
                <w:szCs w:val="24"/>
              </w:rPr>
              <w:t>……..13</w:t>
            </w:r>
          </w:p>
          <w:p w14:paraId="6B06D66B" w14:textId="476BA456" w:rsidR="00231ABD" w:rsidRPr="00763B8F" w:rsidRDefault="00231ABD" w:rsidP="008D2EF6">
            <w:pPr>
              <w:pStyle w:val="ListParagraph"/>
              <w:numPr>
                <w:ilvl w:val="0"/>
                <w:numId w:val="45"/>
              </w:numPr>
              <w:spacing w:line="360" w:lineRule="auto"/>
              <w:rPr>
                <w:rFonts w:ascii="Calibri Light" w:hAnsi="Calibri Light" w:cs="Calibri Light"/>
                <w:sz w:val="24"/>
                <w:szCs w:val="24"/>
              </w:rPr>
            </w:pPr>
            <w:r w:rsidRPr="00763B8F">
              <w:rPr>
                <w:rFonts w:ascii="Calibri Light" w:hAnsi="Calibri Light" w:cs="Calibri Light"/>
                <w:sz w:val="24"/>
                <w:szCs w:val="24"/>
              </w:rPr>
              <w:t>Performing Stage and Highlights…………………………….……………………………………………</w:t>
            </w:r>
            <w:r w:rsidR="00763B8F" w:rsidRPr="00763B8F">
              <w:rPr>
                <w:rFonts w:ascii="Calibri Light" w:hAnsi="Calibri Light" w:cs="Calibri Light"/>
                <w:sz w:val="24"/>
                <w:szCs w:val="24"/>
              </w:rPr>
              <w:t>……</w:t>
            </w:r>
            <w:r w:rsidRPr="00763B8F">
              <w:rPr>
                <w:rFonts w:ascii="Calibri Light" w:hAnsi="Calibri Light" w:cs="Calibri Light"/>
                <w:sz w:val="24"/>
                <w:szCs w:val="24"/>
              </w:rPr>
              <w:t>………..15</w:t>
            </w:r>
          </w:p>
          <w:p w14:paraId="1B3FB92E" w14:textId="4D16D267" w:rsidR="00231ABD" w:rsidRPr="00763B8F" w:rsidRDefault="00231ABD" w:rsidP="008D2EF6">
            <w:pPr>
              <w:pStyle w:val="ListParagraph"/>
              <w:numPr>
                <w:ilvl w:val="0"/>
                <w:numId w:val="45"/>
              </w:numPr>
              <w:spacing w:line="360" w:lineRule="auto"/>
              <w:rPr>
                <w:rFonts w:ascii="Calibri Light" w:hAnsi="Calibri Light" w:cs="Calibri Light"/>
                <w:sz w:val="24"/>
                <w:szCs w:val="24"/>
              </w:rPr>
            </w:pPr>
            <w:r w:rsidRPr="00763B8F">
              <w:rPr>
                <w:rFonts w:ascii="Calibri Light" w:hAnsi="Calibri Light" w:cs="Calibri Light"/>
                <w:sz w:val="24"/>
                <w:szCs w:val="24"/>
              </w:rPr>
              <w:t>Lessons Learned &amp; Recommendations to Sustain Progress in the AV Best Start Communities....</w:t>
            </w:r>
            <w:r w:rsidR="00BB4578" w:rsidRPr="00763B8F">
              <w:rPr>
                <w:rFonts w:ascii="Calibri Light" w:hAnsi="Calibri Light" w:cs="Calibri Light"/>
                <w:sz w:val="24"/>
                <w:szCs w:val="24"/>
              </w:rPr>
              <w:t>...................................................................................................................</w:t>
            </w:r>
            <w:r w:rsidR="00763B8F">
              <w:rPr>
                <w:rFonts w:ascii="Calibri Light" w:hAnsi="Calibri Light" w:cs="Calibri Light"/>
                <w:sz w:val="24"/>
                <w:szCs w:val="24"/>
              </w:rPr>
              <w:t>..</w:t>
            </w:r>
            <w:r w:rsidR="00BB4578" w:rsidRPr="00763B8F">
              <w:rPr>
                <w:rFonts w:ascii="Calibri Light" w:hAnsi="Calibri Light" w:cs="Calibri Light"/>
                <w:sz w:val="24"/>
                <w:szCs w:val="24"/>
              </w:rPr>
              <w:t>......</w:t>
            </w:r>
            <w:r w:rsidRPr="00763B8F">
              <w:rPr>
                <w:rFonts w:ascii="Calibri Light" w:hAnsi="Calibri Light" w:cs="Calibri Light"/>
                <w:sz w:val="24"/>
                <w:szCs w:val="24"/>
              </w:rPr>
              <w:t>21</w:t>
            </w:r>
          </w:p>
          <w:p w14:paraId="50022A4B" w14:textId="67CAE09E" w:rsidR="00231ABD" w:rsidRPr="00763B8F" w:rsidRDefault="00231ABD" w:rsidP="008D2EF6">
            <w:pPr>
              <w:pStyle w:val="NoSpacing"/>
              <w:numPr>
                <w:ilvl w:val="0"/>
                <w:numId w:val="45"/>
              </w:numPr>
              <w:rPr>
                <w:rFonts w:ascii="Calibri Light" w:hAnsi="Calibri Light" w:cs="Calibri Light"/>
              </w:rPr>
            </w:pPr>
            <w:r w:rsidRPr="00763B8F">
              <w:rPr>
                <w:rFonts w:ascii="Calibri Light" w:hAnsi="Calibri Light" w:cs="Calibri Light"/>
                <w:sz w:val="24"/>
                <w:szCs w:val="24"/>
              </w:rPr>
              <w:t>Conclusion………………………………………………………………………………………………………………………</w:t>
            </w:r>
            <w:r w:rsidR="00763B8F" w:rsidRPr="00763B8F">
              <w:rPr>
                <w:rFonts w:ascii="Calibri Light" w:hAnsi="Calibri Light" w:cs="Calibri Light"/>
                <w:sz w:val="24"/>
                <w:szCs w:val="24"/>
              </w:rPr>
              <w:t>…</w:t>
            </w:r>
            <w:r w:rsidRPr="00763B8F">
              <w:rPr>
                <w:rFonts w:ascii="Calibri Light" w:hAnsi="Calibri Light" w:cs="Calibri Light"/>
                <w:sz w:val="24"/>
                <w:szCs w:val="24"/>
              </w:rPr>
              <w:t>...23</w:t>
            </w:r>
          </w:p>
        </w:tc>
      </w:tr>
    </w:tbl>
    <w:p w14:paraId="07421982" w14:textId="0DAEC68A" w:rsidR="00A74C7D" w:rsidRDefault="00A74C7D" w:rsidP="004F00D5">
      <w:pPr>
        <w:spacing w:after="0"/>
        <w:jc w:val="center"/>
        <w:rPr>
          <w:rFonts w:ascii="Calibri Light" w:hAnsi="Calibri Light"/>
          <w:b/>
          <w:sz w:val="36"/>
          <w:szCs w:val="36"/>
        </w:rPr>
      </w:pPr>
    </w:p>
    <w:p w14:paraId="05036471" w14:textId="6D470563" w:rsidR="00A74C7D" w:rsidRDefault="00A74C7D">
      <w:pPr>
        <w:rPr>
          <w:rFonts w:ascii="Calibri Light" w:hAnsi="Calibri Light"/>
          <w:b/>
          <w:sz w:val="36"/>
          <w:szCs w:val="36"/>
        </w:rPr>
      </w:pPr>
      <w:r>
        <w:rPr>
          <w:rFonts w:ascii="Calibri Light" w:hAnsi="Calibri Light"/>
          <w:b/>
          <w:sz w:val="36"/>
          <w:szCs w:val="36"/>
        </w:rPr>
        <w:br w:type="page"/>
      </w:r>
    </w:p>
    <w:p w14:paraId="6F813437" w14:textId="6BA8BB18" w:rsidR="00DD01B9" w:rsidRDefault="00A74C7D" w:rsidP="00502EE6">
      <w:pPr>
        <w:spacing w:after="0" w:line="240" w:lineRule="auto"/>
        <w:rPr>
          <w:rFonts w:ascii="Calibri Light" w:hAnsi="Calibri Light"/>
          <w:b/>
          <w:sz w:val="36"/>
          <w:szCs w:val="36"/>
        </w:rPr>
      </w:pPr>
      <w:r w:rsidRPr="00FD62F2">
        <w:rPr>
          <w:rFonts w:ascii="Calibri Light" w:hAnsi="Calibri Light"/>
          <w:b/>
          <w:color w:val="7030A0"/>
          <w:sz w:val="36"/>
          <w:szCs w:val="36"/>
        </w:rPr>
        <w:lastRenderedPageBreak/>
        <w:t>Introduction</w:t>
      </w:r>
      <w:r w:rsidR="00502EE6" w:rsidRPr="00FD62F2">
        <w:rPr>
          <w:rFonts w:ascii="Calibri Light" w:hAnsi="Calibri Light"/>
          <w:b/>
          <w:color w:val="7030A0"/>
          <w:sz w:val="36"/>
          <w:szCs w:val="36"/>
        </w:rPr>
        <w:t xml:space="preserve"> </w:t>
      </w:r>
    </w:p>
    <w:p w14:paraId="0C7F23CC" w14:textId="77777777" w:rsidR="00EB0973" w:rsidRDefault="00DD01B9" w:rsidP="00CC6E27">
      <w:pPr>
        <w:spacing w:after="0" w:line="240" w:lineRule="auto"/>
        <w:ind w:left="360" w:right="720" w:hanging="90"/>
        <w:rPr>
          <w:rStyle w:val="Emphasis"/>
          <w:rFonts w:ascii="Calibri Light" w:hAnsi="Calibri Light" w:cs="Calibri Light"/>
        </w:rPr>
      </w:pPr>
      <w:r w:rsidRPr="00EB0973">
        <w:rPr>
          <w:rStyle w:val="Emphasis"/>
          <w:rFonts w:ascii="Calibri Light" w:hAnsi="Calibri Light" w:cs="Calibri Light"/>
        </w:rPr>
        <w:t>“</w:t>
      </w:r>
      <w:r w:rsidR="0012684D" w:rsidRPr="00EB0973">
        <w:rPr>
          <w:rStyle w:val="Emphasis"/>
          <w:rFonts w:ascii="Calibri Light" w:hAnsi="Calibri Light" w:cs="Calibri Light"/>
        </w:rPr>
        <w:t xml:space="preserve">Research and experience </w:t>
      </w:r>
      <w:r w:rsidR="002E3543" w:rsidRPr="00EB0973">
        <w:rPr>
          <w:rStyle w:val="Emphasis"/>
          <w:rFonts w:ascii="Calibri Light" w:hAnsi="Calibri Light" w:cs="Calibri Light"/>
        </w:rPr>
        <w:t>show</w:t>
      </w:r>
      <w:r w:rsidR="0012684D" w:rsidRPr="00EB0973">
        <w:rPr>
          <w:rStyle w:val="Emphasis"/>
          <w:rFonts w:ascii="Calibri Light" w:hAnsi="Calibri Light" w:cs="Calibri Light"/>
        </w:rPr>
        <w:t xml:space="preserve"> that families do better when they live in strong and supportive communities.  In short, place matters.  Yet many communities face challenges of high poverty, unemployment, failing schools, and housing instability.  These outcomes are influenced by unequal access to opportunity and decades of disinvestment in neighborhoods of concentrated poverty.  An equitable approach to ensuring that all neighborhoods become the kinds of places that enable all children and families to succeed and thrive requires intentional efforts to build, sustain and operationalize certain types of community capacity. </w:t>
      </w:r>
    </w:p>
    <w:p w14:paraId="33075288" w14:textId="77777777" w:rsidR="00EB0973" w:rsidRDefault="00EB0973" w:rsidP="00CC6E27">
      <w:pPr>
        <w:spacing w:after="0" w:line="240" w:lineRule="auto"/>
        <w:ind w:left="360" w:right="720" w:hanging="90"/>
        <w:rPr>
          <w:rStyle w:val="Emphasis"/>
          <w:rFonts w:ascii="Calibri Light" w:hAnsi="Calibri Light" w:cs="Calibri Light"/>
        </w:rPr>
      </w:pPr>
    </w:p>
    <w:p w14:paraId="5B9128E4" w14:textId="048D1265" w:rsidR="0012684D" w:rsidRPr="00EB0973" w:rsidRDefault="0012684D" w:rsidP="00EB0973">
      <w:pPr>
        <w:spacing w:after="0" w:line="240" w:lineRule="auto"/>
        <w:ind w:left="270" w:right="720"/>
        <w:rPr>
          <w:rStyle w:val="Emphasis"/>
          <w:rFonts w:ascii="Calibri Light" w:hAnsi="Calibri Light" w:cs="Calibri Light"/>
        </w:rPr>
      </w:pPr>
      <w:r w:rsidRPr="00EB0973">
        <w:rPr>
          <w:rStyle w:val="Emphasis"/>
          <w:rFonts w:ascii="Calibri Light" w:hAnsi="Calibri Light" w:cs="Calibri Light"/>
        </w:rPr>
        <w:t xml:space="preserve">This capacity is a combination of knowledge, skills, relationships, interactions and organizational resources that enable </w:t>
      </w:r>
      <w:r w:rsidR="002E3543" w:rsidRPr="00EB0973">
        <w:rPr>
          <w:rStyle w:val="Emphasis"/>
          <w:rFonts w:ascii="Calibri Light" w:hAnsi="Calibri Light" w:cs="Calibri Light"/>
        </w:rPr>
        <w:t xml:space="preserve">[parents,] </w:t>
      </w:r>
      <w:r w:rsidRPr="00EB0973">
        <w:rPr>
          <w:rStyle w:val="Emphasis"/>
          <w:rFonts w:ascii="Calibri Light" w:hAnsi="Calibri Light" w:cs="Calibri Light"/>
        </w:rPr>
        <w:t>residents, civic leaders, the public and private sectors and local organizations to transform neighborhoods into places of opportunity.</w:t>
      </w:r>
      <w:r w:rsidR="00DD01B9" w:rsidRPr="00EB0973">
        <w:rPr>
          <w:rStyle w:val="Emphasis"/>
          <w:rFonts w:ascii="Calibri Light" w:hAnsi="Calibri Light" w:cs="Calibri Light"/>
        </w:rPr>
        <w:t>”</w:t>
      </w:r>
      <w:r w:rsidR="002E3543" w:rsidRPr="00EB0973">
        <w:rPr>
          <w:rStyle w:val="Emphasis"/>
          <w:rFonts w:ascii="Calibri Light" w:hAnsi="Calibri Light" w:cs="Calibri Light"/>
        </w:rPr>
        <w:footnoteReference w:id="1"/>
      </w:r>
      <w:r w:rsidR="002E3543" w:rsidRPr="00EB0973">
        <w:rPr>
          <w:rStyle w:val="Emphasis"/>
          <w:rFonts w:ascii="Calibri Light" w:hAnsi="Calibri Light" w:cs="Calibri Light"/>
        </w:rPr>
        <w:t xml:space="preserve"> </w:t>
      </w:r>
    </w:p>
    <w:p w14:paraId="2165CA2C" w14:textId="77777777" w:rsidR="00DD01B9" w:rsidRPr="00732A4A" w:rsidRDefault="00DD01B9" w:rsidP="00CC6E27">
      <w:pPr>
        <w:spacing w:after="0" w:line="240" w:lineRule="auto"/>
        <w:ind w:right="720"/>
      </w:pPr>
    </w:p>
    <w:p w14:paraId="3F990D9F" w14:textId="5A66C6A7" w:rsidR="002248C7" w:rsidRDefault="0078049A" w:rsidP="00732A4A">
      <w:pPr>
        <w:spacing w:after="0"/>
        <w:rPr>
          <w:rFonts w:ascii="Calibri Light" w:hAnsi="Calibri Light" w:cs="Calibri Light"/>
        </w:rPr>
      </w:pPr>
      <w:r w:rsidRPr="00732A4A">
        <w:rPr>
          <w:rFonts w:ascii="Calibri Light" w:hAnsi="Calibri Light" w:cs="Calibri Light"/>
        </w:rPr>
        <w:t>Achieving c</w:t>
      </w:r>
      <w:r w:rsidR="007063B5" w:rsidRPr="00732A4A">
        <w:rPr>
          <w:rFonts w:ascii="Calibri Light" w:hAnsi="Calibri Light" w:cs="Calibri Light"/>
        </w:rPr>
        <w:t>ommunity capacity building is a</w:t>
      </w:r>
      <w:r w:rsidRPr="00732A4A">
        <w:rPr>
          <w:rFonts w:ascii="Calibri Light" w:hAnsi="Calibri Light" w:cs="Calibri Light"/>
        </w:rPr>
        <w:t xml:space="preserve"> multi-step</w:t>
      </w:r>
      <w:r w:rsidR="007063B5" w:rsidRPr="00732A4A">
        <w:rPr>
          <w:rFonts w:ascii="Calibri Light" w:hAnsi="Calibri Light" w:cs="Calibri Light"/>
        </w:rPr>
        <w:t xml:space="preserve"> </w:t>
      </w:r>
      <w:r w:rsidR="00732A4A" w:rsidRPr="00732A4A">
        <w:rPr>
          <w:rFonts w:ascii="Calibri Light" w:hAnsi="Calibri Light" w:cs="Calibri Light"/>
        </w:rPr>
        <w:t xml:space="preserve">and ongoing </w:t>
      </w:r>
      <w:r w:rsidR="007063B5" w:rsidRPr="00732A4A">
        <w:rPr>
          <w:rFonts w:ascii="Calibri Light" w:hAnsi="Calibri Light" w:cs="Calibri Light"/>
        </w:rPr>
        <w:t xml:space="preserve">process that requires engaging multiple stakeholders </w:t>
      </w:r>
      <w:r w:rsidR="00DD01B9">
        <w:rPr>
          <w:rFonts w:ascii="Calibri Light" w:hAnsi="Calibri Light" w:cs="Calibri Light"/>
        </w:rPr>
        <w:t>in</w:t>
      </w:r>
      <w:r w:rsidR="00DD01B9" w:rsidRPr="00732A4A">
        <w:rPr>
          <w:rFonts w:ascii="Calibri Light" w:hAnsi="Calibri Light" w:cs="Calibri Light"/>
        </w:rPr>
        <w:t xml:space="preserve"> </w:t>
      </w:r>
      <w:r w:rsidR="007063B5" w:rsidRPr="00732A4A">
        <w:rPr>
          <w:rFonts w:ascii="Calibri Light" w:hAnsi="Calibri Light" w:cs="Calibri Light"/>
        </w:rPr>
        <w:t>develop</w:t>
      </w:r>
      <w:r w:rsidR="00DD01B9">
        <w:rPr>
          <w:rFonts w:ascii="Calibri Light" w:hAnsi="Calibri Light" w:cs="Calibri Light"/>
        </w:rPr>
        <w:t>ing</w:t>
      </w:r>
      <w:r w:rsidR="007063B5" w:rsidRPr="00732A4A">
        <w:rPr>
          <w:rFonts w:ascii="Calibri Light" w:hAnsi="Calibri Light" w:cs="Calibri Light"/>
        </w:rPr>
        <w:t xml:space="preserve"> a collective vision</w:t>
      </w:r>
      <w:r w:rsidR="00DD01B9">
        <w:rPr>
          <w:rFonts w:ascii="Calibri Light" w:hAnsi="Calibri Light" w:cs="Calibri Light"/>
        </w:rPr>
        <w:t xml:space="preserve"> </w:t>
      </w:r>
      <w:r w:rsidR="007063B5" w:rsidRPr="00732A4A">
        <w:rPr>
          <w:rFonts w:ascii="Calibri Light" w:hAnsi="Calibri Light" w:cs="Calibri Light"/>
        </w:rPr>
        <w:t>for their community</w:t>
      </w:r>
      <w:r w:rsidR="00DD01B9">
        <w:rPr>
          <w:rFonts w:ascii="Calibri Light" w:hAnsi="Calibri Light" w:cs="Calibri Light"/>
        </w:rPr>
        <w:t xml:space="preserve"> and commitment to it</w:t>
      </w:r>
      <w:r w:rsidRPr="00732A4A">
        <w:rPr>
          <w:rFonts w:ascii="Calibri Light" w:hAnsi="Calibri Light" w:cs="Calibri Light"/>
        </w:rPr>
        <w:t xml:space="preserve">, so the group can </w:t>
      </w:r>
      <w:r w:rsidR="00DD01B9">
        <w:rPr>
          <w:rFonts w:ascii="Calibri Light" w:hAnsi="Calibri Light" w:cs="Calibri Light"/>
        </w:rPr>
        <w:t xml:space="preserve">be </w:t>
      </w:r>
      <w:r w:rsidRPr="00732A4A">
        <w:rPr>
          <w:rFonts w:ascii="Calibri Light" w:hAnsi="Calibri Light" w:cs="Calibri Light"/>
        </w:rPr>
        <w:t>forge</w:t>
      </w:r>
      <w:r w:rsidR="007063B5" w:rsidRPr="00732A4A">
        <w:rPr>
          <w:rFonts w:ascii="Calibri Light" w:hAnsi="Calibri Light" w:cs="Calibri Light"/>
        </w:rPr>
        <w:t xml:space="preserve"> into a team</w:t>
      </w:r>
      <w:r w:rsidR="00334BCF" w:rsidRPr="00732A4A">
        <w:rPr>
          <w:rFonts w:ascii="Calibri Light" w:hAnsi="Calibri Light" w:cs="Calibri Light"/>
        </w:rPr>
        <w:t xml:space="preserve"> </w:t>
      </w:r>
      <w:r w:rsidR="007063B5" w:rsidRPr="00732A4A">
        <w:rPr>
          <w:rFonts w:ascii="Calibri Light" w:hAnsi="Calibri Light" w:cs="Calibri Light"/>
        </w:rPr>
        <w:t>that will share responsibility for actions and results.</w:t>
      </w:r>
      <w:r w:rsidRPr="00732A4A">
        <w:rPr>
          <w:rFonts w:ascii="Calibri Light" w:hAnsi="Calibri Light" w:cs="Calibri Light"/>
        </w:rPr>
        <w:t xml:space="preserve">  However, </w:t>
      </w:r>
      <w:r w:rsidRPr="00A93EF5">
        <w:rPr>
          <w:rFonts w:ascii="Calibri Light" w:hAnsi="Calibri Light" w:cs="Calibri Light"/>
          <w:b/>
        </w:rPr>
        <w:t>team development</w:t>
      </w:r>
      <w:r w:rsidR="00334BCF" w:rsidRPr="00A93EF5">
        <w:rPr>
          <w:rFonts w:ascii="Calibri Light" w:hAnsi="Calibri Light" w:cs="Calibri Light"/>
          <w:b/>
        </w:rPr>
        <w:t xml:space="preserve"> </w:t>
      </w:r>
      <w:r w:rsidR="00732A4A" w:rsidRPr="00A93EF5">
        <w:rPr>
          <w:rFonts w:ascii="Calibri Light" w:hAnsi="Calibri Light" w:cs="Calibri Light"/>
          <w:b/>
        </w:rPr>
        <w:t xml:space="preserve">and capacity building </w:t>
      </w:r>
      <w:r w:rsidR="00213732" w:rsidRPr="00A93EF5">
        <w:rPr>
          <w:rFonts w:ascii="Calibri Light" w:hAnsi="Calibri Light" w:cs="Calibri Light"/>
          <w:b/>
        </w:rPr>
        <w:t>are</w:t>
      </w:r>
      <w:r w:rsidR="00213732">
        <w:rPr>
          <w:rFonts w:ascii="Calibri Light" w:hAnsi="Calibri Light" w:cs="Calibri Light"/>
          <w:b/>
        </w:rPr>
        <w:t xml:space="preserve"> not linear but</w:t>
      </w:r>
      <w:r w:rsidRPr="00A93EF5">
        <w:rPr>
          <w:rFonts w:ascii="Calibri Light" w:hAnsi="Calibri Light" w:cs="Calibri Light"/>
          <w:b/>
        </w:rPr>
        <w:t xml:space="preserve"> </w:t>
      </w:r>
      <w:r w:rsidR="00763B8F">
        <w:rPr>
          <w:rFonts w:ascii="Calibri Light" w:hAnsi="Calibri Light" w:cs="Calibri Light"/>
          <w:b/>
        </w:rPr>
        <w:t>iterative</w:t>
      </w:r>
      <w:r w:rsidR="00213732">
        <w:rPr>
          <w:rFonts w:ascii="Calibri Light" w:hAnsi="Calibri Light" w:cs="Calibri Light"/>
          <w:b/>
        </w:rPr>
        <w:t xml:space="preserve"> process, </w:t>
      </w:r>
      <w:r w:rsidRPr="00732A4A">
        <w:rPr>
          <w:rFonts w:ascii="Calibri Light" w:hAnsi="Calibri Light" w:cs="Calibri Light"/>
        </w:rPr>
        <w:t xml:space="preserve">as members enter and exit the team throughout the life of the project.  </w:t>
      </w:r>
      <w:r w:rsidR="00334BCF" w:rsidRPr="00732A4A">
        <w:rPr>
          <w:rFonts w:ascii="Calibri Light" w:hAnsi="Calibri Light" w:cs="Calibri Light"/>
        </w:rPr>
        <w:t xml:space="preserve">Although </w:t>
      </w:r>
      <w:r w:rsidR="00732A4A" w:rsidRPr="00732A4A">
        <w:rPr>
          <w:rFonts w:ascii="Calibri Light" w:hAnsi="Calibri Light" w:cs="Calibri Light"/>
        </w:rPr>
        <w:t>at first glance</w:t>
      </w:r>
      <w:r w:rsidR="00DD01B9">
        <w:rPr>
          <w:rFonts w:ascii="Calibri Light" w:hAnsi="Calibri Light" w:cs="Calibri Light"/>
        </w:rPr>
        <w:t>,</w:t>
      </w:r>
      <w:r w:rsidR="00732A4A" w:rsidRPr="00732A4A">
        <w:rPr>
          <w:rFonts w:ascii="Calibri Light" w:hAnsi="Calibri Light" w:cs="Calibri Light"/>
        </w:rPr>
        <w:t xml:space="preserve"> </w:t>
      </w:r>
      <w:r w:rsidR="00732A4A">
        <w:rPr>
          <w:rFonts w:ascii="Calibri Light" w:hAnsi="Calibri Light" w:cs="Calibri Light"/>
        </w:rPr>
        <w:t xml:space="preserve">community capacity building and </w:t>
      </w:r>
      <w:r w:rsidR="00732A4A" w:rsidRPr="00732A4A">
        <w:rPr>
          <w:rFonts w:ascii="Calibri Light" w:hAnsi="Calibri Light" w:cs="Calibri Light"/>
        </w:rPr>
        <w:t>engagement</w:t>
      </w:r>
      <w:r w:rsidR="00334BCF" w:rsidRPr="00732A4A">
        <w:rPr>
          <w:rFonts w:ascii="Calibri Light" w:hAnsi="Calibri Light" w:cs="Calibri Light"/>
        </w:rPr>
        <w:t xml:space="preserve"> can be seen</w:t>
      </w:r>
      <w:r w:rsidR="00732A4A" w:rsidRPr="00732A4A">
        <w:rPr>
          <w:rFonts w:ascii="Calibri Light" w:hAnsi="Calibri Light" w:cs="Calibri Light"/>
        </w:rPr>
        <w:t xml:space="preserve"> as chaotic and</w:t>
      </w:r>
      <w:r w:rsidR="00EB0973">
        <w:rPr>
          <w:rFonts w:ascii="Calibri Light" w:hAnsi="Calibri Light" w:cs="Calibri Light"/>
        </w:rPr>
        <w:t xml:space="preserve"> an </w:t>
      </w:r>
      <w:r w:rsidR="00334BCF" w:rsidRPr="00732A4A">
        <w:rPr>
          <w:rFonts w:ascii="Calibri Light" w:hAnsi="Calibri Light" w:cs="Calibri Light"/>
        </w:rPr>
        <w:t>elusive</w:t>
      </w:r>
      <w:r w:rsidR="00EB0973">
        <w:rPr>
          <w:rFonts w:ascii="Calibri Light" w:hAnsi="Calibri Light" w:cs="Calibri Light"/>
        </w:rPr>
        <w:t xml:space="preserve"> goal</w:t>
      </w:r>
      <w:r w:rsidR="00334BCF" w:rsidRPr="00732A4A">
        <w:rPr>
          <w:rFonts w:ascii="Calibri Light" w:hAnsi="Calibri Light" w:cs="Calibri Light"/>
        </w:rPr>
        <w:t xml:space="preserve">, </w:t>
      </w:r>
      <w:r w:rsidR="00732A4A" w:rsidRPr="00732A4A">
        <w:rPr>
          <w:rFonts w:ascii="Calibri Light" w:hAnsi="Calibri Light" w:cs="Calibri Light"/>
        </w:rPr>
        <w:t xml:space="preserve">there is </w:t>
      </w:r>
      <w:r w:rsidR="00732A4A">
        <w:rPr>
          <w:rFonts w:ascii="Calibri Light" w:hAnsi="Calibri Light" w:cs="Calibri Light"/>
        </w:rPr>
        <w:t xml:space="preserve">a </w:t>
      </w:r>
      <w:r w:rsidR="00DD01B9">
        <w:rPr>
          <w:rFonts w:ascii="Calibri Light" w:hAnsi="Calibri Light" w:cs="Calibri Light"/>
        </w:rPr>
        <w:t xml:space="preserve">method </w:t>
      </w:r>
      <w:r w:rsidR="00732A4A">
        <w:rPr>
          <w:rFonts w:ascii="Calibri Light" w:hAnsi="Calibri Light" w:cs="Calibri Light"/>
        </w:rPr>
        <w:t>to the madness. Team development models</w:t>
      </w:r>
      <w:r w:rsidR="00DD01B9">
        <w:rPr>
          <w:rFonts w:ascii="Calibri Light" w:hAnsi="Calibri Light" w:cs="Calibri Light"/>
        </w:rPr>
        <w:t xml:space="preserve"> illustrate the stages which</w:t>
      </w:r>
      <w:r w:rsidR="002248C7">
        <w:rPr>
          <w:rFonts w:ascii="Calibri Light" w:hAnsi="Calibri Light" w:cs="Calibri Light"/>
        </w:rPr>
        <w:t xml:space="preserve"> group</w:t>
      </w:r>
      <w:r w:rsidR="00DD01B9">
        <w:rPr>
          <w:rFonts w:ascii="Calibri Light" w:hAnsi="Calibri Light" w:cs="Calibri Light"/>
        </w:rPr>
        <w:t xml:space="preserve">s </w:t>
      </w:r>
      <w:r w:rsidR="00A93EF5">
        <w:rPr>
          <w:rFonts w:ascii="Calibri Light" w:hAnsi="Calibri Light" w:cs="Calibri Light"/>
        </w:rPr>
        <w:t>experience</w:t>
      </w:r>
      <w:r w:rsidR="002248C7">
        <w:rPr>
          <w:rFonts w:ascii="Calibri Light" w:hAnsi="Calibri Light" w:cs="Calibri Light"/>
        </w:rPr>
        <w:t xml:space="preserve"> in the process of becoming a high</w:t>
      </w:r>
      <w:r w:rsidR="00A93EF5">
        <w:rPr>
          <w:rFonts w:ascii="Calibri Light" w:hAnsi="Calibri Light" w:cs="Calibri Light"/>
        </w:rPr>
        <w:t xml:space="preserve"> </w:t>
      </w:r>
      <w:r w:rsidR="002248C7">
        <w:rPr>
          <w:rFonts w:ascii="Calibri Light" w:hAnsi="Calibri Light" w:cs="Calibri Light"/>
        </w:rPr>
        <w:t xml:space="preserve">performing team.  This toolkit shares strategies, examples, </w:t>
      </w:r>
      <w:r w:rsidR="00CC6E27">
        <w:rPr>
          <w:rFonts w:ascii="Calibri Light" w:hAnsi="Calibri Light" w:cs="Calibri Light"/>
        </w:rPr>
        <w:t>resources</w:t>
      </w:r>
      <w:r w:rsidR="00502EE6">
        <w:rPr>
          <w:rFonts w:ascii="Calibri Light" w:hAnsi="Calibri Light" w:cs="Calibri Light"/>
        </w:rPr>
        <w:t xml:space="preserve">, </w:t>
      </w:r>
      <w:r w:rsidR="00CC6E27">
        <w:rPr>
          <w:rFonts w:ascii="Calibri Light" w:hAnsi="Calibri Light" w:cs="Calibri Light"/>
        </w:rPr>
        <w:t xml:space="preserve">tips to help groups transition to the next stage, </w:t>
      </w:r>
      <w:r w:rsidR="00502EE6">
        <w:rPr>
          <w:rFonts w:ascii="Calibri Light" w:hAnsi="Calibri Light" w:cs="Calibri Light"/>
        </w:rPr>
        <w:t>and lessons learned over a five-year period</w:t>
      </w:r>
      <w:r w:rsidR="002248C7">
        <w:rPr>
          <w:rFonts w:ascii="Calibri Light" w:hAnsi="Calibri Light" w:cs="Calibri Light"/>
        </w:rPr>
        <w:t xml:space="preserve"> </w:t>
      </w:r>
      <w:r w:rsidR="00502EE6">
        <w:rPr>
          <w:rFonts w:ascii="Calibri Light" w:hAnsi="Calibri Light" w:cs="Calibri Light"/>
        </w:rPr>
        <w:t>of</w:t>
      </w:r>
      <w:r w:rsidR="002248C7">
        <w:rPr>
          <w:rFonts w:ascii="Calibri Light" w:hAnsi="Calibri Light" w:cs="Calibri Light"/>
        </w:rPr>
        <w:t xml:space="preserve"> community capacity</w:t>
      </w:r>
      <w:r w:rsidR="00502EE6">
        <w:rPr>
          <w:rFonts w:ascii="Calibri Light" w:hAnsi="Calibri Light" w:cs="Calibri Light"/>
        </w:rPr>
        <w:t xml:space="preserve"> building and engagement</w:t>
      </w:r>
      <w:r w:rsidR="002248C7">
        <w:rPr>
          <w:rFonts w:ascii="Calibri Light" w:hAnsi="Calibri Light" w:cs="Calibri Light"/>
        </w:rPr>
        <w:t xml:space="preserve"> </w:t>
      </w:r>
      <w:r w:rsidR="00502EE6">
        <w:rPr>
          <w:rFonts w:ascii="Calibri Light" w:hAnsi="Calibri Light" w:cs="Calibri Light"/>
        </w:rPr>
        <w:t>in the Antelope Valley</w:t>
      </w:r>
      <w:r w:rsidR="002248C7">
        <w:rPr>
          <w:rFonts w:ascii="Calibri Light" w:hAnsi="Calibri Light" w:cs="Calibri Light"/>
        </w:rPr>
        <w:t xml:space="preserve">. </w:t>
      </w:r>
    </w:p>
    <w:p w14:paraId="689CF955" w14:textId="77777777" w:rsidR="00502EE6" w:rsidRDefault="00502EE6" w:rsidP="00DF245D">
      <w:pPr>
        <w:spacing w:after="0"/>
        <w:rPr>
          <w:rFonts w:ascii="Calibri Light" w:hAnsi="Calibri Light"/>
          <w:b/>
          <w:sz w:val="28"/>
          <w:szCs w:val="28"/>
        </w:rPr>
      </w:pPr>
    </w:p>
    <w:p w14:paraId="6F7C9AB4" w14:textId="77777777" w:rsidR="00502EE6" w:rsidRDefault="00A74C7D" w:rsidP="00502EE6">
      <w:pPr>
        <w:spacing w:after="0" w:line="240" w:lineRule="auto"/>
        <w:rPr>
          <w:rFonts w:ascii="Calibri Light" w:hAnsi="Calibri Light"/>
          <w:b/>
          <w:sz w:val="28"/>
          <w:szCs w:val="28"/>
        </w:rPr>
      </w:pPr>
      <w:r w:rsidRPr="00A74C7D">
        <w:rPr>
          <w:rFonts w:ascii="Calibri Light" w:hAnsi="Calibri Light"/>
          <w:b/>
          <w:sz w:val="28"/>
          <w:szCs w:val="28"/>
        </w:rPr>
        <w:t>How to Use this Toolkit</w:t>
      </w:r>
      <w:r w:rsidR="00502EE6">
        <w:rPr>
          <w:rFonts w:ascii="Calibri Light" w:hAnsi="Calibri Light"/>
          <w:b/>
          <w:sz w:val="28"/>
          <w:szCs w:val="28"/>
        </w:rPr>
        <w:t xml:space="preserve">     </w:t>
      </w:r>
    </w:p>
    <w:tbl>
      <w:tblPr>
        <w:tblStyle w:val="TableGrid"/>
        <w:tblW w:w="10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80"/>
        <w:gridCol w:w="4500"/>
      </w:tblGrid>
      <w:tr w:rsidR="00E31E53" w14:paraId="5377F34D" w14:textId="77777777" w:rsidTr="000E1FCB">
        <w:trPr>
          <w:trHeight w:val="4068"/>
        </w:trPr>
        <w:tc>
          <w:tcPr>
            <w:tcW w:w="5580" w:type="dxa"/>
          </w:tcPr>
          <w:p w14:paraId="54FF1F55" w14:textId="0B7C1DEC" w:rsidR="00502EE6" w:rsidRPr="00502EE6" w:rsidRDefault="00502EE6" w:rsidP="00A93EF5">
            <w:pPr>
              <w:ind w:left="-110"/>
              <w:rPr>
                <w:rFonts w:ascii="Calibri Light" w:hAnsi="Calibri Light"/>
                <w:b/>
                <w:sz w:val="28"/>
                <w:szCs w:val="28"/>
              </w:rPr>
            </w:pPr>
            <w:r w:rsidRPr="00502EE6">
              <w:rPr>
                <w:rFonts w:ascii="Calibri Light" w:hAnsi="Calibri Light"/>
              </w:rPr>
              <w:t>This toolkit is organized around the concept of team development</w:t>
            </w:r>
            <w:r>
              <w:rPr>
                <w:rFonts w:ascii="Calibri Light" w:hAnsi="Calibri Light"/>
              </w:rPr>
              <w:t xml:space="preserve"> and</w:t>
            </w:r>
            <w:r w:rsidRPr="00502EE6">
              <w:rPr>
                <w:rFonts w:ascii="Calibri Light" w:hAnsi="Calibri Light"/>
              </w:rPr>
              <w:t xml:space="preserve"> </w:t>
            </w:r>
            <w:r w:rsidRPr="00502EE6">
              <w:rPr>
                <w:rFonts w:ascii="Calibri Light" w:hAnsi="Calibri Light" w:cs="Calibri Light"/>
              </w:rPr>
              <w:t xml:space="preserve">has </w:t>
            </w:r>
            <w:r w:rsidR="005A6B02">
              <w:rPr>
                <w:rFonts w:ascii="Calibri Light" w:hAnsi="Calibri Light" w:cs="Calibri Light"/>
              </w:rPr>
              <w:t>six</w:t>
            </w:r>
            <w:r w:rsidRPr="00502EE6">
              <w:rPr>
                <w:rFonts w:ascii="Calibri Light" w:hAnsi="Calibri Light" w:cs="Calibri Light"/>
              </w:rPr>
              <w:t xml:space="preserve"> sections: </w:t>
            </w:r>
          </w:p>
          <w:p w14:paraId="051F0E89" w14:textId="0E6422DB" w:rsidR="005A6B02" w:rsidRPr="00CC6E27" w:rsidRDefault="005A6B02" w:rsidP="000973C4">
            <w:pPr>
              <w:pStyle w:val="ListParagraph"/>
              <w:numPr>
                <w:ilvl w:val="0"/>
                <w:numId w:val="42"/>
              </w:numPr>
              <w:ind w:left="160" w:right="70" w:hanging="270"/>
              <w:rPr>
                <w:rFonts w:ascii="Calibri Light" w:hAnsi="Calibri Light" w:cs="Calibri Light"/>
                <w:b/>
              </w:rPr>
            </w:pPr>
            <w:r w:rsidRPr="00CC6E27">
              <w:rPr>
                <w:rFonts w:ascii="Calibri Light" w:hAnsi="Calibri Light" w:cs="Calibri Light"/>
                <w:b/>
                <w:color w:val="E36C0A" w:themeColor="accent6" w:themeShade="BF"/>
              </w:rPr>
              <w:t xml:space="preserve">Overview of </w:t>
            </w:r>
            <w:r w:rsidR="009E3737" w:rsidRPr="00CC6E27">
              <w:rPr>
                <w:rFonts w:ascii="Calibri Light" w:hAnsi="Calibri Light" w:cs="Calibri Light"/>
                <w:b/>
                <w:color w:val="E36C0A" w:themeColor="accent6" w:themeShade="BF"/>
              </w:rPr>
              <w:t xml:space="preserve">a </w:t>
            </w:r>
            <w:r w:rsidRPr="00CC6E27">
              <w:rPr>
                <w:rFonts w:ascii="Calibri Light" w:hAnsi="Calibri Light" w:cs="Calibri Light"/>
                <w:b/>
                <w:color w:val="E36C0A" w:themeColor="accent6" w:themeShade="BF"/>
              </w:rPr>
              <w:t>Team Development Model</w:t>
            </w:r>
            <w:r w:rsidRPr="00CC6E27">
              <w:rPr>
                <w:rFonts w:ascii="Calibri Light" w:hAnsi="Calibri Light" w:cs="Calibri Light"/>
                <w:b/>
              </w:rPr>
              <w:t xml:space="preserve">: </w:t>
            </w:r>
            <w:r w:rsidRPr="00CC6E27">
              <w:rPr>
                <w:rFonts w:ascii="Calibri Light" w:hAnsi="Calibri Light" w:cs="Calibri Light"/>
              </w:rPr>
              <w:t xml:space="preserve">To </w:t>
            </w:r>
            <w:r w:rsidR="008D2EF6" w:rsidRPr="00CC6E27">
              <w:rPr>
                <w:rFonts w:ascii="Calibri Light" w:hAnsi="Calibri Light" w:cs="Calibri Light"/>
              </w:rPr>
              <w:t xml:space="preserve">understand </w:t>
            </w:r>
            <w:r w:rsidR="008D2EF6">
              <w:rPr>
                <w:rFonts w:ascii="Calibri Light" w:hAnsi="Calibri Light" w:cs="Calibri Light"/>
              </w:rPr>
              <w:t>the</w:t>
            </w:r>
            <w:r w:rsidRPr="00CC6E27">
              <w:rPr>
                <w:rFonts w:ascii="Calibri Light" w:hAnsi="Calibri Light" w:cs="Calibri Light"/>
              </w:rPr>
              <w:t xml:space="preserve"> various stages a group goes thr</w:t>
            </w:r>
            <w:r w:rsidR="00A93EF5">
              <w:rPr>
                <w:rFonts w:ascii="Calibri Light" w:hAnsi="Calibri Light" w:cs="Calibri Light"/>
              </w:rPr>
              <w:t>u</w:t>
            </w:r>
            <w:r w:rsidRPr="00CC6E27">
              <w:rPr>
                <w:rFonts w:ascii="Calibri Light" w:hAnsi="Calibri Light" w:cs="Calibri Light"/>
              </w:rPr>
              <w:t xml:space="preserve"> to develop into a team.</w:t>
            </w:r>
            <w:r w:rsidR="00781170" w:rsidRPr="00CC6E27">
              <w:rPr>
                <w:rFonts w:ascii="Calibri Light" w:hAnsi="Calibri Light"/>
                <w:noProof/>
                <w:lang w:eastAsia="en-US"/>
              </w:rPr>
              <w:t xml:space="preserve"> </w:t>
            </w:r>
          </w:p>
          <w:p w14:paraId="5A61E136" w14:textId="29D62851" w:rsidR="00502EE6" w:rsidRPr="00CC6E27" w:rsidRDefault="00502EE6" w:rsidP="000973C4">
            <w:pPr>
              <w:pStyle w:val="ListParagraph"/>
              <w:numPr>
                <w:ilvl w:val="0"/>
                <w:numId w:val="42"/>
              </w:numPr>
              <w:ind w:left="160" w:right="340" w:hanging="270"/>
              <w:rPr>
                <w:rFonts w:ascii="Calibri Light" w:hAnsi="Calibri Light" w:cs="Calibri Light"/>
              </w:rPr>
            </w:pPr>
            <w:r w:rsidRPr="00CC6E27">
              <w:rPr>
                <w:rFonts w:ascii="Calibri Light" w:hAnsi="Calibri Light" w:cs="Calibri Light"/>
                <w:b/>
                <w:color w:val="7030A0"/>
              </w:rPr>
              <w:t>Overview of First 5 LA’s Best Start Initiative</w:t>
            </w:r>
            <w:r w:rsidRPr="00CC6E27">
              <w:rPr>
                <w:rFonts w:ascii="Calibri Light" w:hAnsi="Calibri Light" w:cs="Calibri Light"/>
                <w:b/>
              </w:rPr>
              <w:t>:</w:t>
            </w:r>
            <w:r w:rsidRPr="00CC6E27">
              <w:rPr>
                <w:rFonts w:ascii="Calibri Light" w:hAnsi="Calibri Light" w:cs="Calibri Light"/>
              </w:rPr>
              <w:t xml:space="preserve"> To understand the theory of action, structures, and policy requirements that guide </w:t>
            </w:r>
            <w:r w:rsidR="005A6B02" w:rsidRPr="00CC6E27">
              <w:rPr>
                <w:rFonts w:ascii="Calibri Light" w:hAnsi="Calibri Light" w:cs="Calibri Light"/>
              </w:rPr>
              <w:t>this place-based initiative</w:t>
            </w:r>
            <w:r w:rsidRPr="00CC6E27">
              <w:rPr>
                <w:rFonts w:ascii="Calibri Light" w:hAnsi="Calibri Light" w:cs="Calibri Light"/>
              </w:rPr>
              <w:t>.</w:t>
            </w:r>
          </w:p>
          <w:p w14:paraId="7809AC94" w14:textId="4733F4BB" w:rsidR="00502EE6" w:rsidRPr="00CC6E27" w:rsidRDefault="00502EE6" w:rsidP="000E1FCB">
            <w:pPr>
              <w:pStyle w:val="ListParagraph"/>
              <w:numPr>
                <w:ilvl w:val="0"/>
                <w:numId w:val="42"/>
              </w:numPr>
              <w:ind w:left="160" w:right="166" w:hanging="270"/>
              <w:rPr>
                <w:rFonts w:ascii="Calibri Light" w:hAnsi="Calibri Light" w:cs="Calibri Light"/>
              </w:rPr>
            </w:pPr>
            <w:r w:rsidRPr="00CC6E27">
              <w:rPr>
                <w:rFonts w:ascii="Calibri Light" w:hAnsi="Calibri Light" w:cs="Calibri Light"/>
                <w:b/>
                <w:color w:val="9BBB59" w:themeColor="accent3"/>
              </w:rPr>
              <w:t>Forming Stage</w:t>
            </w:r>
            <w:r w:rsidRPr="00CC6E27">
              <w:rPr>
                <w:rFonts w:ascii="Calibri Light" w:hAnsi="Calibri Light" w:cs="Calibri Light"/>
                <w:b/>
              </w:rPr>
              <w:t>:</w:t>
            </w:r>
            <w:r w:rsidRPr="00CC6E27">
              <w:rPr>
                <w:rFonts w:ascii="Calibri Light" w:hAnsi="Calibri Light" w:cs="Calibri Light"/>
              </w:rPr>
              <w:t xml:space="preserve"> Parents, residents, and organizations come together to identify priorities and establish a collective vision, purpose, and goals.</w:t>
            </w:r>
          </w:p>
          <w:p w14:paraId="262EB369" w14:textId="04C4AE42" w:rsidR="00502EE6" w:rsidRPr="00CC6E27" w:rsidRDefault="00502EE6" w:rsidP="000973C4">
            <w:pPr>
              <w:pStyle w:val="ListParagraph"/>
              <w:numPr>
                <w:ilvl w:val="0"/>
                <w:numId w:val="42"/>
              </w:numPr>
              <w:ind w:left="160" w:right="340" w:hanging="270"/>
              <w:rPr>
                <w:rFonts w:ascii="Calibri Light" w:hAnsi="Calibri Light" w:cs="Calibri Light"/>
              </w:rPr>
            </w:pPr>
            <w:r w:rsidRPr="00CC6E27">
              <w:rPr>
                <w:rFonts w:ascii="Calibri Light" w:hAnsi="Calibri Light" w:cs="Calibri Light"/>
                <w:b/>
                <w:color w:val="C00000"/>
              </w:rPr>
              <w:t>Storming Stage</w:t>
            </w:r>
            <w:r w:rsidRPr="00CC6E27">
              <w:rPr>
                <w:rFonts w:ascii="Calibri Light" w:hAnsi="Calibri Light" w:cs="Calibri Light"/>
                <w:b/>
              </w:rPr>
              <w:t>:</w:t>
            </w:r>
            <w:r w:rsidRPr="00CC6E27">
              <w:rPr>
                <w:rFonts w:ascii="Calibri Light" w:hAnsi="Calibri Light" w:cs="Calibri Light"/>
              </w:rPr>
              <w:t xml:space="preserve"> Parents, residents, and organizations experience conflict as they clarify goals, roles, </w:t>
            </w:r>
            <w:r w:rsidR="005A6B02" w:rsidRPr="00CC6E27">
              <w:rPr>
                <w:rFonts w:ascii="Calibri Light" w:hAnsi="Calibri Light" w:cs="Calibri Light"/>
              </w:rPr>
              <w:t>and how to work together</w:t>
            </w:r>
            <w:r w:rsidRPr="00CC6E27">
              <w:rPr>
                <w:rFonts w:ascii="Calibri Light" w:hAnsi="Calibri Light" w:cs="Calibri Light"/>
              </w:rPr>
              <w:t xml:space="preserve">. </w:t>
            </w:r>
          </w:p>
          <w:p w14:paraId="68A5908B" w14:textId="38AE15C7" w:rsidR="00502EE6" w:rsidRPr="00CC6E27" w:rsidRDefault="00502EE6" w:rsidP="000973C4">
            <w:pPr>
              <w:pStyle w:val="ListParagraph"/>
              <w:numPr>
                <w:ilvl w:val="0"/>
                <w:numId w:val="42"/>
              </w:numPr>
              <w:ind w:left="160" w:right="340" w:hanging="270"/>
              <w:rPr>
                <w:rFonts w:ascii="Calibri Light" w:hAnsi="Calibri Light" w:cs="Calibri Light"/>
              </w:rPr>
            </w:pPr>
            <w:r w:rsidRPr="00CC6E27">
              <w:rPr>
                <w:rFonts w:ascii="Calibri Light" w:hAnsi="Calibri Light" w:cs="Calibri Light"/>
                <w:b/>
                <w:color w:val="FFC000"/>
              </w:rPr>
              <w:t>Norming Stage</w:t>
            </w:r>
            <w:r w:rsidRPr="00CC6E27">
              <w:rPr>
                <w:rFonts w:ascii="Calibri Light" w:hAnsi="Calibri Light" w:cs="Calibri Light"/>
                <w:b/>
              </w:rPr>
              <w:t>:</w:t>
            </w:r>
            <w:r w:rsidRPr="00CC6E27">
              <w:rPr>
                <w:rFonts w:ascii="Calibri Light" w:hAnsi="Calibri Light" w:cs="Calibri Light"/>
              </w:rPr>
              <w:t xml:space="preserve"> Parents, residents, and organizations reach agreement and establish structures, policies, practices and a culture to work together as a team.</w:t>
            </w:r>
          </w:p>
          <w:p w14:paraId="3F72A861" w14:textId="62829EF1" w:rsidR="00502EE6" w:rsidRPr="00CC6E27" w:rsidRDefault="00502EE6" w:rsidP="000973C4">
            <w:pPr>
              <w:pStyle w:val="ListParagraph"/>
              <w:numPr>
                <w:ilvl w:val="0"/>
                <w:numId w:val="42"/>
              </w:numPr>
              <w:ind w:left="160" w:right="340" w:hanging="270"/>
              <w:rPr>
                <w:rFonts w:ascii="Calibri Light" w:hAnsi="Calibri Light"/>
                <w:b/>
                <w:sz w:val="28"/>
                <w:szCs w:val="28"/>
              </w:rPr>
            </w:pPr>
            <w:r w:rsidRPr="00CC6E27">
              <w:rPr>
                <w:rFonts w:ascii="Calibri Light" w:hAnsi="Calibri Light" w:cs="Calibri Light"/>
                <w:b/>
                <w:color w:val="0070C0"/>
              </w:rPr>
              <w:t>Performing Stage</w:t>
            </w:r>
            <w:r w:rsidRPr="00CC6E27">
              <w:rPr>
                <w:rFonts w:ascii="Calibri Light" w:hAnsi="Calibri Light" w:cs="Calibri Light"/>
                <w:b/>
              </w:rPr>
              <w:t>:</w:t>
            </w:r>
            <w:r w:rsidRPr="00CC6E27">
              <w:rPr>
                <w:rFonts w:ascii="Calibri Light" w:hAnsi="Calibri Light" w:cs="Calibri Light"/>
              </w:rPr>
              <w:t xml:space="preserve"> Parents, residents and organizations take responsibility for their roles, communicate and</w:t>
            </w:r>
            <w:r w:rsidR="007415D5">
              <w:rPr>
                <w:rFonts w:ascii="Calibri Light" w:hAnsi="Calibri Light" w:cs="Calibri Light"/>
              </w:rPr>
              <w:t xml:space="preserve"> </w:t>
            </w:r>
            <w:r w:rsidR="000E1FCB" w:rsidRPr="00CC6E27">
              <w:rPr>
                <w:rFonts w:ascii="Calibri Light" w:hAnsi="Calibri Light" w:cs="Calibri Light"/>
              </w:rPr>
              <w:t>coor</w:t>
            </w:r>
            <w:r w:rsidR="000E1FCB">
              <w:rPr>
                <w:rFonts w:ascii="Calibri Light" w:hAnsi="Calibri Light" w:cs="Calibri Light"/>
              </w:rPr>
              <w:t>d</w:t>
            </w:r>
            <w:r w:rsidR="000E1FCB" w:rsidRPr="00CC6E27">
              <w:rPr>
                <w:rFonts w:ascii="Calibri Light" w:hAnsi="Calibri Light" w:cs="Calibri Light"/>
              </w:rPr>
              <w:t>inate</w:t>
            </w:r>
            <w:r w:rsidRPr="00CC6E27">
              <w:rPr>
                <w:rFonts w:ascii="Calibri Light" w:hAnsi="Calibri Light" w:cs="Calibri Light"/>
              </w:rPr>
              <w:t xml:space="preserve"> with each other, and achieve the results as a team.</w:t>
            </w:r>
          </w:p>
        </w:tc>
        <w:tc>
          <w:tcPr>
            <w:tcW w:w="4500" w:type="dxa"/>
          </w:tcPr>
          <w:p w14:paraId="737F1BCE" w14:textId="50EF4C23" w:rsidR="00502EE6" w:rsidRDefault="000E1FCB" w:rsidP="00502EE6">
            <w:pPr>
              <w:rPr>
                <w:rFonts w:ascii="Calibri Light" w:hAnsi="Calibri Light"/>
                <w:b/>
              </w:rPr>
            </w:pPr>
            <w:r>
              <w:rPr>
                <w:rFonts w:ascii="Calibri Light" w:hAnsi="Calibri Light"/>
                <w:b/>
                <w:noProof/>
                <w:lang w:eastAsia="en-US"/>
              </w:rPr>
              <w:drawing>
                <wp:anchor distT="0" distB="0" distL="114300" distR="114300" simplePos="0" relativeHeight="251909120" behindDoc="0" locked="0" layoutInCell="1" allowOverlap="1" wp14:anchorId="7D86EE81" wp14:editId="0058ED50">
                  <wp:simplePos x="0" y="0"/>
                  <wp:positionH relativeFrom="column">
                    <wp:posOffset>-84249</wp:posOffset>
                  </wp:positionH>
                  <wp:positionV relativeFrom="paragraph">
                    <wp:posOffset>188801</wp:posOffset>
                  </wp:positionV>
                  <wp:extent cx="273050" cy="273050"/>
                  <wp:effectExtent l="0" t="0" r="0" b="0"/>
                  <wp:wrapNone/>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72765.png"/>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273050" cy="273050"/>
                          </a:xfrm>
                          <a:prstGeom prst="rect">
                            <a:avLst/>
                          </a:prstGeom>
                        </pic:spPr>
                      </pic:pic>
                    </a:graphicData>
                  </a:graphic>
                </wp:anchor>
              </w:drawing>
            </w:r>
            <w:r w:rsidR="00502EE6" w:rsidRPr="00502EE6">
              <w:rPr>
                <w:rFonts w:ascii="Calibri Light" w:hAnsi="Calibri Light"/>
                <w:b/>
              </w:rPr>
              <w:t>Each section provides the reader with:</w:t>
            </w:r>
          </w:p>
          <w:p w14:paraId="6E5AA379" w14:textId="74328398" w:rsidR="00502EE6" w:rsidRDefault="00B81D7D" w:rsidP="00781170">
            <w:pPr>
              <w:ind w:left="360"/>
              <w:rPr>
                <w:rFonts w:ascii="Calibri Light" w:hAnsi="Calibri Light"/>
              </w:rPr>
            </w:pPr>
            <w:r w:rsidRPr="00781170">
              <w:rPr>
                <w:rFonts w:ascii="Calibri Light" w:hAnsi="Calibri Light"/>
                <w:b/>
              </w:rPr>
              <w:t xml:space="preserve"> </w:t>
            </w:r>
            <w:r w:rsidR="00502EE6" w:rsidRPr="00781170">
              <w:rPr>
                <w:rFonts w:ascii="Calibri Light" w:hAnsi="Calibri Light"/>
                <w:b/>
              </w:rPr>
              <w:t xml:space="preserve">Strategies </w:t>
            </w:r>
            <w:r w:rsidRPr="00781170">
              <w:rPr>
                <w:rFonts w:ascii="Calibri Light" w:hAnsi="Calibri Light"/>
              </w:rPr>
              <w:t>used in</w:t>
            </w:r>
            <w:r w:rsidR="005A6B02" w:rsidRPr="00781170">
              <w:rPr>
                <w:rFonts w:ascii="Calibri Light" w:hAnsi="Calibri Light"/>
              </w:rPr>
              <w:t xml:space="preserve"> </w:t>
            </w:r>
            <w:r w:rsidR="00502EE6" w:rsidRPr="00781170">
              <w:rPr>
                <w:rFonts w:ascii="Calibri Light" w:hAnsi="Calibri Light"/>
              </w:rPr>
              <w:t xml:space="preserve">each stage </w:t>
            </w:r>
          </w:p>
          <w:p w14:paraId="2081EC6F" w14:textId="2AF5477C" w:rsidR="00844EE1" w:rsidRPr="00781170" w:rsidRDefault="00844EE1" w:rsidP="00781170">
            <w:pPr>
              <w:ind w:left="360"/>
              <w:rPr>
                <w:rFonts w:ascii="Calibri Light" w:hAnsi="Calibri Light"/>
              </w:rPr>
            </w:pPr>
          </w:p>
          <w:p w14:paraId="3C3801F5" w14:textId="429F4467" w:rsidR="00502EE6" w:rsidRDefault="00E31E53" w:rsidP="00781170">
            <w:pPr>
              <w:ind w:left="360"/>
              <w:rPr>
                <w:rFonts w:ascii="Calibri Light" w:hAnsi="Calibri Light"/>
              </w:rPr>
            </w:pPr>
            <w:r w:rsidRPr="00CC6E27">
              <w:rPr>
                <w:rFonts w:ascii="Calibri Light" w:hAnsi="Calibri Light"/>
                <w:noProof/>
                <w:lang w:eastAsia="en-US"/>
              </w:rPr>
              <w:drawing>
                <wp:anchor distT="0" distB="0" distL="114300" distR="114300" simplePos="0" relativeHeight="251908096" behindDoc="0" locked="0" layoutInCell="1" allowOverlap="1" wp14:anchorId="263AAA77" wp14:editId="75B2F89B">
                  <wp:simplePos x="0" y="0"/>
                  <wp:positionH relativeFrom="column">
                    <wp:posOffset>-92710</wp:posOffset>
                  </wp:positionH>
                  <wp:positionV relativeFrom="paragraph">
                    <wp:posOffset>71120</wp:posOffset>
                  </wp:positionV>
                  <wp:extent cx="280035" cy="240030"/>
                  <wp:effectExtent l="0" t="0" r="5715" b="76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030"/>
                          </a:xfrm>
                          <a:prstGeom prst="rect">
                            <a:avLst/>
                          </a:prstGeom>
                        </pic:spPr>
                      </pic:pic>
                    </a:graphicData>
                  </a:graphic>
                  <wp14:sizeRelV relativeFrom="margin">
                    <wp14:pctHeight>0</wp14:pctHeight>
                  </wp14:sizeRelV>
                </wp:anchor>
              </w:drawing>
            </w:r>
            <w:r w:rsidR="00502EE6" w:rsidRPr="00781170">
              <w:rPr>
                <w:rFonts w:ascii="Calibri Light" w:hAnsi="Calibri Light"/>
                <w:b/>
              </w:rPr>
              <w:t xml:space="preserve">Examples </w:t>
            </w:r>
            <w:r w:rsidR="00B81D7D" w:rsidRPr="00781170">
              <w:rPr>
                <w:rFonts w:ascii="Calibri Light" w:hAnsi="Calibri Light"/>
              </w:rPr>
              <w:t>showcasing how the</w:t>
            </w:r>
            <w:r w:rsidR="00502EE6" w:rsidRPr="00781170">
              <w:rPr>
                <w:rFonts w:ascii="Calibri Light" w:hAnsi="Calibri Light"/>
              </w:rPr>
              <w:t xml:space="preserve"> stage </w:t>
            </w:r>
            <w:r w:rsidR="000A158B" w:rsidRPr="00781170">
              <w:rPr>
                <w:rFonts w:ascii="Calibri Light" w:hAnsi="Calibri Light"/>
              </w:rPr>
              <w:t xml:space="preserve">was expressed </w:t>
            </w:r>
            <w:r w:rsidR="00CC6E27" w:rsidRPr="00781170">
              <w:rPr>
                <w:rFonts w:ascii="Calibri Light" w:hAnsi="Calibri Light"/>
              </w:rPr>
              <w:t>in the</w:t>
            </w:r>
            <w:r w:rsidR="00B81D7D" w:rsidRPr="00781170">
              <w:rPr>
                <w:rFonts w:ascii="Calibri Light" w:hAnsi="Calibri Light"/>
              </w:rPr>
              <w:t xml:space="preserve"> </w:t>
            </w:r>
            <w:r w:rsidR="007415D5" w:rsidRPr="00781170">
              <w:rPr>
                <w:rFonts w:ascii="Calibri Light" w:hAnsi="Calibri Light"/>
              </w:rPr>
              <w:t>Antelope Valley Best Start C</w:t>
            </w:r>
            <w:r w:rsidR="00B81D7D" w:rsidRPr="00781170">
              <w:rPr>
                <w:rFonts w:ascii="Calibri Light" w:hAnsi="Calibri Light"/>
              </w:rPr>
              <w:t>ommuni</w:t>
            </w:r>
            <w:r w:rsidR="00CC6E27" w:rsidRPr="00781170">
              <w:rPr>
                <w:rFonts w:ascii="Calibri Light" w:hAnsi="Calibri Light"/>
              </w:rPr>
              <w:t>ties</w:t>
            </w:r>
          </w:p>
          <w:p w14:paraId="55E0696F" w14:textId="0F6C4DF2" w:rsidR="00844EE1" w:rsidRPr="00781170" w:rsidRDefault="00844EE1" w:rsidP="00781170">
            <w:pPr>
              <w:ind w:left="360"/>
              <w:rPr>
                <w:rFonts w:ascii="Calibri Light" w:hAnsi="Calibri Light"/>
              </w:rPr>
            </w:pPr>
            <w:r>
              <w:rPr>
                <w:rFonts w:ascii="Calibri Light" w:hAnsi="Calibri Light"/>
                <w:b/>
                <w:noProof/>
                <w:lang w:eastAsia="en-US"/>
              </w:rPr>
              <w:drawing>
                <wp:anchor distT="0" distB="0" distL="114300" distR="114300" simplePos="0" relativeHeight="251911168" behindDoc="0" locked="0" layoutInCell="1" allowOverlap="1" wp14:anchorId="5FEEAE6F" wp14:editId="53CA9D24">
                  <wp:simplePos x="0" y="0"/>
                  <wp:positionH relativeFrom="column">
                    <wp:posOffset>-90805</wp:posOffset>
                  </wp:positionH>
                  <wp:positionV relativeFrom="paragraph">
                    <wp:posOffset>176530</wp:posOffset>
                  </wp:positionV>
                  <wp:extent cx="304800" cy="304800"/>
                  <wp:effectExtent l="0" t="0" r="0" b="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17281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anchor>
              </w:drawing>
            </w:r>
          </w:p>
          <w:p w14:paraId="33EB4CE7" w14:textId="1D39B83E" w:rsidR="00B3126B" w:rsidRDefault="00B3126B" w:rsidP="00781170">
            <w:pPr>
              <w:ind w:left="360"/>
              <w:rPr>
                <w:rFonts w:ascii="Calibri Light" w:hAnsi="Calibri Light"/>
              </w:rPr>
            </w:pPr>
            <w:r w:rsidRPr="00781170">
              <w:rPr>
                <w:rFonts w:ascii="Calibri Light" w:hAnsi="Calibri Light"/>
                <w:b/>
              </w:rPr>
              <w:t>Tips</w:t>
            </w:r>
            <w:r w:rsidRPr="00781170">
              <w:rPr>
                <w:rFonts w:ascii="Calibri Light" w:hAnsi="Calibri Light"/>
              </w:rPr>
              <w:t xml:space="preserve"> to help </w:t>
            </w:r>
            <w:r w:rsidR="00CC6E27" w:rsidRPr="00781170">
              <w:rPr>
                <w:rFonts w:ascii="Calibri Light" w:hAnsi="Calibri Light"/>
              </w:rPr>
              <w:t>a</w:t>
            </w:r>
            <w:r w:rsidRPr="00781170">
              <w:rPr>
                <w:rFonts w:ascii="Calibri Light" w:hAnsi="Calibri Light"/>
              </w:rPr>
              <w:t xml:space="preserve"> group transition to th</w:t>
            </w:r>
            <w:r w:rsidR="00CC6E27" w:rsidRPr="00781170">
              <w:rPr>
                <w:rFonts w:ascii="Calibri Light" w:hAnsi="Calibri Light"/>
              </w:rPr>
              <w:t>e next stage and</w:t>
            </w:r>
          </w:p>
          <w:p w14:paraId="4A5DF219" w14:textId="77777777" w:rsidR="00844EE1" w:rsidRPr="00781170" w:rsidRDefault="00844EE1" w:rsidP="00781170">
            <w:pPr>
              <w:ind w:left="360"/>
              <w:rPr>
                <w:rFonts w:ascii="Calibri Light" w:hAnsi="Calibri Light"/>
              </w:rPr>
            </w:pPr>
          </w:p>
          <w:p w14:paraId="082A29D1" w14:textId="5FAC2766" w:rsidR="000A158B" w:rsidRDefault="00FD2CDB" w:rsidP="00781170">
            <w:pPr>
              <w:ind w:left="360"/>
              <w:rPr>
                <w:rFonts w:ascii="Calibri Light" w:hAnsi="Calibri Light"/>
              </w:rPr>
            </w:pPr>
            <w:r>
              <w:rPr>
                <w:rFonts w:ascii="Calibri Light" w:hAnsi="Calibri Light"/>
                <w:b/>
                <w:noProof/>
                <w:lang w:eastAsia="en-US"/>
              </w:rPr>
              <w:drawing>
                <wp:anchor distT="0" distB="0" distL="114300" distR="114300" simplePos="0" relativeHeight="251912192" behindDoc="0" locked="0" layoutInCell="1" allowOverlap="1" wp14:anchorId="59FFC3EF" wp14:editId="46A6FE4E">
                  <wp:simplePos x="0" y="0"/>
                  <wp:positionH relativeFrom="column">
                    <wp:posOffset>-36830</wp:posOffset>
                  </wp:positionH>
                  <wp:positionV relativeFrom="paragraph">
                    <wp:posOffset>64770</wp:posOffset>
                  </wp:positionV>
                  <wp:extent cx="215900" cy="184150"/>
                  <wp:effectExtent l="0" t="0" r="0" b="635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538393-info_512x51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5900" cy="184150"/>
                          </a:xfrm>
                          <a:prstGeom prst="rect">
                            <a:avLst/>
                          </a:prstGeom>
                        </pic:spPr>
                      </pic:pic>
                    </a:graphicData>
                  </a:graphic>
                  <wp14:sizeRelH relativeFrom="margin">
                    <wp14:pctWidth>0</wp14:pctWidth>
                  </wp14:sizeRelH>
                  <wp14:sizeRelV relativeFrom="margin">
                    <wp14:pctHeight>0</wp14:pctHeight>
                  </wp14:sizeRelV>
                </wp:anchor>
              </w:drawing>
            </w:r>
            <w:r w:rsidR="000A158B" w:rsidRPr="00781170">
              <w:rPr>
                <w:rFonts w:ascii="Calibri Light" w:hAnsi="Calibri Light"/>
                <w:b/>
              </w:rPr>
              <w:t xml:space="preserve">Resources </w:t>
            </w:r>
            <w:r w:rsidR="000A158B" w:rsidRPr="00781170">
              <w:rPr>
                <w:rFonts w:ascii="Calibri Light" w:hAnsi="Calibri Light"/>
              </w:rPr>
              <w:t>to support this work in Los Angeles County and the Antelope Valley</w:t>
            </w:r>
          </w:p>
          <w:p w14:paraId="6A707035" w14:textId="01D1DCCC" w:rsidR="008D2EF6" w:rsidRDefault="008D2EF6" w:rsidP="00781170">
            <w:pPr>
              <w:ind w:left="360"/>
              <w:rPr>
                <w:rFonts w:ascii="Calibri Light" w:hAnsi="Calibri Light"/>
              </w:rPr>
            </w:pPr>
            <w:r>
              <w:rPr>
                <w:rFonts w:ascii="Calibri Light" w:hAnsi="Calibri Light"/>
                <w:b/>
                <w:noProof/>
                <w:lang w:eastAsia="en-US"/>
              </w:rPr>
              <w:drawing>
                <wp:anchor distT="0" distB="0" distL="114300" distR="114300" simplePos="0" relativeHeight="251959296" behindDoc="0" locked="0" layoutInCell="1" allowOverlap="1" wp14:anchorId="413E5A33" wp14:editId="4759BCF9">
                  <wp:simplePos x="0" y="0"/>
                  <wp:positionH relativeFrom="column">
                    <wp:posOffset>-138430</wp:posOffset>
                  </wp:positionH>
                  <wp:positionV relativeFrom="paragraph">
                    <wp:posOffset>157480</wp:posOffset>
                  </wp:positionV>
                  <wp:extent cx="323850" cy="323850"/>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2806.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14:sizeRelH relativeFrom="margin">
                    <wp14:pctWidth>0</wp14:pctWidth>
                  </wp14:sizeRelH>
                  <wp14:sizeRelV relativeFrom="margin">
                    <wp14:pctHeight>0</wp14:pctHeight>
                  </wp14:sizeRelV>
                </wp:anchor>
              </w:drawing>
            </w:r>
          </w:p>
          <w:p w14:paraId="32583899" w14:textId="1CC30CE1" w:rsidR="008D2EF6" w:rsidRDefault="008D2EF6" w:rsidP="00781170">
            <w:pPr>
              <w:ind w:left="360"/>
              <w:rPr>
                <w:rFonts w:ascii="Calibri Light" w:hAnsi="Calibri Light"/>
              </w:rPr>
            </w:pPr>
            <w:r w:rsidRPr="008D2EF6">
              <w:rPr>
                <w:rFonts w:ascii="Calibri Light" w:hAnsi="Calibri Light"/>
                <w:b/>
              </w:rPr>
              <w:t>Lessons Learned</w:t>
            </w:r>
            <w:r>
              <w:rPr>
                <w:rFonts w:ascii="Calibri Light" w:hAnsi="Calibri Light"/>
              </w:rPr>
              <w:t xml:space="preserve"> from each community at each stage.</w:t>
            </w:r>
          </w:p>
          <w:p w14:paraId="627D971D" w14:textId="62DE2E2D" w:rsidR="00B3126B" w:rsidRPr="00502EE6" w:rsidRDefault="00B3126B" w:rsidP="00B3126B">
            <w:pPr>
              <w:pStyle w:val="ListParagraph"/>
              <w:ind w:left="345"/>
              <w:rPr>
                <w:rFonts w:ascii="Calibri Light" w:hAnsi="Calibri Light"/>
              </w:rPr>
            </w:pPr>
          </w:p>
          <w:p w14:paraId="2CB26921" w14:textId="6255BA1A" w:rsidR="00502EE6" w:rsidRDefault="00502EE6" w:rsidP="00A93EF5">
            <w:pPr>
              <w:rPr>
                <w:rFonts w:ascii="Calibri Light" w:hAnsi="Calibri Light"/>
                <w:b/>
                <w:sz w:val="28"/>
                <w:szCs w:val="28"/>
              </w:rPr>
            </w:pPr>
            <w:r w:rsidRPr="00806682">
              <w:rPr>
                <w:rFonts w:ascii="Calibri Light" w:hAnsi="Calibri Light"/>
              </w:rPr>
              <w:t>The last section provides</w:t>
            </w:r>
            <w:r w:rsidR="00806682" w:rsidRPr="00806682">
              <w:rPr>
                <w:rFonts w:ascii="Calibri Light" w:hAnsi="Calibri Light"/>
              </w:rPr>
              <w:t xml:space="preserve"> </w:t>
            </w:r>
            <w:r w:rsidR="008D2EF6">
              <w:rPr>
                <w:rFonts w:ascii="Calibri Light" w:hAnsi="Calibri Light"/>
              </w:rPr>
              <w:t xml:space="preserve">overall </w:t>
            </w:r>
            <w:r w:rsidR="00806682">
              <w:rPr>
                <w:rFonts w:ascii="Calibri Light" w:hAnsi="Calibri Light"/>
              </w:rPr>
              <w:t>l</w:t>
            </w:r>
            <w:r w:rsidR="00806682" w:rsidRPr="00806682">
              <w:rPr>
                <w:rFonts w:ascii="Calibri Light" w:hAnsi="Calibri Light"/>
              </w:rPr>
              <w:t xml:space="preserve">essons </w:t>
            </w:r>
            <w:r w:rsidR="00806682">
              <w:rPr>
                <w:rFonts w:ascii="Calibri Light" w:hAnsi="Calibri Light"/>
              </w:rPr>
              <w:t>l</w:t>
            </w:r>
            <w:r w:rsidR="00806682" w:rsidRPr="00806682">
              <w:rPr>
                <w:rFonts w:ascii="Calibri Light" w:hAnsi="Calibri Light"/>
              </w:rPr>
              <w:t>earned</w:t>
            </w:r>
            <w:r w:rsidR="00806682" w:rsidRPr="00806682">
              <w:rPr>
                <w:rFonts w:ascii="Calibri Light" w:hAnsi="Calibri Light"/>
                <w:b/>
              </w:rPr>
              <w:t xml:space="preserve"> </w:t>
            </w:r>
            <w:r w:rsidR="00806682" w:rsidRPr="00806682">
              <w:rPr>
                <w:rFonts w:ascii="Calibri Light" w:hAnsi="Calibri Light"/>
              </w:rPr>
              <w:t>from implementing the team development cycle over a five-year period</w:t>
            </w:r>
            <w:r w:rsidR="00806682">
              <w:rPr>
                <w:rFonts w:ascii="Calibri Light" w:hAnsi="Calibri Light"/>
              </w:rPr>
              <w:t xml:space="preserve"> and recommen</w:t>
            </w:r>
            <w:r w:rsidRPr="00502EE6">
              <w:rPr>
                <w:rFonts w:ascii="Calibri Light" w:hAnsi="Calibri Light"/>
              </w:rPr>
              <w:t>dations to sustain the progress made in the Antelope Valley Best Start Community Partnerships.</w:t>
            </w:r>
          </w:p>
        </w:tc>
      </w:tr>
    </w:tbl>
    <w:p w14:paraId="6771DE14" w14:textId="0CA87F8F" w:rsidR="00FD62F2" w:rsidRPr="00CC6E27" w:rsidRDefault="003247E8" w:rsidP="000973C4">
      <w:pPr>
        <w:pStyle w:val="ListParagraph"/>
        <w:numPr>
          <w:ilvl w:val="0"/>
          <w:numId w:val="43"/>
        </w:numPr>
        <w:spacing w:after="0" w:line="240" w:lineRule="auto"/>
        <w:ind w:left="360"/>
        <w:rPr>
          <w:rFonts w:ascii="Calibri Light" w:hAnsi="Calibri Light"/>
          <w:b/>
          <w:color w:val="E36C0A" w:themeColor="accent6" w:themeShade="BF"/>
          <w:sz w:val="36"/>
          <w:szCs w:val="36"/>
        </w:rPr>
      </w:pPr>
      <w:r w:rsidRPr="00CC6E27">
        <w:rPr>
          <w:rFonts w:ascii="Calibri Light" w:hAnsi="Calibri Light"/>
          <w:b/>
          <w:color w:val="E36C0A" w:themeColor="accent6" w:themeShade="BF"/>
          <w:sz w:val="36"/>
          <w:szCs w:val="36"/>
        </w:rPr>
        <w:lastRenderedPageBreak/>
        <w:t>Overview of</w:t>
      </w:r>
      <w:r w:rsidR="009E3737" w:rsidRPr="00CC6E27">
        <w:rPr>
          <w:rFonts w:ascii="Calibri Light" w:hAnsi="Calibri Light"/>
          <w:b/>
          <w:color w:val="E36C0A" w:themeColor="accent6" w:themeShade="BF"/>
          <w:sz w:val="36"/>
          <w:szCs w:val="36"/>
        </w:rPr>
        <w:t xml:space="preserve"> a</w:t>
      </w:r>
      <w:r w:rsidRPr="00CC6E27">
        <w:rPr>
          <w:rFonts w:ascii="Calibri Light" w:hAnsi="Calibri Light"/>
          <w:b/>
          <w:color w:val="E36C0A" w:themeColor="accent6" w:themeShade="BF"/>
          <w:sz w:val="36"/>
          <w:szCs w:val="36"/>
        </w:rPr>
        <w:t xml:space="preserve"> </w:t>
      </w:r>
      <w:r w:rsidR="00FD62F2" w:rsidRPr="00CC6E27">
        <w:rPr>
          <w:rFonts w:ascii="Calibri Light" w:hAnsi="Calibri Light"/>
          <w:b/>
          <w:color w:val="E36C0A" w:themeColor="accent6" w:themeShade="BF"/>
          <w:sz w:val="36"/>
          <w:szCs w:val="36"/>
        </w:rPr>
        <w:t>Team Development Model</w:t>
      </w:r>
    </w:p>
    <w:p w14:paraId="62D10EBC" w14:textId="1FAAC98A" w:rsidR="00502EE6" w:rsidRPr="003247E8" w:rsidRDefault="00502EE6" w:rsidP="003247E8">
      <w:pPr>
        <w:spacing w:after="0" w:line="240" w:lineRule="auto"/>
      </w:pPr>
      <w:r w:rsidRPr="00502EE6">
        <w:rPr>
          <w:rFonts w:ascii="Calibri Light" w:hAnsi="Calibri Light"/>
        </w:rPr>
        <w:t>Th</w:t>
      </w:r>
      <w:r w:rsidR="003247E8">
        <w:rPr>
          <w:rFonts w:ascii="Calibri Light" w:hAnsi="Calibri Light"/>
        </w:rPr>
        <w:t>is</w:t>
      </w:r>
      <w:r w:rsidRPr="00502EE6">
        <w:rPr>
          <w:rFonts w:ascii="Calibri Light" w:hAnsi="Calibri Light"/>
        </w:rPr>
        <w:t xml:space="preserve"> toolkit is influenced by Tuckman’s Stages of Group Development</w:t>
      </w:r>
      <w:r w:rsidR="000B039A">
        <w:rPr>
          <w:rFonts w:ascii="Calibri Light" w:hAnsi="Calibri Light"/>
        </w:rPr>
        <w:t>.</w:t>
      </w:r>
      <w:r w:rsidR="003247E8">
        <w:rPr>
          <w:rFonts w:ascii="Calibri Light" w:hAnsi="Calibri Light" w:cs="Calibri Light"/>
        </w:rPr>
        <w:t xml:space="preserve">  </w:t>
      </w:r>
      <w:r w:rsidR="000B039A">
        <w:rPr>
          <w:rFonts w:ascii="Calibri Light" w:hAnsi="Calibri Light" w:cs="Calibri Light"/>
        </w:rPr>
        <w:t xml:space="preserve">Each stage </w:t>
      </w:r>
      <w:r w:rsidR="009E3737">
        <w:rPr>
          <w:rFonts w:ascii="Calibri Light" w:hAnsi="Calibri Light" w:cs="Calibri Light"/>
        </w:rPr>
        <w:t>identifies</w:t>
      </w:r>
      <w:r w:rsidR="003247E8">
        <w:rPr>
          <w:rFonts w:ascii="Calibri Light" w:hAnsi="Calibri Light" w:cs="Calibri Light"/>
        </w:rPr>
        <w:t xml:space="preserve"> the behaviors and tasks</w:t>
      </w:r>
      <w:r w:rsidR="009E3737">
        <w:rPr>
          <w:rFonts w:ascii="Calibri Light" w:hAnsi="Calibri Light" w:cs="Calibri Light"/>
        </w:rPr>
        <w:t xml:space="preserve"> that are likely to exhibited by </w:t>
      </w:r>
      <w:r w:rsidR="00882BC5">
        <w:rPr>
          <w:rFonts w:ascii="Calibri Light" w:hAnsi="Calibri Light" w:cs="Calibri Light"/>
        </w:rPr>
        <w:t xml:space="preserve">members of </w:t>
      </w:r>
      <w:r w:rsidR="009E3737">
        <w:rPr>
          <w:rFonts w:ascii="Calibri Light" w:hAnsi="Calibri Light" w:cs="Calibri Light"/>
        </w:rPr>
        <w:t xml:space="preserve">group </w:t>
      </w:r>
      <w:r w:rsidR="00882BC5">
        <w:rPr>
          <w:rFonts w:ascii="Calibri Light" w:hAnsi="Calibri Light" w:cs="Calibri Light"/>
        </w:rPr>
        <w:t>that eventually may become a team</w:t>
      </w:r>
      <w:r w:rsidR="003247E8">
        <w:rPr>
          <w:rFonts w:ascii="Calibri Light" w:hAnsi="Calibri Light" w:cs="Calibri Light"/>
        </w:rPr>
        <w:t xml:space="preserve">.  The image represents how the performing stage is difficult to achieve and </w:t>
      </w:r>
      <w:r w:rsidR="009E3737">
        <w:rPr>
          <w:rFonts w:ascii="Calibri Light" w:hAnsi="Calibri Light" w:cs="Calibri Light"/>
        </w:rPr>
        <w:t>sustain</w:t>
      </w:r>
      <w:r w:rsidR="003247E8">
        <w:rPr>
          <w:rFonts w:ascii="Calibri Light" w:hAnsi="Calibri Light" w:cs="Calibri Light"/>
        </w:rPr>
        <w:t xml:space="preserve">, as the team </w:t>
      </w:r>
      <w:r w:rsidR="00882BC5">
        <w:rPr>
          <w:rFonts w:ascii="Calibri Light" w:hAnsi="Calibri Light" w:cs="Calibri Light"/>
        </w:rPr>
        <w:t xml:space="preserve">has to re-form, and re-norm as </w:t>
      </w:r>
      <w:r w:rsidR="003247E8">
        <w:rPr>
          <w:rFonts w:ascii="Calibri Light" w:hAnsi="Calibri Light" w:cs="Calibri Light"/>
        </w:rPr>
        <w:t xml:space="preserve">new members </w:t>
      </w:r>
      <w:r w:rsidR="009E3737">
        <w:rPr>
          <w:rFonts w:ascii="Calibri Light" w:hAnsi="Calibri Light" w:cs="Calibri Light"/>
        </w:rPr>
        <w:t xml:space="preserve">join </w:t>
      </w:r>
      <w:r w:rsidR="00882BC5">
        <w:rPr>
          <w:rFonts w:ascii="Calibri Light" w:hAnsi="Calibri Light" w:cs="Calibri Light"/>
        </w:rPr>
        <w:t>and/</w:t>
      </w:r>
      <w:r w:rsidR="009E3737">
        <w:rPr>
          <w:rFonts w:ascii="Calibri Light" w:hAnsi="Calibri Light" w:cs="Calibri Light"/>
        </w:rPr>
        <w:t xml:space="preserve">or when </w:t>
      </w:r>
      <w:r w:rsidR="00DF6190">
        <w:rPr>
          <w:rFonts w:ascii="Calibri Light" w:hAnsi="Calibri Light" w:cs="Calibri Light"/>
        </w:rPr>
        <w:t xml:space="preserve">trust </w:t>
      </w:r>
      <w:r w:rsidR="00B81D7D">
        <w:rPr>
          <w:rFonts w:ascii="Calibri Light" w:hAnsi="Calibri Light" w:cs="Calibri Light"/>
        </w:rPr>
        <w:t>and relationships erode</w:t>
      </w:r>
      <w:r w:rsidR="003247E8">
        <w:rPr>
          <w:rFonts w:ascii="Calibri Light" w:hAnsi="Calibri Light" w:cs="Calibri Light"/>
        </w:rPr>
        <w:t>.</w:t>
      </w:r>
    </w:p>
    <w:p w14:paraId="7BB805B3" w14:textId="767C7645" w:rsidR="00C13732" w:rsidRDefault="00C13732" w:rsidP="00C13732">
      <w:pPr>
        <w:spacing w:after="0" w:line="240" w:lineRule="auto"/>
        <w:rPr>
          <w:rFonts w:ascii="Calibri Light" w:hAnsi="Calibri Light"/>
          <w:b/>
          <w:sz w:val="28"/>
          <w:szCs w:val="28"/>
        </w:rPr>
      </w:pPr>
    </w:p>
    <w:p w14:paraId="7EE2720A" w14:textId="6CFE6C10" w:rsidR="003247E8" w:rsidRDefault="000B039A" w:rsidP="00C13732">
      <w:pPr>
        <w:spacing w:after="0" w:line="240" w:lineRule="auto"/>
        <w:rPr>
          <w:rFonts w:ascii="Calibri Light" w:hAnsi="Calibri Light"/>
          <w:b/>
          <w:sz w:val="28"/>
          <w:szCs w:val="28"/>
        </w:rPr>
      </w:pPr>
      <w:r w:rsidRPr="00817D92">
        <w:rPr>
          <w:rFonts w:ascii="Calibri Light" w:hAnsi="Calibri Light"/>
          <w:b/>
          <w:color w:val="F79646" w:themeColor="accent6"/>
          <w:sz w:val="28"/>
          <w:szCs w:val="28"/>
        </w:rPr>
        <w:t xml:space="preserve">Tuckman’s </w:t>
      </w:r>
      <w:r w:rsidR="007E1951" w:rsidRPr="00817D92">
        <w:rPr>
          <w:rFonts w:ascii="Calibri Light" w:hAnsi="Calibri Light"/>
          <w:b/>
          <w:color w:val="F79646" w:themeColor="accent6"/>
          <w:sz w:val="28"/>
          <w:szCs w:val="28"/>
        </w:rPr>
        <w:t>Stages of Group Development</w:t>
      </w:r>
      <w:r w:rsidRPr="00B81D7D">
        <w:rPr>
          <w:rStyle w:val="FootnoteReference"/>
          <w:rFonts w:ascii="Calibri Light" w:hAnsi="Calibri Light"/>
          <w:b/>
          <w:color w:val="F79646" w:themeColor="accent6"/>
          <w:sz w:val="28"/>
          <w:szCs w:val="28"/>
        </w:rPr>
        <w:footnoteReference w:id="2"/>
      </w:r>
    </w:p>
    <w:tbl>
      <w:tblPr>
        <w:tblStyle w:val="TableGrid"/>
        <w:tblW w:w="9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5"/>
        <w:gridCol w:w="2070"/>
        <w:gridCol w:w="2160"/>
      </w:tblGrid>
      <w:tr w:rsidR="007E1951" w14:paraId="2AA82835" w14:textId="77777777" w:rsidTr="00817D92">
        <w:trPr>
          <w:trHeight w:val="260"/>
        </w:trPr>
        <w:tc>
          <w:tcPr>
            <w:tcW w:w="5305" w:type="dxa"/>
          </w:tcPr>
          <w:p w14:paraId="0DAB1594" w14:textId="7CFA3A9C" w:rsidR="007E1951" w:rsidRDefault="007E1951" w:rsidP="00C13732">
            <w:pPr>
              <w:rPr>
                <w:rFonts w:ascii="Calibri Light" w:hAnsi="Calibri Light"/>
                <w:b/>
                <w:sz w:val="28"/>
                <w:szCs w:val="28"/>
              </w:rPr>
            </w:pPr>
          </w:p>
        </w:tc>
        <w:tc>
          <w:tcPr>
            <w:tcW w:w="2070" w:type="dxa"/>
          </w:tcPr>
          <w:p w14:paraId="77677833" w14:textId="221D4353" w:rsidR="007E1951" w:rsidRPr="007F5463" w:rsidRDefault="007E1951" w:rsidP="00C13732">
            <w:pPr>
              <w:rPr>
                <w:rFonts w:ascii="Calibri Light" w:hAnsi="Calibri Light"/>
                <w:b/>
                <w:color w:val="F79646" w:themeColor="accent6"/>
                <w:sz w:val="24"/>
                <w:szCs w:val="24"/>
              </w:rPr>
            </w:pPr>
            <w:r w:rsidRPr="007F5463">
              <w:rPr>
                <w:rFonts w:ascii="Calibri Light" w:hAnsi="Calibri Light"/>
                <w:b/>
                <w:color w:val="F79646" w:themeColor="accent6"/>
                <w:sz w:val="24"/>
                <w:szCs w:val="24"/>
              </w:rPr>
              <w:t>Behaviors</w:t>
            </w:r>
          </w:p>
        </w:tc>
        <w:tc>
          <w:tcPr>
            <w:tcW w:w="2160" w:type="dxa"/>
          </w:tcPr>
          <w:p w14:paraId="577B2786" w14:textId="4429FB4F" w:rsidR="007E1951" w:rsidRPr="007F5463" w:rsidRDefault="007E1951" w:rsidP="00C13732">
            <w:pPr>
              <w:rPr>
                <w:rFonts w:ascii="Calibri Light" w:hAnsi="Calibri Light"/>
                <w:b/>
                <w:color w:val="F79646" w:themeColor="accent6"/>
                <w:sz w:val="24"/>
                <w:szCs w:val="24"/>
              </w:rPr>
            </w:pPr>
            <w:r w:rsidRPr="007F5463">
              <w:rPr>
                <w:rFonts w:ascii="Calibri Light" w:hAnsi="Calibri Light"/>
                <w:b/>
                <w:color w:val="F79646" w:themeColor="accent6"/>
                <w:sz w:val="24"/>
                <w:szCs w:val="24"/>
              </w:rPr>
              <w:t>Tasks</w:t>
            </w:r>
          </w:p>
        </w:tc>
      </w:tr>
      <w:tr w:rsidR="007E1951" w14:paraId="126EB555" w14:textId="77777777" w:rsidTr="00817D92">
        <w:tc>
          <w:tcPr>
            <w:tcW w:w="5305" w:type="dxa"/>
            <w:vMerge w:val="restart"/>
          </w:tcPr>
          <w:p w14:paraId="640E935B" w14:textId="39BDEAA7" w:rsidR="007E1951" w:rsidRDefault="007E1951" w:rsidP="00C13732">
            <w:pPr>
              <w:rPr>
                <w:rFonts w:ascii="Calibri Light" w:hAnsi="Calibri Light"/>
                <w:b/>
                <w:noProof/>
                <w:sz w:val="28"/>
                <w:szCs w:val="28"/>
              </w:rPr>
            </w:pPr>
            <w:r>
              <w:rPr>
                <w:rFonts w:ascii="Calibri Light" w:hAnsi="Calibri Light"/>
                <w:b/>
                <w:noProof/>
                <w:sz w:val="28"/>
                <w:szCs w:val="28"/>
                <w:lang w:eastAsia="en-US"/>
              </w:rPr>
              <w:drawing>
                <wp:anchor distT="0" distB="0" distL="114300" distR="114300" simplePos="0" relativeHeight="251851776" behindDoc="1" locked="0" layoutInCell="1" allowOverlap="1" wp14:anchorId="3F8FB66F" wp14:editId="6C32EF02">
                  <wp:simplePos x="0" y="0"/>
                  <wp:positionH relativeFrom="column">
                    <wp:posOffset>-51211</wp:posOffset>
                  </wp:positionH>
                  <wp:positionV relativeFrom="paragraph">
                    <wp:posOffset>6985</wp:posOffset>
                  </wp:positionV>
                  <wp:extent cx="3333750" cy="4362450"/>
                  <wp:effectExtent l="0" t="0" r="0" b="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forming-storming-ladders.png"/>
                          <pic:cNvPicPr/>
                        </pic:nvPicPr>
                        <pic:blipFill>
                          <a:blip r:embed="rId21">
                            <a:extLst>
                              <a:ext uri="{28A0092B-C50C-407E-A947-70E740481C1C}">
                                <a14:useLocalDpi xmlns:a14="http://schemas.microsoft.com/office/drawing/2010/main" val="0"/>
                              </a:ext>
                            </a:extLst>
                          </a:blip>
                          <a:stretch>
                            <a:fillRect/>
                          </a:stretch>
                        </pic:blipFill>
                        <pic:spPr>
                          <a:xfrm>
                            <a:off x="0" y="0"/>
                            <a:ext cx="3333750" cy="4362450"/>
                          </a:xfrm>
                          <a:prstGeom prst="rect">
                            <a:avLst/>
                          </a:prstGeom>
                        </pic:spPr>
                      </pic:pic>
                    </a:graphicData>
                  </a:graphic>
                </wp:anchor>
              </w:drawing>
            </w:r>
          </w:p>
          <w:p w14:paraId="656D4F57" w14:textId="299BAA7F" w:rsidR="007E1951" w:rsidRDefault="007E1951" w:rsidP="00C13732">
            <w:pPr>
              <w:rPr>
                <w:rFonts w:ascii="Calibri Light" w:hAnsi="Calibri Light"/>
                <w:b/>
                <w:noProof/>
                <w:sz w:val="28"/>
                <w:szCs w:val="28"/>
              </w:rPr>
            </w:pPr>
          </w:p>
          <w:p w14:paraId="1490CBBE" w14:textId="0CCBC3E1" w:rsidR="007E1951" w:rsidRDefault="007E1951" w:rsidP="00C13732">
            <w:pPr>
              <w:rPr>
                <w:rFonts w:ascii="Calibri Light" w:hAnsi="Calibri Light"/>
                <w:b/>
                <w:noProof/>
                <w:sz w:val="28"/>
                <w:szCs w:val="28"/>
              </w:rPr>
            </w:pPr>
          </w:p>
          <w:p w14:paraId="15C9A392" w14:textId="479646B2" w:rsidR="007E1951" w:rsidRDefault="007E1951" w:rsidP="00C13732">
            <w:pPr>
              <w:rPr>
                <w:rFonts w:ascii="Calibri Light" w:hAnsi="Calibri Light"/>
                <w:b/>
                <w:noProof/>
                <w:sz w:val="28"/>
                <w:szCs w:val="28"/>
              </w:rPr>
            </w:pPr>
          </w:p>
          <w:p w14:paraId="31FF2E35" w14:textId="27A31AC6" w:rsidR="007E1951" w:rsidRDefault="007E1951" w:rsidP="00C13732">
            <w:pPr>
              <w:rPr>
                <w:rFonts w:ascii="Calibri Light" w:hAnsi="Calibri Light"/>
                <w:b/>
                <w:noProof/>
                <w:sz w:val="28"/>
                <w:szCs w:val="28"/>
              </w:rPr>
            </w:pPr>
          </w:p>
          <w:p w14:paraId="7EACD76C" w14:textId="469CA3CE" w:rsidR="007E1951" w:rsidRDefault="007E1951" w:rsidP="00C13732">
            <w:pPr>
              <w:rPr>
                <w:rFonts w:ascii="Calibri Light" w:hAnsi="Calibri Light"/>
                <w:b/>
                <w:noProof/>
                <w:sz w:val="28"/>
                <w:szCs w:val="28"/>
              </w:rPr>
            </w:pPr>
          </w:p>
          <w:p w14:paraId="44E7A800" w14:textId="3788B6E4" w:rsidR="007E1951" w:rsidRDefault="007E1951" w:rsidP="00C13732">
            <w:pPr>
              <w:rPr>
                <w:rFonts w:ascii="Calibri Light" w:hAnsi="Calibri Light"/>
                <w:b/>
                <w:noProof/>
                <w:sz w:val="28"/>
                <w:szCs w:val="28"/>
              </w:rPr>
            </w:pPr>
          </w:p>
          <w:p w14:paraId="511B19B7" w14:textId="77777777" w:rsidR="007E1951" w:rsidRDefault="007E1951" w:rsidP="00C13732">
            <w:pPr>
              <w:rPr>
                <w:rFonts w:ascii="Calibri Light" w:hAnsi="Calibri Light"/>
                <w:b/>
                <w:noProof/>
                <w:sz w:val="28"/>
                <w:szCs w:val="28"/>
              </w:rPr>
            </w:pPr>
          </w:p>
          <w:p w14:paraId="4AA64147" w14:textId="77777777" w:rsidR="007E1951" w:rsidRDefault="007E1951" w:rsidP="00C13732">
            <w:pPr>
              <w:rPr>
                <w:rFonts w:ascii="Calibri Light" w:hAnsi="Calibri Light"/>
                <w:b/>
                <w:noProof/>
                <w:sz w:val="28"/>
                <w:szCs w:val="28"/>
              </w:rPr>
            </w:pPr>
          </w:p>
          <w:p w14:paraId="4AD55299" w14:textId="3BDCE82C" w:rsidR="007E1951" w:rsidRDefault="007E1951" w:rsidP="00C13732">
            <w:pPr>
              <w:rPr>
                <w:rFonts w:ascii="Calibri Light" w:hAnsi="Calibri Light"/>
                <w:b/>
                <w:noProof/>
                <w:sz w:val="28"/>
                <w:szCs w:val="28"/>
              </w:rPr>
            </w:pPr>
          </w:p>
          <w:p w14:paraId="34574647" w14:textId="77777777" w:rsidR="007E1951" w:rsidRDefault="007E1951" w:rsidP="00C13732">
            <w:pPr>
              <w:rPr>
                <w:rFonts w:ascii="Calibri Light" w:hAnsi="Calibri Light"/>
                <w:b/>
                <w:noProof/>
                <w:sz w:val="28"/>
                <w:szCs w:val="28"/>
              </w:rPr>
            </w:pPr>
          </w:p>
          <w:p w14:paraId="2E6FCE8B" w14:textId="77777777" w:rsidR="007E1951" w:rsidRDefault="007E1951" w:rsidP="00C13732">
            <w:pPr>
              <w:rPr>
                <w:rFonts w:ascii="Calibri Light" w:hAnsi="Calibri Light"/>
                <w:b/>
                <w:noProof/>
                <w:sz w:val="28"/>
                <w:szCs w:val="28"/>
              </w:rPr>
            </w:pPr>
          </w:p>
          <w:p w14:paraId="29A9A1AC" w14:textId="3E999A2D" w:rsidR="007E1951" w:rsidRDefault="007E1951" w:rsidP="00C13732">
            <w:pPr>
              <w:rPr>
                <w:rFonts w:ascii="Calibri Light" w:hAnsi="Calibri Light"/>
                <w:b/>
                <w:noProof/>
                <w:sz w:val="28"/>
                <w:szCs w:val="28"/>
              </w:rPr>
            </w:pPr>
          </w:p>
          <w:p w14:paraId="44C58CA3" w14:textId="5085A0BD" w:rsidR="007E1951" w:rsidRDefault="007E1951" w:rsidP="00C13732">
            <w:pPr>
              <w:rPr>
                <w:rFonts w:ascii="Calibri Light" w:hAnsi="Calibri Light"/>
                <w:b/>
                <w:noProof/>
                <w:sz w:val="28"/>
                <w:szCs w:val="28"/>
              </w:rPr>
            </w:pPr>
          </w:p>
          <w:p w14:paraId="48AF4362" w14:textId="77777777" w:rsidR="007E1951" w:rsidRDefault="007E1951" w:rsidP="00C13732">
            <w:pPr>
              <w:rPr>
                <w:rFonts w:ascii="Calibri Light" w:hAnsi="Calibri Light"/>
                <w:b/>
                <w:noProof/>
                <w:sz w:val="28"/>
                <w:szCs w:val="28"/>
              </w:rPr>
            </w:pPr>
          </w:p>
          <w:p w14:paraId="7D0E6627" w14:textId="75F9C44A" w:rsidR="007E1951" w:rsidRDefault="007E1951" w:rsidP="00C13732">
            <w:pPr>
              <w:rPr>
                <w:rFonts w:ascii="Calibri Light" w:hAnsi="Calibri Light"/>
                <w:b/>
                <w:noProof/>
                <w:sz w:val="28"/>
                <w:szCs w:val="28"/>
              </w:rPr>
            </w:pPr>
          </w:p>
          <w:p w14:paraId="25BFBD5E" w14:textId="22399F48" w:rsidR="007E1951" w:rsidRDefault="007E1951" w:rsidP="00C13732">
            <w:pPr>
              <w:rPr>
                <w:rFonts w:ascii="Calibri Light" w:hAnsi="Calibri Light"/>
                <w:b/>
                <w:noProof/>
                <w:sz w:val="28"/>
                <w:szCs w:val="28"/>
              </w:rPr>
            </w:pPr>
          </w:p>
          <w:p w14:paraId="26A42971" w14:textId="1251EFA1" w:rsidR="007E1951" w:rsidRDefault="007E1951" w:rsidP="00C13732">
            <w:pPr>
              <w:rPr>
                <w:rFonts w:ascii="Calibri Light" w:hAnsi="Calibri Light"/>
                <w:b/>
                <w:noProof/>
                <w:sz w:val="28"/>
                <w:szCs w:val="28"/>
              </w:rPr>
            </w:pPr>
          </w:p>
          <w:p w14:paraId="7BEBEE45" w14:textId="3123094A" w:rsidR="007E1951" w:rsidRDefault="007E1951" w:rsidP="00C13732">
            <w:pPr>
              <w:rPr>
                <w:rFonts w:ascii="Calibri Light" w:hAnsi="Calibri Light"/>
                <w:b/>
                <w:noProof/>
                <w:sz w:val="28"/>
                <w:szCs w:val="28"/>
              </w:rPr>
            </w:pPr>
          </w:p>
          <w:p w14:paraId="61CFBC1E" w14:textId="65D7709C" w:rsidR="007E1951" w:rsidRDefault="007E1951" w:rsidP="00C13732">
            <w:pPr>
              <w:rPr>
                <w:rFonts w:ascii="Calibri Light" w:hAnsi="Calibri Light"/>
                <w:b/>
                <w:noProof/>
                <w:sz w:val="28"/>
                <w:szCs w:val="28"/>
              </w:rPr>
            </w:pPr>
          </w:p>
        </w:tc>
        <w:tc>
          <w:tcPr>
            <w:tcW w:w="2070" w:type="dxa"/>
            <w:shd w:val="clear" w:color="auto" w:fill="4F81BD" w:themeFill="accent1"/>
          </w:tcPr>
          <w:p w14:paraId="0ECF6772" w14:textId="77777777" w:rsidR="007E1951" w:rsidRPr="00FA7ED5" w:rsidRDefault="007E1951" w:rsidP="000973C4">
            <w:pPr>
              <w:pStyle w:val="ListParagraph"/>
              <w:numPr>
                <w:ilvl w:val="0"/>
                <w:numId w:val="37"/>
              </w:numPr>
              <w:ind w:left="0" w:hanging="110"/>
              <w:rPr>
                <w:rFonts w:ascii="Calibri Light" w:hAnsi="Calibri Light"/>
                <w:color w:val="FFFFFF" w:themeColor="background1"/>
                <w:sz w:val="20"/>
                <w:szCs w:val="20"/>
              </w:rPr>
            </w:pPr>
            <w:r w:rsidRPr="00FA7ED5">
              <w:rPr>
                <w:rFonts w:ascii="Calibri Light" w:hAnsi="Calibri Light"/>
                <w:color w:val="FFFFFF" w:themeColor="background1"/>
                <w:sz w:val="20"/>
                <w:szCs w:val="20"/>
              </w:rPr>
              <w:t>Members take full responsibility for tasks and relationships</w:t>
            </w:r>
          </w:p>
          <w:p w14:paraId="73B5AF2C" w14:textId="19F4627D" w:rsidR="007E1951" w:rsidRPr="00FA7ED5" w:rsidRDefault="007E1951" w:rsidP="000973C4">
            <w:pPr>
              <w:pStyle w:val="ListParagraph"/>
              <w:numPr>
                <w:ilvl w:val="0"/>
                <w:numId w:val="37"/>
              </w:numPr>
              <w:ind w:left="0" w:hanging="110"/>
              <w:rPr>
                <w:rFonts w:ascii="Calibri Light" w:hAnsi="Calibri Light"/>
                <w:color w:val="FFFFFF" w:themeColor="background1"/>
                <w:sz w:val="20"/>
                <w:szCs w:val="20"/>
              </w:rPr>
            </w:pPr>
            <w:r w:rsidRPr="00FA7ED5">
              <w:rPr>
                <w:rFonts w:ascii="Calibri Light" w:hAnsi="Calibri Light"/>
                <w:color w:val="FFFFFF" w:themeColor="background1"/>
                <w:sz w:val="20"/>
                <w:szCs w:val="20"/>
              </w:rPr>
              <w:t>Member</w:t>
            </w:r>
            <w:r w:rsidR="00FA7ED5" w:rsidRPr="00FA7ED5">
              <w:rPr>
                <w:rFonts w:ascii="Calibri Light" w:hAnsi="Calibri Light"/>
                <w:color w:val="FFFFFF" w:themeColor="background1"/>
                <w:sz w:val="20"/>
                <w:szCs w:val="20"/>
              </w:rPr>
              <w:t xml:space="preserve">s </w:t>
            </w:r>
            <w:r w:rsidRPr="00FA7ED5">
              <w:rPr>
                <w:rFonts w:ascii="Calibri Light" w:hAnsi="Calibri Light"/>
                <w:color w:val="FFFFFF" w:themeColor="background1"/>
                <w:sz w:val="20"/>
                <w:szCs w:val="20"/>
              </w:rPr>
              <w:t xml:space="preserve">achieve </w:t>
            </w:r>
            <w:r w:rsidR="00FA7ED5" w:rsidRPr="00FA7ED5">
              <w:rPr>
                <w:rFonts w:ascii="Calibri Light" w:hAnsi="Calibri Light"/>
                <w:color w:val="FFFFFF" w:themeColor="background1"/>
                <w:sz w:val="20"/>
                <w:szCs w:val="20"/>
              </w:rPr>
              <w:t xml:space="preserve">satisfying </w:t>
            </w:r>
            <w:r w:rsidRPr="00FA7ED5">
              <w:rPr>
                <w:rFonts w:ascii="Calibri Light" w:hAnsi="Calibri Light"/>
                <w:color w:val="FFFFFF" w:themeColor="background1"/>
                <w:sz w:val="20"/>
                <w:szCs w:val="20"/>
              </w:rPr>
              <w:t>results</w:t>
            </w:r>
            <w:r w:rsidR="00FA7ED5" w:rsidRPr="00FA7ED5">
              <w:rPr>
                <w:rFonts w:ascii="Calibri Light" w:hAnsi="Calibri Light"/>
                <w:color w:val="FFFFFF" w:themeColor="background1"/>
                <w:sz w:val="20"/>
                <w:szCs w:val="20"/>
              </w:rPr>
              <w:t xml:space="preserve"> as a team</w:t>
            </w:r>
          </w:p>
          <w:p w14:paraId="7970A40F" w14:textId="6C3F0275" w:rsidR="00FA7ED5" w:rsidRPr="00FA7ED5" w:rsidRDefault="00FA7ED5" w:rsidP="000973C4">
            <w:pPr>
              <w:pStyle w:val="ListParagraph"/>
              <w:numPr>
                <w:ilvl w:val="0"/>
                <w:numId w:val="37"/>
              </w:numPr>
              <w:ind w:left="0" w:hanging="110"/>
              <w:rPr>
                <w:rFonts w:ascii="Calibri Light" w:hAnsi="Calibri Light"/>
                <w:color w:val="FFFFFF" w:themeColor="background1"/>
                <w:sz w:val="20"/>
                <w:szCs w:val="20"/>
              </w:rPr>
            </w:pPr>
            <w:r w:rsidRPr="00FA7ED5">
              <w:rPr>
                <w:rFonts w:ascii="Calibri Light" w:hAnsi="Calibri Light"/>
                <w:color w:val="FFFFFF" w:themeColor="background1"/>
                <w:sz w:val="20"/>
                <w:szCs w:val="20"/>
              </w:rPr>
              <w:t>Team facilitates its own processes</w:t>
            </w:r>
          </w:p>
        </w:tc>
        <w:tc>
          <w:tcPr>
            <w:tcW w:w="2160" w:type="dxa"/>
            <w:shd w:val="clear" w:color="auto" w:fill="4F81BD" w:themeFill="accent1"/>
          </w:tcPr>
          <w:p w14:paraId="2F588D36" w14:textId="77777777" w:rsidR="00FA7ED5" w:rsidRPr="00FA7ED5" w:rsidRDefault="00FA7ED5" w:rsidP="000973C4">
            <w:pPr>
              <w:pStyle w:val="ListParagraph"/>
              <w:numPr>
                <w:ilvl w:val="0"/>
                <w:numId w:val="37"/>
              </w:numPr>
              <w:ind w:left="75" w:hanging="180"/>
              <w:rPr>
                <w:rFonts w:ascii="Calibri Light" w:hAnsi="Calibri Light"/>
                <w:b/>
                <w:color w:val="FFFFFF" w:themeColor="background1"/>
                <w:sz w:val="20"/>
                <w:szCs w:val="20"/>
              </w:rPr>
            </w:pPr>
            <w:r w:rsidRPr="00FA7ED5">
              <w:rPr>
                <w:rFonts w:ascii="Calibri Light" w:hAnsi="Calibri Light"/>
                <w:color w:val="FFFFFF" w:themeColor="background1"/>
                <w:sz w:val="20"/>
                <w:szCs w:val="20"/>
              </w:rPr>
              <w:t>Assess and evaluate results, seeks to improve performance and relationships.</w:t>
            </w:r>
          </w:p>
          <w:p w14:paraId="2921B6D8" w14:textId="77777777" w:rsidR="00FA7ED5" w:rsidRPr="00FA7ED5" w:rsidRDefault="00FA7ED5" w:rsidP="000973C4">
            <w:pPr>
              <w:pStyle w:val="ListParagraph"/>
              <w:numPr>
                <w:ilvl w:val="0"/>
                <w:numId w:val="37"/>
              </w:numPr>
              <w:ind w:left="75" w:hanging="180"/>
              <w:rPr>
                <w:rFonts w:ascii="Calibri Light" w:hAnsi="Calibri Light"/>
                <w:color w:val="FFFFFF" w:themeColor="background1"/>
                <w:sz w:val="20"/>
                <w:szCs w:val="20"/>
              </w:rPr>
            </w:pPr>
            <w:r w:rsidRPr="00FA7ED5">
              <w:rPr>
                <w:rFonts w:ascii="Calibri Light" w:hAnsi="Calibri Light"/>
                <w:color w:val="FFFFFF" w:themeColor="background1"/>
                <w:sz w:val="20"/>
                <w:szCs w:val="20"/>
              </w:rPr>
              <w:t>Celebrate successes</w:t>
            </w:r>
          </w:p>
          <w:p w14:paraId="7152D97E" w14:textId="325AFC24" w:rsidR="00FA7ED5" w:rsidRPr="00FA7ED5" w:rsidRDefault="00FA7ED5" w:rsidP="000973C4">
            <w:pPr>
              <w:pStyle w:val="ListParagraph"/>
              <w:numPr>
                <w:ilvl w:val="0"/>
                <w:numId w:val="37"/>
              </w:numPr>
              <w:ind w:left="75" w:hanging="180"/>
              <w:rPr>
                <w:rFonts w:ascii="Calibri Light" w:hAnsi="Calibri Light"/>
                <w:color w:val="FFFFFF" w:themeColor="background1"/>
                <w:sz w:val="20"/>
                <w:szCs w:val="20"/>
              </w:rPr>
            </w:pPr>
            <w:r w:rsidRPr="00FA7ED5">
              <w:rPr>
                <w:rFonts w:ascii="Calibri Light" w:hAnsi="Calibri Light"/>
                <w:color w:val="FFFFFF" w:themeColor="background1"/>
                <w:sz w:val="20"/>
                <w:szCs w:val="20"/>
              </w:rPr>
              <w:t>Leader focuses on purpose, relationships.</w:t>
            </w:r>
          </w:p>
        </w:tc>
      </w:tr>
      <w:tr w:rsidR="007E1951" w14:paraId="2F1D5EEB" w14:textId="77777777" w:rsidTr="00817D92">
        <w:tc>
          <w:tcPr>
            <w:tcW w:w="5305" w:type="dxa"/>
            <w:vMerge/>
          </w:tcPr>
          <w:p w14:paraId="10E9A6B0" w14:textId="77777777" w:rsidR="007E1951" w:rsidRDefault="007E1951" w:rsidP="00C13732">
            <w:pPr>
              <w:rPr>
                <w:rFonts w:ascii="Calibri Light" w:hAnsi="Calibri Light"/>
                <w:b/>
                <w:noProof/>
                <w:sz w:val="28"/>
                <w:szCs w:val="28"/>
              </w:rPr>
            </w:pPr>
          </w:p>
        </w:tc>
        <w:tc>
          <w:tcPr>
            <w:tcW w:w="2070" w:type="dxa"/>
            <w:shd w:val="clear" w:color="auto" w:fill="FFC000"/>
          </w:tcPr>
          <w:p w14:paraId="38DEBB4A" w14:textId="15ABC847" w:rsidR="007E1951" w:rsidRPr="00FA7ED5" w:rsidRDefault="00FA7ED5" w:rsidP="000973C4">
            <w:pPr>
              <w:pStyle w:val="ListParagraph"/>
              <w:numPr>
                <w:ilvl w:val="0"/>
                <w:numId w:val="37"/>
              </w:numPr>
              <w:ind w:left="70" w:hanging="180"/>
              <w:rPr>
                <w:rFonts w:ascii="Calibri Light" w:hAnsi="Calibri Light"/>
                <w:sz w:val="20"/>
                <w:szCs w:val="20"/>
              </w:rPr>
            </w:pPr>
            <w:r w:rsidRPr="00FA7ED5">
              <w:rPr>
                <w:rFonts w:ascii="Calibri Light" w:hAnsi="Calibri Light"/>
                <w:sz w:val="20"/>
                <w:szCs w:val="20"/>
              </w:rPr>
              <w:t>The team is clear on the what, how, who, when, &amp; why</w:t>
            </w:r>
          </w:p>
          <w:p w14:paraId="77F26712" w14:textId="39EAFBF6" w:rsidR="00FA7ED5" w:rsidRDefault="00FA7ED5" w:rsidP="000973C4">
            <w:pPr>
              <w:pStyle w:val="ListParagraph"/>
              <w:numPr>
                <w:ilvl w:val="0"/>
                <w:numId w:val="37"/>
              </w:numPr>
              <w:ind w:left="70" w:hanging="180"/>
              <w:rPr>
                <w:rFonts w:ascii="Calibri Light" w:hAnsi="Calibri Light"/>
                <w:sz w:val="20"/>
                <w:szCs w:val="20"/>
              </w:rPr>
            </w:pPr>
            <w:r w:rsidRPr="00FA7ED5">
              <w:rPr>
                <w:rFonts w:ascii="Calibri Light" w:hAnsi="Calibri Light"/>
                <w:sz w:val="20"/>
                <w:szCs w:val="20"/>
              </w:rPr>
              <w:t>Team develops agreement on goals, roles, communication</w:t>
            </w:r>
          </w:p>
          <w:p w14:paraId="6EAC6DEC" w14:textId="1E030DEB" w:rsidR="00FA7ED5" w:rsidRPr="00FA7ED5" w:rsidRDefault="00FA7ED5" w:rsidP="000973C4">
            <w:pPr>
              <w:pStyle w:val="ListParagraph"/>
              <w:numPr>
                <w:ilvl w:val="0"/>
                <w:numId w:val="37"/>
              </w:numPr>
              <w:ind w:left="70" w:hanging="180"/>
              <w:rPr>
                <w:rFonts w:ascii="Calibri Light" w:hAnsi="Calibri Light"/>
                <w:sz w:val="20"/>
                <w:szCs w:val="20"/>
              </w:rPr>
            </w:pPr>
            <w:r>
              <w:rPr>
                <w:rFonts w:ascii="Calibri Light" w:hAnsi="Calibri Light"/>
                <w:sz w:val="20"/>
                <w:szCs w:val="20"/>
              </w:rPr>
              <w:t>Members see each other as a team</w:t>
            </w:r>
          </w:p>
        </w:tc>
        <w:tc>
          <w:tcPr>
            <w:tcW w:w="2160" w:type="dxa"/>
            <w:shd w:val="clear" w:color="auto" w:fill="FFC000"/>
          </w:tcPr>
          <w:p w14:paraId="1B6FC72D" w14:textId="7E9091AB" w:rsidR="007E1951" w:rsidRPr="00FA7ED5" w:rsidRDefault="00FA7ED5" w:rsidP="00C13732">
            <w:pPr>
              <w:rPr>
                <w:rFonts w:ascii="Calibri Light" w:hAnsi="Calibri Light"/>
                <w:sz w:val="20"/>
                <w:szCs w:val="20"/>
              </w:rPr>
            </w:pPr>
            <w:r w:rsidRPr="00FA7ED5">
              <w:rPr>
                <w:rFonts w:ascii="Calibri Light" w:hAnsi="Calibri Light"/>
                <w:sz w:val="20"/>
                <w:szCs w:val="20"/>
              </w:rPr>
              <w:t xml:space="preserve">-Develop feedback loops within the team and with </w:t>
            </w:r>
            <w:r w:rsidR="00FC4EB7">
              <w:rPr>
                <w:rFonts w:ascii="Calibri Light" w:hAnsi="Calibri Light"/>
                <w:sz w:val="20"/>
                <w:szCs w:val="20"/>
              </w:rPr>
              <w:t>other</w:t>
            </w:r>
          </w:p>
          <w:p w14:paraId="0D1DA4DD" w14:textId="77777777" w:rsidR="00FC4EB7" w:rsidRDefault="00FA7ED5" w:rsidP="00C13732">
            <w:pPr>
              <w:rPr>
                <w:rFonts w:ascii="Calibri Light" w:hAnsi="Calibri Light"/>
                <w:sz w:val="20"/>
                <w:szCs w:val="20"/>
              </w:rPr>
            </w:pPr>
            <w:r w:rsidRPr="00FA7ED5">
              <w:rPr>
                <w:rFonts w:ascii="Calibri Light" w:hAnsi="Calibri Light"/>
                <w:sz w:val="20"/>
                <w:szCs w:val="20"/>
              </w:rPr>
              <w:t>- Work toward consensus on important issues</w:t>
            </w:r>
          </w:p>
          <w:p w14:paraId="6801FB95" w14:textId="495072B4" w:rsidR="00FA7ED5" w:rsidRPr="00FA7ED5" w:rsidRDefault="00FC4EB7" w:rsidP="00C13732">
            <w:pPr>
              <w:rPr>
                <w:rFonts w:ascii="Calibri Light" w:hAnsi="Calibri Light"/>
                <w:sz w:val="20"/>
                <w:szCs w:val="20"/>
              </w:rPr>
            </w:pPr>
            <w:r>
              <w:rPr>
                <w:rFonts w:ascii="Calibri Light" w:hAnsi="Calibri Light"/>
                <w:sz w:val="20"/>
                <w:szCs w:val="20"/>
              </w:rPr>
              <w:t xml:space="preserve">- </w:t>
            </w:r>
            <w:r w:rsidR="00FA7ED5" w:rsidRPr="00FA7ED5">
              <w:rPr>
                <w:rFonts w:ascii="Calibri Light" w:hAnsi="Calibri Light"/>
                <w:sz w:val="20"/>
                <w:szCs w:val="20"/>
              </w:rPr>
              <w:t>Leaders use a facilitative style</w:t>
            </w:r>
          </w:p>
        </w:tc>
      </w:tr>
      <w:tr w:rsidR="007E1951" w14:paraId="1AA0E5C1" w14:textId="77777777" w:rsidTr="00817D92">
        <w:tc>
          <w:tcPr>
            <w:tcW w:w="5305" w:type="dxa"/>
            <w:vMerge/>
          </w:tcPr>
          <w:p w14:paraId="6F0ADCC2" w14:textId="77777777" w:rsidR="007E1951" w:rsidRDefault="007E1951" w:rsidP="00C13732">
            <w:pPr>
              <w:rPr>
                <w:rFonts w:ascii="Calibri Light" w:hAnsi="Calibri Light"/>
                <w:b/>
                <w:noProof/>
                <w:sz w:val="28"/>
                <w:szCs w:val="28"/>
              </w:rPr>
            </w:pPr>
          </w:p>
        </w:tc>
        <w:tc>
          <w:tcPr>
            <w:tcW w:w="2070" w:type="dxa"/>
            <w:shd w:val="clear" w:color="auto" w:fill="943634" w:themeFill="accent2" w:themeFillShade="BF"/>
          </w:tcPr>
          <w:p w14:paraId="520F86E5" w14:textId="3400A2FD" w:rsidR="007E1951" w:rsidRPr="00FC4EB7" w:rsidRDefault="00FC4EB7" w:rsidP="00FC4EB7">
            <w:pPr>
              <w:ind w:hanging="130"/>
              <w:rPr>
                <w:rFonts w:ascii="Calibri Light" w:hAnsi="Calibri Light"/>
                <w:color w:val="FFFFFF" w:themeColor="background1"/>
                <w:sz w:val="20"/>
                <w:szCs w:val="20"/>
              </w:rPr>
            </w:pPr>
            <w:r w:rsidRPr="00FC4EB7">
              <w:rPr>
                <w:rFonts w:ascii="Calibri Light" w:hAnsi="Calibri Light"/>
                <w:color w:val="FFFFFF" w:themeColor="background1"/>
                <w:sz w:val="20"/>
                <w:szCs w:val="20"/>
              </w:rPr>
              <w:t>-</w:t>
            </w:r>
            <w:r>
              <w:rPr>
                <w:rFonts w:ascii="Calibri Light" w:hAnsi="Calibri Light"/>
                <w:color w:val="FFFFFF" w:themeColor="background1"/>
                <w:sz w:val="20"/>
                <w:szCs w:val="20"/>
              </w:rPr>
              <w:t xml:space="preserve"> </w:t>
            </w:r>
            <w:r w:rsidRPr="00FC4EB7">
              <w:rPr>
                <w:rFonts w:ascii="Calibri Light" w:hAnsi="Calibri Light"/>
                <w:color w:val="FFFFFF" w:themeColor="background1"/>
                <w:sz w:val="20"/>
                <w:szCs w:val="20"/>
              </w:rPr>
              <w:t xml:space="preserve">Differences and confusion </w:t>
            </w:r>
            <w:r w:rsidR="008257C9" w:rsidRPr="00FC4EB7">
              <w:rPr>
                <w:rFonts w:ascii="Calibri Light" w:hAnsi="Calibri Light"/>
                <w:color w:val="FFFFFF" w:themeColor="background1"/>
                <w:sz w:val="20"/>
                <w:szCs w:val="20"/>
              </w:rPr>
              <w:t>arise</w:t>
            </w:r>
            <w:r w:rsidRPr="00FC4EB7">
              <w:rPr>
                <w:rFonts w:ascii="Calibri Light" w:hAnsi="Calibri Light"/>
                <w:color w:val="FFFFFF" w:themeColor="background1"/>
                <w:sz w:val="20"/>
                <w:szCs w:val="20"/>
              </w:rPr>
              <w:t xml:space="preserve"> over goals and roles</w:t>
            </w:r>
          </w:p>
          <w:p w14:paraId="0EC3F22B" w14:textId="4C9D1B81" w:rsidR="00FC4EB7" w:rsidRPr="00FC4EB7" w:rsidRDefault="00FC4EB7" w:rsidP="00FC4EB7">
            <w:pPr>
              <w:ind w:hanging="130"/>
              <w:rPr>
                <w:rFonts w:ascii="Calibri Light" w:hAnsi="Calibri Light"/>
                <w:color w:val="FFFFFF" w:themeColor="background1"/>
                <w:sz w:val="20"/>
                <w:szCs w:val="20"/>
              </w:rPr>
            </w:pPr>
            <w:r w:rsidRPr="00FC4EB7">
              <w:rPr>
                <w:rFonts w:ascii="Calibri Light" w:hAnsi="Calibri Light"/>
                <w:color w:val="FFFFFF" w:themeColor="background1"/>
                <w:sz w:val="20"/>
                <w:szCs w:val="20"/>
              </w:rPr>
              <w:t>- Team members react toward leaders with counterproductive behavior</w:t>
            </w:r>
          </w:p>
        </w:tc>
        <w:tc>
          <w:tcPr>
            <w:tcW w:w="2160" w:type="dxa"/>
            <w:shd w:val="clear" w:color="auto" w:fill="943634" w:themeFill="accent2" w:themeFillShade="BF"/>
          </w:tcPr>
          <w:p w14:paraId="5694F50F" w14:textId="77777777" w:rsidR="007E1951" w:rsidRPr="00FC4EB7" w:rsidRDefault="00FC4EB7" w:rsidP="00C13732">
            <w:pPr>
              <w:rPr>
                <w:rFonts w:ascii="Calibri Light" w:hAnsi="Calibri Light"/>
                <w:color w:val="FFFFFF" w:themeColor="background1"/>
                <w:sz w:val="20"/>
                <w:szCs w:val="20"/>
              </w:rPr>
            </w:pPr>
            <w:r w:rsidRPr="00FC4EB7">
              <w:rPr>
                <w:rFonts w:ascii="Calibri Light" w:hAnsi="Calibri Light"/>
                <w:b/>
                <w:color w:val="FFFFFF" w:themeColor="background1"/>
                <w:sz w:val="20"/>
                <w:szCs w:val="20"/>
              </w:rPr>
              <w:t>-</w:t>
            </w:r>
            <w:r w:rsidRPr="00FC4EB7">
              <w:rPr>
                <w:rFonts w:ascii="Calibri Light" w:hAnsi="Calibri Light"/>
                <w:color w:val="FFFFFF" w:themeColor="background1"/>
                <w:sz w:val="20"/>
                <w:szCs w:val="20"/>
              </w:rPr>
              <w:t xml:space="preserve"> Include everyone in the discussion to include all ideas, inquire about differences</w:t>
            </w:r>
          </w:p>
          <w:p w14:paraId="0E2E207C" w14:textId="7C94EBF0" w:rsidR="00FC4EB7" w:rsidRPr="00FC4EB7" w:rsidRDefault="00FC4EB7" w:rsidP="00FC4EB7">
            <w:pPr>
              <w:rPr>
                <w:rFonts w:ascii="Calibri Light" w:hAnsi="Calibri Light"/>
                <w:color w:val="FFFFFF" w:themeColor="background1"/>
                <w:sz w:val="20"/>
                <w:szCs w:val="20"/>
              </w:rPr>
            </w:pPr>
            <w:r w:rsidRPr="00FC4EB7">
              <w:rPr>
                <w:rFonts w:ascii="Calibri Light" w:hAnsi="Calibri Light"/>
                <w:color w:val="FFFFFF" w:themeColor="background1"/>
                <w:sz w:val="20"/>
                <w:szCs w:val="20"/>
              </w:rPr>
              <w:t>- Clarify purpose, develop agreements to work together</w:t>
            </w:r>
          </w:p>
        </w:tc>
      </w:tr>
      <w:tr w:rsidR="007E1951" w14:paraId="10A09C3F" w14:textId="77777777" w:rsidTr="00817D92">
        <w:tc>
          <w:tcPr>
            <w:tcW w:w="5305" w:type="dxa"/>
            <w:vMerge/>
          </w:tcPr>
          <w:p w14:paraId="09C0ED72" w14:textId="77777777" w:rsidR="007E1951" w:rsidRDefault="007E1951" w:rsidP="00C13732">
            <w:pPr>
              <w:rPr>
                <w:rFonts w:ascii="Calibri Light" w:hAnsi="Calibri Light"/>
                <w:b/>
                <w:noProof/>
                <w:sz w:val="28"/>
                <w:szCs w:val="28"/>
              </w:rPr>
            </w:pPr>
          </w:p>
        </w:tc>
        <w:tc>
          <w:tcPr>
            <w:tcW w:w="2070" w:type="dxa"/>
            <w:shd w:val="clear" w:color="auto" w:fill="9BBB59" w:themeFill="accent3"/>
          </w:tcPr>
          <w:p w14:paraId="66652896" w14:textId="77777777" w:rsidR="007E1951" w:rsidRDefault="00FC4EB7" w:rsidP="000973C4">
            <w:pPr>
              <w:pStyle w:val="ListParagraph"/>
              <w:numPr>
                <w:ilvl w:val="0"/>
                <w:numId w:val="37"/>
              </w:numPr>
              <w:ind w:left="0" w:hanging="110"/>
              <w:rPr>
                <w:rFonts w:ascii="Calibri Light" w:hAnsi="Calibri Light"/>
                <w:sz w:val="20"/>
                <w:szCs w:val="20"/>
              </w:rPr>
            </w:pPr>
            <w:r>
              <w:rPr>
                <w:rFonts w:ascii="Calibri Light" w:hAnsi="Calibri Light"/>
                <w:sz w:val="20"/>
                <w:szCs w:val="20"/>
              </w:rPr>
              <w:t>Purpose and goals are unclear</w:t>
            </w:r>
          </w:p>
          <w:p w14:paraId="05C5E1D3" w14:textId="77777777" w:rsidR="00FC4EB7" w:rsidRDefault="00FC4EB7" w:rsidP="000973C4">
            <w:pPr>
              <w:pStyle w:val="ListParagraph"/>
              <w:numPr>
                <w:ilvl w:val="0"/>
                <w:numId w:val="37"/>
              </w:numPr>
              <w:ind w:left="0" w:hanging="110"/>
              <w:rPr>
                <w:rFonts w:ascii="Calibri Light" w:hAnsi="Calibri Light"/>
                <w:sz w:val="20"/>
                <w:szCs w:val="20"/>
              </w:rPr>
            </w:pPr>
            <w:r>
              <w:rPr>
                <w:rFonts w:ascii="Calibri Light" w:hAnsi="Calibri Light"/>
                <w:sz w:val="20"/>
                <w:szCs w:val="20"/>
              </w:rPr>
              <w:t>Commitment varies</w:t>
            </w:r>
          </w:p>
          <w:p w14:paraId="4961F585" w14:textId="6DCAD54A" w:rsidR="00FC4EB7" w:rsidRPr="00FA7ED5" w:rsidRDefault="00FC4EB7" w:rsidP="000973C4">
            <w:pPr>
              <w:pStyle w:val="ListParagraph"/>
              <w:numPr>
                <w:ilvl w:val="0"/>
                <w:numId w:val="37"/>
              </w:numPr>
              <w:ind w:left="0" w:hanging="110"/>
              <w:rPr>
                <w:rFonts w:ascii="Calibri Light" w:hAnsi="Calibri Light"/>
                <w:sz w:val="20"/>
                <w:szCs w:val="20"/>
              </w:rPr>
            </w:pPr>
            <w:r>
              <w:rPr>
                <w:rFonts w:ascii="Calibri Light" w:hAnsi="Calibri Light"/>
                <w:sz w:val="20"/>
                <w:szCs w:val="20"/>
              </w:rPr>
              <w:t>Few members dominate</w:t>
            </w:r>
          </w:p>
        </w:tc>
        <w:tc>
          <w:tcPr>
            <w:tcW w:w="2160" w:type="dxa"/>
            <w:shd w:val="clear" w:color="auto" w:fill="9BBB59" w:themeFill="accent3"/>
          </w:tcPr>
          <w:p w14:paraId="10BB93F0" w14:textId="776E5349" w:rsidR="007E1951" w:rsidRDefault="000B039A" w:rsidP="000973C4">
            <w:pPr>
              <w:pStyle w:val="ListParagraph"/>
              <w:numPr>
                <w:ilvl w:val="0"/>
                <w:numId w:val="37"/>
              </w:numPr>
              <w:ind w:left="0" w:hanging="108"/>
              <w:rPr>
                <w:rFonts w:ascii="Calibri Light" w:hAnsi="Calibri Light"/>
                <w:sz w:val="20"/>
                <w:szCs w:val="20"/>
              </w:rPr>
            </w:pPr>
            <w:r>
              <w:rPr>
                <w:rFonts w:ascii="Calibri Light" w:hAnsi="Calibri Light"/>
                <w:sz w:val="20"/>
                <w:szCs w:val="20"/>
              </w:rPr>
              <w:t>Build a common purpose, expectations</w:t>
            </w:r>
          </w:p>
          <w:p w14:paraId="5E7E1B64" w14:textId="18C7B1EA" w:rsidR="000B039A" w:rsidRDefault="000B039A" w:rsidP="000973C4">
            <w:pPr>
              <w:pStyle w:val="ListParagraph"/>
              <w:numPr>
                <w:ilvl w:val="0"/>
                <w:numId w:val="37"/>
              </w:numPr>
              <w:ind w:left="0" w:hanging="108"/>
              <w:rPr>
                <w:rFonts w:ascii="Calibri Light" w:hAnsi="Calibri Light"/>
                <w:sz w:val="20"/>
                <w:szCs w:val="20"/>
              </w:rPr>
            </w:pPr>
            <w:r>
              <w:rPr>
                <w:rFonts w:ascii="Calibri Light" w:hAnsi="Calibri Light"/>
                <w:sz w:val="20"/>
                <w:szCs w:val="20"/>
              </w:rPr>
              <w:t>Understand interests</w:t>
            </w:r>
          </w:p>
          <w:p w14:paraId="319914E6" w14:textId="114A2C3E" w:rsidR="000B039A" w:rsidRDefault="000B039A" w:rsidP="000973C4">
            <w:pPr>
              <w:pStyle w:val="ListParagraph"/>
              <w:numPr>
                <w:ilvl w:val="0"/>
                <w:numId w:val="37"/>
              </w:numPr>
              <w:ind w:left="0" w:hanging="108"/>
              <w:rPr>
                <w:rFonts w:ascii="Calibri Light" w:hAnsi="Calibri Light"/>
                <w:sz w:val="20"/>
                <w:szCs w:val="20"/>
              </w:rPr>
            </w:pPr>
            <w:r>
              <w:rPr>
                <w:rFonts w:ascii="Calibri Light" w:hAnsi="Calibri Light"/>
                <w:sz w:val="20"/>
                <w:szCs w:val="20"/>
              </w:rPr>
              <w:t>Build trust in group</w:t>
            </w:r>
          </w:p>
          <w:p w14:paraId="4E14D79E" w14:textId="4A17358E" w:rsidR="000B039A" w:rsidRPr="00FC4EB7" w:rsidRDefault="000B039A" w:rsidP="000973C4">
            <w:pPr>
              <w:pStyle w:val="ListParagraph"/>
              <w:numPr>
                <w:ilvl w:val="0"/>
                <w:numId w:val="37"/>
              </w:numPr>
              <w:ind w:left="0" w:hanging="108"/>
              <w:rPr>
                <w:rFonts w:ascii="Calibri Light" w:hAnsi="Calibri Light"/>
                <w:sz w:val="20"/>
                <w:szCs w:val="20"/>
              </w:rPr>
            </w:pPr>
            <w:r>
              <w:rPr>
                <w:rFonts w:ascii="Calibri Light" w:hAnsi="Calibri Light"/>
                <w:sz w:val="20"/>
                <w:szCs w:val="20"/>
              </w:rPr>
              <w:t xml:space="preserve">Assess resources </w:t>
            </w:r>
          </w:p>
        </w:tc>
      </w:tr>
    </w:tbl>
    <w:p w14:paraId="22185DD9" w14:textId="77777777" w:rsidR="008D2EF6" w:rsidRDefault="008D2EF6" w:rsidP="008D2EF6">
      <w:pPr>
        <w:jc w:val="center"/>
      </w:pPr>
    </w:p>
    <w:p w14:paraId="3F2BEAD7" w14:textId="34E55600" w:rsidR="000E1FCB" w:rsidRDefault="008D2EF6" w:rsidP="000E1FCB">
      <w:pPr>
        <w:spacing w:after="0"/>
        <w:rPr>
          <w:sz w:val="28"/>
          <w:szCs w:val="28"/>
        </w:rPr>
      </w:pPr>
      <w:r w:rsidRPr="00034512">
        <w:rPr>
          <w:sz w:val="28"/>
          <w:szCs w:val="28"/>
        </w:rPr>
        <w:t xml:space="preserve">“Building a team is like a game of chutes and ladders, when everyone is on the same page and there are high levels of trust in the organization and each other, </w:t>
      </w:r>
    </w:p>
    <w:p w14:paraId="38B6E1D9" w14:textId="4FC3ED0F" w:rsidR="008D2EF6" w:rsidRPr="00034512" w:rsidRDefault="000E1FCB" w:rsidP="000E1FCB">
      <w:pPr>
        <w:spacing w:after="0"/>
        <w:rPr>
          <w:sz w:val="28"/>
          <w:szCs w:val="28"/>
        </w:rPr>
      </w:pPr>
      <w:r>
        <w:rPr>
          <w:sz w:val="28"/>
          <w:szCs w:val="28"/>
        </w:rPr>
        <w:t>a team</w:t>
      </w:r>
      <w:r w:rsidR="008D2EF6" w:rsidRPr="00034512">
        <w:rPr>
          <w:sz w:val="28"/>
          <w:szCs w:val="28"/>
        </w:rPr>
        <w:t xml:space="preserve"> can </w:t>
      </w:r>
      <w:r w:rsidR="00034512" w:rsidRPr="00034512">
        <w:rPr>
          <w:sz w:val="28"/>
          <w:szCs w:val="28"/>
        </w:rPr>
        <w:t xml:space="preserve">quickly </w:t>
      </w:r>
      <w:r w:rsidR="008D2EF6" w:rsidRPr="00034512">
        <w:rPr>
          <w:sz w:val="28"/>
          <w:szCs w:val="28"/>
        </w:rPr>
        <w:t xml:space="preserve">move up to the performing level.  </w:t>
      </w:r>
      <w:r>
        <w:rPr>
          <w:sz w:val="28"/>
          <w:szCs w:val="28"/>
        </w:rPr>
        <w:t>However,</w:t>
      </w:r>
      <w:r w:rsidR="008D2EF6" w:rsidRPr="00034512">
        <w:rPr>
          <w:sz w:val="28"/>
          <w:szCs w:val="28"/>
        </w:rPr>
        <w:t xml:space="preserve"> when </w:t>
      </w:r>
      <w:r>
        <w:rPr>
          <w:sz w:val="28"/>
          <w:szCs w:val="28"/>
        </w:rPr>
        <w:t>team members</w:t>
      </w:r>
      <w:r w:rsidR="008D2EF6" w:rsidRPr="00034512">
        <w:rPr>
          <w:sz w:val="28"/>
          <w:szCs w:val="28"/>
        </w:rPr>
        <w:t xml:space="preserve"> don’t trust each other, things easily spiral down.”</w:t>
      </w:r>
    </w:p>
    <w:p w14:paraId="02C9C220" w14:textId="78D35D38" w:rsidR="00825CFE" w:rsidRPr="003C759E" w:rsidRDefault="00825CFE" w:rsidP="00C13732">
      <w:pPr>
        <w:spacing w:after="0" w:line="240" w:lineRule="auto"/>
        <w:rPr>
          <w:rFonts w:ascii="Calibri Light" w:hAnsi="Calibri Light"/>
          <w:b/>
          <w:sz w:val="28"/>
          <w:szCs w:val="28"/>
        </w:rPr>
      </w:pPr>
    </w:p>
    <w:p w14:paraId="4D208C29" w14:textId="388C207A" w:rsidR="00302B48" w:rsidRPr="00034512" w:rsidRDefault="003247E8" w:rsidP="00763B8F">
      <w:pPr>
        <w:pStyle w:val="ListParagraph"/>
        <w:numPr>
          <w:ilvl w:val="0"/>
          <w:numId w:val="43"/>
        </w:numPr>
        <w:ind w:left="360"/>
        <w:rPr>
          <w:rFonts w:ascii="Calibri Light" w:hAnsi="Calibri Light"/>
          <w:b/>
          <w:color w:val="7030A0"/>
          <w:sz w:val="36"/>
          <w:szCs w:val="36"/>
        </w:rPr>
      </w:pPr>
      <w:r w:rsidRPr="00034512">
        <w:rPr>
          <w:rFonts w:ascii="Calibri Light" w:hAnsi="Calibri Light"/>
          <w:b/>
          <w:color w:val="7030A0"/>
          <w:sz w:val="36"/>
          <w:szCs w:val="36"/>
        </w:rPr>
        <w:br w:type="page"/>
      </w:r>
      <w:r w:rsidR="001D1B6F" w:rsidRPr="00034512">
        <w:rPr>
          <w:rFonts w:ascii="Calibri Light" w:hAnsi="Calibri Light"/>
          <w:b/>
          <w:color w:val="7030A0"/>
          <w:sz w:val="36"/>
          <w:szCs w:val="36"/>
        </w:rPr>
        <w:lastRenderedPageBreak/>
        <w:t xml:space="preserve">Overview of </w:t>
      </w:r>
      <w:r w:rsidR="00FA7ED5" w:rsidRPr="00034512">
        <w:rPr>
          <w:rFonts w:ascii="Calibri Light" w:hAnsi="Calibri Light"/>
          <w:b/>
          <w:color w:val="7030A0"/>
          <w:sz w:val="36"/>
          <w:szCs w:val="36"/>
        </w:rPr>
        <w:t xml:space="preserve">First 5 LA’s </w:t>
      </w:r>
      <w:r w:rsidR="001D1B6F" w:rsidRPr="00034512">
        <w:rPr>
          <w:rFonts w:ascii="Calibri Light" w:hAnsi="Calibri Light"/>
          <w:b/>
          <w:color w:val="7030A0"/>
          <w:sz w:val="36"/>
          <w:szCs w:val="36"/>
        </w:rPr>
        <w:t xml:space="preserve">Best Start </w:t>
      </w:r>
      <w:r w:rsidR="00FA7ED5" w:rsidRPr="00034512">
        <w:rPr>
          <w:rFonts w:ascii="Calibri Light" w:hAnsi="Calibri Light"/>
          <w:b/>
          <w:color w:val="7030A0"/>
          <w:sz w:val="36"/>
          <w:szCs w:val="36"/>
        </w:rPr>
        <w:t>Initiative</w:t>
      </w:r>
    </w:p>
    <w:p w14:paraId="1D6E667B" w14:textId="7D1DE4EF" w:rsidR="00A74C7D" w:rsidRPr="00A74C7D" w:rsidRDefault="00441573" w:rsidP="00A74C7D">
      <w:pPr>
        <w:spacing w:after="0" w:line="240" w:lineRule="auto"/>
        <w:rPr>
          <w:rFonts w:ascii="Calibri Light" w:hAnsi="Calibri Light"/>
          <w:sz w:val="24"/>
          <w:szCs w:val="24"/>
        </w:rPr>
      </w:pPr>
      <w:r w:rsidRPr="003C759E">
        <w:rPr>
          <w:rFonts w:ascii="Calibri Light" w:hAnsi="Calibri Light"/>
          <w:noProof/>
          <w:lang w:eastAsia="en-US"/>
        </w:rPr>
        <w:drawing>
          <wp:anchor distT="0" distB="0" distL="114300" distR="114300" simplePos="0" relativeHeight="251682816" behindDoc="0" locked="0" layoutInCell="1" allowOverlap="1" wp14:anchorId="4E45B581" wp14:editId="6BFDA6E5">
            <wp:simplePos x="0" y="0"/>
            <wp:positionH relativeFrom="column">
              <wp:posOffset>4443778</wp:posOffset>
            </wp:positionH>
            <wp:positionV relativeFrom="paragraph">
              <wp:posOffset>1216168</wp:posOffset>
            </wp:positionV>
            <wp:extent cx="1890395" cy="2547620"/>
            <wp:effectExtent l="19050" t="19050" r="14605" b="24130"/>
            <wp:wrapThrough wrapText="bothSides">
              <wp:wrapPolygon edited="0">
                <wp:start x="-218" y="-162"/>
                <wp:lineTo x="-218" y="21643"/>
                <wp:lineTo x="21549" y="21643"/>
                <wp:lineTo x="21549" y="-162"/>
                <wp:lineTo x="-218" y="-162"/>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5103" t="30290" r="41599" b="2889"/>
                    <a:stretch/>
                  </pic:blipFill>
                  <pic:spPr bwMode="auto">
                    <a:xfrm>
                      <a:off x="0" y="0"/>
                      <a:ext cx="1890395" cy="254762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4C7D" w:rsidRPr="00A74C7D">
        <w:rPr>
          <w:rFonts w:ascii="Calibri Light" w:hAnsi="Calibri Light"/>
          <w:sz w:val="24"/>
          <w:szCs w:val="24"/>
        </w:rPr>
        <w:t xml:space="preserve">First 5 LA is one of 58 early childhood county agencies that were established in 1998 through California’s Proposition 10 tobacco tax.  First 5 LA’s mission is to “strengthen families, communities and systems of service and supports so all children in LA County enter kindergarten ready to succeed in school and life”.   To advance its mission, First 5 LA launched the </w:t>
      </w:r>
      <w:r w:rsidR="00A74C7D" w:rsidRPr="00A74C7D">
        <w:rPr>
          <w:rFonts w:ascii="Calibri Light" w:hAnsi="Calibri Light"/>
          <w:i/>
          <w:sz w:val="24"/>
          <w:szCs w:val="24"/>
        </w:rPr>
        <w:t xml:space="preserve">Best Start Communities </w:t>
      </w:r>
      <w:r w:rsidR="00A74C7D" w:rsidRPr="00A74C7D">
        <w:rPr>
          <w:rFonts w:ascii="Calibri Light" w:hAnsi="Calibri Light"/>
          <w:sz w:val="24"/>
          <w:szCs w:val="24"/>
        </w:rPr>
        <w:t>in 2011, which is a collaborative, parent</w:t>
      </w:r>
      <w:r>
        <w:rPr>
          <w:rFonts w:ascii="Calibri Light" w:hAnsi="Calibri Light"/>
          <w:sz w:val="24"/>
          <w:szCs w:val="24"/>
        </w:rPr>
        <w:t xml:space="preserve"> and </w:t>
      </w:r>
      <w:r w:rsidR="00A74C7D" w:rsidRPr="00A74C7D">
        <w:rPr>
          <w:rFonts w:ascii="Calibri Light" w:hAnsi="Calibri Light"/>
          <w:sz w:val="24"/>
          <w:szCs w:val="24"/>
        </w:rPr>
        <w:t>resident-centered, results-focused, place-based initiative that focuses on “building supportive communities where children and families can thrive”</w:t>
      </w:r>
      <w:r w:rsidR="000A158B">
        <w:rPr>
          <w:rStyle w:val="FootnoteReference"/>
          <w:rFonts w:ascii="Calibri Light" w:hAnsi="Calibri Light"/>
          <w:sz w:val="24"/>
          <w:szCs w:val="24"/>
        </w:rPr>
        <w:footnoteReference w:id="3"/>
      </w:r>
      <w:r w:rsidR="00A74C7D" w:rsidRPr="00A74C7D">
        <w:rPr>
          <w:rFonts w:ascii="Calibri Light" w:hAnsi="Calibri Light"/>
          <w:sz w:val="24"/>
          <w:szCs w:val="24"/>
        </w:rPr>
        <w:t xml:space="preserve">.  </w:t>
      </w:r>
    </w:p>
    <w:p w14:paraId="6D52D2D0" w14:textId="53103441" w:rsidR="00A74C7D" w:rsidRDefault="00A74C7D" w:rsidP="00C13732">
      <w:pPr>
        <w:spacing w:after="0" w:line="240" w:lineRule="auto"/>
        <w:rPr>
          <w:rFonts w:ascii="Calibri Light" w:hAnsi="Calibri Light"/>
          <w:sz w:val="24"/>
          <w:szCs w:val="24"/>
        </w:rPr>
      </w:pPr>
    </w:p>
    <w:p w14:paraId="74ADEB97" w14:textId="6F857644" w:rsidR="003E6F3A" w:rsidRPr="003C759E" w:rsidRDefault="00587E51" w:rsidP="00C13732">
      <w:pPr>
        <w:spacing w:after="0" w:line="240" w:lineRule="auto"/>
        <w:rPr>
          <w:rFonts w:ascii="Calibri Light" w:hAnsi="Calibri Light"/>
          <w:sz w:val="24"/>
          <w:szCs w:val="24"/>
        </w:rPr>
      </w:pPr>
      <w:r>
        <w:rPr>
          <w:rFonts w:ascii="Calibri Light" w:hAnsi="Calibri Light"/>
          <w:sz w:val="24"/>
          <w:szCs w:val="24"/>
        </w:rPr>
        <w:t xml:space="preserve">First 5 LA supports 14 </w:t>
      </w:r>
      <w:r w:rsidR="003C3918" w:rsidRPr="003C759E">
        <w:rPr>
          <w:rFonts w:ascii="Calibri Light" w:hAnsi="Calibri Light"/>
          <w:i/>
          <w:sz w:val="24"/>
          <w:szCs w:val="24"/>
        </w:rPr>
        <w:t>Best Start</w:t>
      </w:r>
      <w:r w:rsidR="003C3918" w:rsidRPr="003C759E">
        <w:rPr>
          <w:rFonts w:ascii="Calibri Light" w:hAnsi="Calibri Light"/>
          <w:sz w:val="24"/>
          <w:szCs w:val="24"/>
        </w:rPr>
        <w:t xml:space="preserve"> </w:t>
      </w:r>
      <w:r w:rsidR="009B19CA">
        <w:rPr>
          <w:rFonts w:ascii="Calibri Light" w:hAnsi="Calibri Light"/>
          <w:sz w:val="24"/>
          <w:szCs w:val="24"/>
        </w:rPr>
        <w:t>C</w:t>
      </w:r>
      <w:r w:rsidR="009B19CA" w:rsidRPr="003C759E">
        <w:rPr>
          <w:rFonts w:ascii="Calibri Light" w:hAnsi="Calibri Light"/>
          <w:sz w:val="24"/>
          <w:szCs w:val="24"/>
        </w:rPr>
        <w:t>ommunit</w:t>
      </w:r>
      <w:r w:rsidR="009B19CA">
        <w:rPr>
          <w:rFonts w:ascii="Calibri Light" w:hAnsi="Calibri Light"/>
          <w:sz w:val="24"/>
          <w:szCs w:val="24"/>
        </w:rPr>
        <w:t>y Partnerships</w:t>
      </w:r>
      <w:r w:rsidR="009B19CA" w:rsidRPr="003C759E">
        <w:rPr>
          <w:rFonts w:ascii="Calibri Light" w:hAnsi="Calibri Light"/>
          <w:sz w:val="24"/>
          <w:szCs w:val="24"/>
        </w:rPr>
        <w:t xml:space="preserve"> </w:t>
      </w:r>
      <w:r w:rsidR="003C3918" w:rsidRPr="003C759E">
        <w:rPr>
          <w:rFonts w:ascii="Calibri Light" w:hAnsi="Calibri Light"/>
          <w:sz w:val="24"/>
          <w:szCs w:val="24"/>
        </w:rPr>
        <w:t>across L.A. County</w:t>
      </w:r>
      <w:r>
        <w:rPr>
          <w:rFonts w:ascii="Calibri Light" w:hAnsi="Calibri Light"/>
          <w:sz w:val="24"/>
          <w:szCs w:val="24"/>
        </w:rPr>
        <w:t>, which were selected because they “</w:t>
      </w:r>
      <w:r w:rsidR="003C3918" w:rsidRPr="003C759E">
        <w:rPr>
          <w:rFonts w:ascii="Calibri Light" w:hAnsi="Calibri Light"/>
          <w:sz w:val="24"/>
          <w:szCs w:val="24"/>
        </w:rPr>
        <w:t>face critical issues such as poverty, high unemployment and teen birth rates</w:t>
      </w:r>
      <w:r>
        <w:rPr>
          <w:rFonts w:ascii="Calibri Light" w:hAnsi="Calibri Light"/>
          <w:sz w:val="24"/>
          <w:szCs w:val="24"/>
        </w:rPr>
        <w:t xml:space="preserve"> </w:t>
      </w:r>
      <w:r w:rsidR="009B19CA">
        <w:rPr>
          <w:rFonts w:ascii="Calibri Light" w:hAnsi="Calibri Light"/>
          <w:sz w:val="24"/>
          <w:szCs w:val="24"/>
        </w:rPr>
        <w:t>while</w:t>
      </w:r>
      <w:r>
        <w:rPr>
          <w:rFonts w:ascii="Calibri Light" w:hAnsi="Calibri Light"/>
          <w:sz w:val="24"/>
          <w:szCs w:val="24"/>
        </w:rPr>
        <w:t xml:space="preserve"> at the same time,</w:t>
      </w:r>
      <w:r w:rsidR="003C3918" w:rsidRPr="003C759E">
        <w:rPr>
          <w:rFonts w:ascii="Calibri Light" w:hAnsi="Calibri Light"/>
          <w:sz w:val="24"/>
          <w:szCs w:val="24"/>
        </w:rPr>
        <w:t xml:space="preserve"> each has a strong network of local leaders and non-profit organizations dedicated to </w:t>
      </w:r>
      <w:r w:rsidR="009B19CA" w:rsidRPr="003C759E">
        <w:rPr>
          <w:rFonts w:ascii="Calibri Light" w:hAnsi="Calibri Light"/>
          <w:sz w:val="24"/>
          <w:szCs w:val="24"/>
        </w:rPr>
        <w:t>mak</w:t>
      </w:r>
      <w:r w:rsidR="009B19CA">
        <w:rPr>
          <w:rFonts w:ascii="Calibri Light" w:hAnsi="Calibri Light"/>
          <w:sz w:val="24"/>
          <w:szCs w:val="24"/>
        </w:rPr>
        <w:t>ing</w:t>
      </w:r>
      <w:r w:rsidR="009B19CA" w:rsidRPr="003C759E">
        <w:rPr>
          <w:rFonts w:ascii="Calibri Light" w:hAnsi="Calibri Light"/>
          <w:sz w:val="24"/>
          <w:szCs w:val="24"/>
        </w:rPr>
        <w:t xml:space="preserve"> </w:t>
      </w:r>
      <w:r w:rsidR="003C3918" w:rsidRPr="003C759E">
        <w:rPr>
          <w:rFonts w:ascii="Calibri Light" w:hAnsi="Calibri Light"/>
          <w:sz w:val="24"/>
          <w:szCs w:val="24"/>
        </w:rPr>
        <w:t>a difference.  First 5 LA works in partnership with these networks to promote a common vision and collective will throughout each community that will give kids the best start in life”</w:t>
      </w:r>
      <w:r w:rsidR="000A158B">
        <w:rPr>
          <w:rStyle w:val="FootnoteReference"/>
          <w:rFonts w:ascii="Calibri Light" w:hAnsi="Calibri Light"/>
          <w:sz w:val="24"/>
          <w:szCs w:val="24"/>
        </w:rPr>
        <w:footnoteReference w:id="4"/>
      </w:r>
      <w:r w:rsidR="003C3918" w:rsidRPr="003C759E">
        <w:rPr>
          <w:rFonts w:ascii="Calibri Light" w:hAnsi="Calibri Light"/>
          <w:sz w:val="24"/>
          <w:szCs w:val="24"/>
        </w:rPr>
        <w:t>.</w:t>
      </w:r>
    </w:p>
    <w:p w14:paraId="4F33F2DF" w14:textId="77777777" w:rsidR="00C5444C" w:rsidRPr="003C759E" w:rsidRDefault="00C5444C" w:rsidP="00C13732">
      <w:pPr>
        <w:spacing w:after="0" w:line="240" w:lineRule="auto"/>
        <w:rPr>
          <w:rFonts w:ascii="Calibri Light" w:hAnsi="Calibri Light"/>
          <w:sz w:val="24"/>
          <w:szCs w:val="24"/>
        </w:rPr>
      </w:pPr>
    </w:p>
    <w:p w14:paraId="5A315B12" w14:textId="3776E2AA" w:rsidR="007415D5" w:rsidRDefault="007415D5" w:rsidP="00C13732">
      <w:pPr>
        <w:spacing w:after="0" w:line="240" w:lineRule="auto"/>
        <w:rPr>
          <w:rFonts w:ascii="Calibri Light" w:hAnsi="Calibri Light"/>
          <w:sz w:val="24"/>
          <w:szCs w:val="24"/>
        </w:rPr>
      </w:pPr>
      <w:r w:rsidRPr="00CC6E27">
        <w:rPr>
          <w:rFonts w:ascii="Calibri Light" w:hAnsi="Calibri Light"/>
          <w:noProof/>
          <w:lang w:eastAsia="en-US"/>
        </w:rPr>
        <w:drawing>
          <wp:anchor distT="0" distB="0" distL="114300" distR="114300" simplePos="0" relativeHeight="251905024" behindDoc="0" locked="0" layoutInCell="1" allowOverlap="1" wp14:anchorId="477FE129" wp14:editId="61A8F4F7">
            <wp:simplePos x="0" y="0"/>
            <wp:positionH relativeFrom="column">
              <wp:posOffset>0</wp:posOffset>
            </wp:positionH>
            <wp:positionV relativeFrom="paragraph">
              <wp:posOffset>0</wp:posOffset>
            </wp:positionV>
            <wp:extent cx="280035" cy="240377"/>
            <wp:effectExtent l="0" t="0" r="5715" b="762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377"/>
                    </a:xfrm>
                    <a:prstGeom prst="rect">
                      <a:avLst/>
                    </a:prstGeom>
                  </pic:spPr>
                </pic:pic>
              </a:graphicData>
            </a:graphic>
          </wp:anchor>
        </w:drawing>
      </w:r>
      <w:r w:rsidR="00441573" w:rsidRPr="00B806E0">
        <w:rPr>
          <w:rFonts w:ascii="Calibri Light" w:hAnsi="Calibri Light"/>
          <w:noProof/>
          <w:highlight w:val="yellow"/>
          <w:lang w:eastAsia="en-US"/>
        </w:rPr>
        <w:drawing>
          <wp:anchor distT="0" distB="0" distL="114300" distR="114300" simplePos="0" relativeHeight="251685888" behindDoc="1" locked="0" layoutInCell="1" allowOverlap="1" wp14:anchorId="58F776B9" wp14:editId="3B56DADF">
            <wp:simplePos x="0" y="0"/>
            <wp:positionH relativeFrom="column">
              <wp:posOffset>4363529</wp:posOffset>
            </wp:positionH>
            <wp:positionV relativeFrom="paragraph">
              <wp:posOffset>882075</wp:posOffset>
            </wp:positionV>
            <wp:extent cx="2181860" cy="1564005"/>
            <wp:effectExtent l="25400" t="25400" r="27940" b="36195"/>
            <wp:wrapTight wrapText="bothSides">
              <wp:wrapPolygon edited="0">
                <wp:start x="-251" y="-351"/>
                <wp:lineTo x="-251" y="21749"/>
                <wp:lineTo x="21625" y="21749"/>
                <wp:lineTo x="21625" y="-351"/>
                <wp:lineTo x="-251" y="-351"/>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22171" t="36954" r="49175" b="25700"/>
                    <a:stretch/>
                  </pic:blipFill>
                  <pic:spPr bwMode="auto">
                    <a:xfrm>
                      <a:off x="0" y="0"/>
                      <a:ext cx="2181860" cy="156400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41573" w:rsidRPr="00B806E0">
        <w:rPr>
          <w:rFonts w:ascii="Calibri Light" w:hAnsi="Calibri Light"/>
          <w:noProof/>
          <w:sz w:val="24"/>
          <w:szCs w:val="24"/>
          <w:highlight w:val="yellow"/>
          <w:lang w:eastAsia="en-US"/>
        </w:rPr>
        <mc:AlternateContent>
          <mc:Choice Requires="wps">
            <w:drawing>
              <wp:anchor distT="45720" distB="45720" distL="114300" distR="114300" simplePos="0" relativeHeight="251684864" behindDoc="1" locked="0" layoutInCell="1" allowOverlap="1" wp14:anchorId="3581019D" wp14:editId="6AA8E9C9">
                <wp:simplePos x="0" y="0"/>
                <wp:positionH relativeFrom="column">
                  <wp:posOffset>4243657</wp:posOffset>
                </wp:positionH>
                <wp:positionV relativeFrom="paragraph">
                  <wp:posOffset>596565</wp:posOffset>
                </wp:positionV>
                <wp:extent cx="2457450" cy="20955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09550"/>
                        </a:xfrm>
                        <a:prstGeom prst="rect">
                          <a:avLst/>
                        </a:prstGeom>
                        <a:solidFill>
                          <a:srgbClr val="FFFFFF"/>
                        </a:solidFill>
                        <a:ln w="9525">
                          <a:noFill/>
                          <a:miter lim="800000"/>
                          <a:headEnd/>
                          <a:tailEnd/>
                        </a:ln>
                      </wps:spPr>
                      <wps:txbx>
                        <w:txbxContent>
                          <w:p w14:paraId="481684AD" w14:textId="77777777" w:rsidR="00A30C29" w:rsidRPr="00C13732" w:rsidRDefault="00A30C29" w:rsidP="00C5444C">
                            <w:pPr>
                              <w:spacing w:after="0"/>
                              <w:rPr>
                                <w:sz w:val="16"/>
                                <w:szCs w:val="16"/>
                              </w:rPr>
                            </w:pPr>
                            <w:r w:rsidRPr="00C13732">
                              <w:rPr>
                                <w:sz w:val="16"/>
                                <w:szCs w:val="16"/>
                              </w:rPr>
                              <w:t>Source: First 5 LA, 2018. Transition Team Presentation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1019D" id="_x0000_s1028" type="#_x0000_t202" style="position:absolute;margin-left:334.15pt;margin-top:46.95pt;width:193.5pt;height:16.5pt;z-index:-2516316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" stroked="f">
                <v:textbox>
                  <w:txbxContent>
                    <w:p w14:paraId="481684AD" w14:textId="77777777" w:rsidR="00A30C29" w:rsidRPr="00C13732" w:rsidRDefault="00A30C29" w:rsidP="00C5444C">
                      <w:pPr>
                        <w:spacing w:after="0"/>
                        <w:rPr>
                          <w:sz w:val="16"/>
                          <w:szCs w:val="16"/>
                        </w:rPr>
                      </w:pPr>
                      <w:r w:rsidRPr="00C13732">
                        <w:rPr>
                          <w:sz w:val="16"/>
                          <w:szCs w:val="16"/>
                        </w:rPr>
                        <w:t>Source: First 5 LA, 2018. Transition Team Presentation</w:t>
                      </w:r>
                    </w:p>
                  </w:txbxContent>
                </v:textbox>
              </v:shape>
            </w:pict>
          </mc:Fallback>
        </mc:AlternateContent>
      </w:r>
      <w:r w:rsidR="001C7A53">
        <w:rPr>
          <w:rFonts w:ascii="Calibri Light" w:hAnsi="Calibri Light"/>
          <w:sz w:val="24"/>
          <w:szCs w:val="24"/>
        </w:rPr>
        <w:t xml:space="preserve">          </w:t>
      </w:r>
      <w:r w:rsidR="00334787" w:rsidRPr="003C759E">
        <w:rPr>
          <w:rFonts w:ascii="Calibri Light" w:hAnsi="Calibri Light"/>
          <w:sz w:val="24"/>
          <w:szCs w:val="24"/>
        </w:rPr>
        <w:t xml:space="preserve">Of the 14 communities selected, </w:t>
      </w:r>
      <w:r w:rsidR="00C5444C" w:rsidRPr="003C759E">
        <w:rPr>
          <w:rFonts w:ascii="Calibri Light" w:hAnsi="Calibri Light"/>
          <w:sz w:val="24"/>
          <w:szCs w:val="24"/>
        </w:rPr>
        <w:t>Palmdale and Lancaster</w:t>
      </w:r>
      <w:r w:rsidR="00334787" w:rsidRPr="003C759E">
        <w:rPr>
          <w:rFonts w:ascii="Calibri Light" w:hAnsi="Calibri Light"/>
          <w:sz w:val="24"/>
          <w:szCs w:val="24"/>
        </w:rPr>
        <w:t xml:space="preserve"> </w:t>
      </w:r>
      <w:r w:rsidR="00C5444C" w:rsidRPr="003C759E">
        <w:rPr>
          <w:rFonts w:ascii="Calibri Light" w:hAnsi="Calibri Light"/>
          <w:sz w:val="24"/>
          <w:szCs w:val="24"/>
        </w:rPr>
        <w:t>are in</w:t>
      </w:r>
      <w:r w:rsidR="00334787" w:rsidRPr="003C759E">
        <w:rPr>
          <w:rFonts w:ascii="Calibri Light" w:hAnsi="Calibri Light"/>
          <w:sz w:val="24"/>
          <w:szCs w:val="24"/>
        </w:rPr>
        <w:t xml:space="preserve"> </w:t>
      </w:r>
      <w:r w:rsidR="009B19CA">
        <w:rPr>
          <w:rFonts w:ascii="Calibri Light" w:hAnsi="Calibri Light"/>
          <w:sz w:val="24"/>
          <w:szCs w:val="24"/>
        </w:rPr>
        <w:t>N</w:t>
      </w:r>
      <w:r w:rsidR="009B19CA" w:rsidRPr="003C759E">
        <w:rPr>
          <w:rFonts w:ascii="Calibri Light" w:hAnsi="Calibri Light"/>
          <w:sz w:val="24"/>
          <w:szCs w:val="24"/>
        </w:rPr>
        <w:t xml:space="preserve">orthern </w:t>
      </w:r>
      <w:r w:rsidR="00C5444C" w:rsidRPr="003C759E">
        <w:rPr>
          <w:rFonts w:ascii="Calibri Light" w:hAnsi="Calibri Light"/>
          <w:sz w:val="24"/>
          <w:szCs w:val="24"/>
        </w:rPr>
        <w:t>Los Angeles County, a region referred to as the Antelope Valley</w:t>
      </w:r>
      <w:r w:rsidR="005276B6" w:rsidRPr="003C759E">
        <w:rPr>
          <w:rFonts w:ascii="Calibri Light" w:hAnsi="Calibri Light"/>
          <w:sz w:val="24"/>
          <w:szCs w:val="24"/>
        </w:rPr>
        <w:t xml:space="preserve"> (See Region 5 in Map)</w:t>
      </w:r>
      <w:r w:rsidR="00C5444C" w:rsidRPr="003C759E">
        <w:rPr>
          <w:rFonts w:ascii="Calibri Light" w:hAnsi="Calibri Light"/>
          <w:sz w:val="24"/>
          <w:szCs w:val="24"/>
        </w:rPr>
        <w:t xml:space="preserve">.  The region’s geographic location isolates the population from the rest of the county, </w:t>
      </w:r>
    </w:p>
    <w:p w14:paraId="16F927F6" w14:textId="327FA1F9" w:rsidR="009B19CA" w:rsidRDefault="00C5444C" w:rsidP="00C13732">
      <w:pPr>
        <w:spacing w:after="0" w:line="240" w:lineRule="auto"/>
        <w:rPr>
          <w:rFonts w:ascii="Calibri Light" w:hAnsi="Calibri Light"/>
          <w:sz w:val="24"/>
          <w:szCs w:val="24"/>
        </w:rPr>
      </w:pPr>
      <w:r w:rsidRPr="003C759E">
        <w:rPr>
          <w:rFonts w:ascii="Calibri Light" w:hAnsi="Calibri Light"/>
          <w:sz w:val="24"/>
          <w:szCs w:val="24"/>
        </w:rPr>
        <w:t xml:space="preserve">but the area offers </w:t>
      </w:r>
      <w:r w:rsidR="009B19CA">
        <w:rPr>
          <w:rFonts w:ascii="Calibri Light" w:hAnsi="Calibri Light"/>
          <w:sz w:val="24"/>
          <w:szCs w:val="24"/>
        </w:rPr>
        <w:t xml:space="preserve">relatively </w:t>
      </w:r>
      <w:r w:rsidRPr="003C759E">
        <w:rPr>
          <w:rFonts w:ascii="Calibri Light" w:hAnsi="Calibri Light"/>
          <w:sz w:val="24"/>
          <w:szCs w:val="24"/>
        </w:rPr>
        <w:t xml:space="preserve">affordable </w:t>
      </w:r>
      <w:r w:rsidR="00FC364A" w:rsidRPr="003C759E">
        <w:rPr>
          <w:rFonts w:ascii="Calibri Light" w:hAnsi="Calibri Light"/>
          <w:sz w:val="24"/>
          <w:szCs w:val="24"/>
        </w:rPr>
        <w:t xml:space="preserve">housing, </w:t>
      </w:r>
      <w:r w:rsidR="009B19CA">
        <w:rPr>
          <w:rFonts w:ascii="Calibri Light" w:hAnsi="Calibri Light"/>
          <w:sz w:val="24"/>
          <w:szCs w:val="24"/>
        </w:rPr>
        <w:t>which</w:t>
      </w:r>
      <w:r w:rsidR="009B19CA" w:rsidRPr="003C759E">
        <w:rPr>
          <w:rFonts w:ascii="Calibri Light" w:hAnsi="Calibri Light"/>
          <w:sz w:val="24"/>
          <w:szCs w:val="24"/>
        </w:rPr>
        <w:t xml:space="preserve"> </w:t>
      </w:r>
      <w:r w:rsidR="00FC364A" w:rsidRPr="003C759E">
        <w:rPr>
          <w:rFonts w:ascii="Calibri Light" w:hAnsi="Calibri Light"/>
          <w:sz w:val="24"/>
          <w:szCs w:val="24"/>
        </w:rPr>
        <w:t xml:space="preserve">has </w:t>
      </w:r>
    </w:p>
    <w:p w14:paraId="6F7EBEC3" w14:textId="4F091DF5" w:rsidR="00660196" w:rsidRDefault="00FC364A" w:rsidP="00C13732">
      <w:pPr>
        <w:spacing w:after="0" w:line="240" w:lineRule="auto"/>
        <w:rPr>
          <w:rFonts w:ascii="Calibri Light" w:hAnsi="Calibri Light" w:cstheme="majorHAnsi"/>
          <w:color w:val="000000"/>
          <w:sz w:val="24"/>
          <w:szCs w:val="24"/>
        </w:rPr>
      </w:pPr>
      <w:r w:rsidRPr="003C759E">
        <w:rPr>
          <w:rFonts w:ascii="Calibri Light" w:hAnsi="Calibri Light"/>
          <w:sz w:val="24"/>
          <w:szCs w:val="24"/>
        </w:rPr>
        <w:t xml:space="preserve">attracted </w:t>
      </w:r>
      <w:r w:rsidR="00C5444C" w:rsidRPr="003C759E">
        <w:rPr>
          <w:rFonts w:ascii="Calibri Light" w:hAnsi="Calibri Light"/>
          <w:sz w:val="24"/>
          <w:szCs w:val="24"/>
        </w:rPr>
        <w:t>many</w:t>
      </w:r>
      <w:r w:rsidR="003064A9">
        <w:rPr>
          <w:rFonts w:ascii="Calibri Light" w:hAnsi="Calibri Light"/>
          <w:sz w:val="24"/>
          <w:szCs w:val="24"/>
        </w:rPr>
        <w:t xml:space="preserve"> families from other parts of the county. </w:t>
      </w:r>
      <w:r w:rsidRPr="003C759E">
        <w:rPr>
          <w:rFonts w:ascii="Calibri Light" w:hAnsi="Calibri Light"/>
          <w:sz w:val="24"/>
          <w:szCs w:val="24"/>
        </w:rPr>
        <w:t>Consequently, the “</w:t>
      </w:r>
      <w:r w:rsidRPr="003C759E">
        <w:rPr>
          <w:rFonts w:ascii="Calibri Light" w:hAnsi="Calibri Light" w:cstheme="majorHAnsi"/>
          <w:color w:val="000000"/>
          <w:sz w:val="24"/>
          <w:szCs w:val="24"/>
        </w:rPr>
        <w:t>landscape of the Antelope Valley has undergone a substantial transformation due to exponential growth and development over the last 40 years. In the 1980s, the area began shifting from a sparsely populated, mostly white, high desert outback to a bustling “bedroom commuter colony,” allowing those priced out — including many people of color — to purchase newer, single-family homes</w:t>
      </w:r>
      <w:r w:rsidR="0096321E" w:rsidRPr="003C759E">
        <w:rPr>
          <w:rFonts w:ascii="Calibri Light" w:hAnsi="Calibri Light" w:cstheme="majorHAnsi"/>
          <w:color w:val="000000"/>
          <w:sz w:val="24"/>
          <w:szCs w:val="24"/>
        </w:rPr>
        <w:t>”</w:t>
      </w:r>
      <w:r w:rsidR="000A158B">
        <w:rPr>
          <w:rStyle w:val="FootnoteReference"/>
          <w:rFonts w:ascii="Calibri Light" w:hAnsi="Calibri Light" w:cstheme="majorHAnsi"/>
          <w:color w:val="000000"/>
          <w:sz w:val="24"/>
          <w:szCs w:val="24"/>
        </w:rPr>
        <w:footnoteReference w:id="5"/>
      </w:r>
      <w:r w:rsidR="0096321E" w:rsidRPr="003C759E">
        <w:rPr>
          <w:rFonts w:ascii="Calibri Light" w:hAnsi="Calibri Light" w:cstheme="majorHAnsi"/>
          <w:color w:val="000000"/>
          <w:sz w:val="24"/>
          <w:szCs w:val="24"/>
        </w:rPr>
        <w:t xml:space="preserve">.  </w:t>
      </w:r>
      <w:r w:rsidR="00660196">
        <w:rPr>
          <w:rFonts w:ascii="Calibri Light" w:hAnsi="Calibri Light" w:cstheme="majorHAnsi"/>
          <w:color w:val="000000"/>
          <w:sz w:val="24"/>
          <w:szCs w:val="24"/>
        </w:rPr>
        <w:t xml:space="preserve">              </w:t>
      </w:r>
    </w:p>
    <w:p w14:paraId="6C693A18" w14:textId="73711D5C" w:rsidR="00660196" w:rsidRDefault="00441573" w:rsidP="00C13732">
      <w:pPr>
        <w:spacing w:after="0" w:line="240" w:lineRule="auto"/>
        <w:rPr>
          <w:rFonts w:ascii="Calibri Light" w:hAnsi="Calibri Light" w:cstheme="majorHAnsi"/>
          <w:color w:val="000000"/>
          <w:sz w:val="24"/>
          <w:szCs w:val="24"/>
        </w:rPr>
      </w:pPr>
      <w:r w:rsidRPr="003C759E">
        <w:rPr>
          <w:rFonts w:ascii="Calibri Light" w:hAnsi="Calibri Light"/>
          <w:noProof/>
          <w:lang w:eastAsia="en-US"/>
        </w:rPr>
        <w:drawing>
          <wp:anchor distT="0" distB="0" distL="114300" distR="114300" simplePos="0" relativeHeight="251688960" behindDoc="1" locked="0" layoutInCell="1" allowOverlap="1" wp14:anchorId="178B8E11" wp14:editId="61EAA20C">
            <wp:simplePos x="0" y="0"/>
            <wp:positionH relativeFrom="column">
              <wp:posOffset>4361815</wp:posOffset>
            </wp:positionH>
            <wp:positionV relativeFrom="paragraph">
              <wp:posOffset>136525</wp:posOffset>
            </wp:positionV>
            <wp:extent cx="2259330" cy="1203325"/>
            <wp:effectExtent l="19050" t="19050" r="26670" b="15875"/>
            <wp:wrapTight wrapText="bothSides">
              <wp:wrapPolygon edited="0">
                <wp:start x="-182" y="-342"/>
                <wp:lineTo x="-182" y="21543"/>
                <wp:lineTo x="21673" y="21543"/>
                <wp:lineTo x="21673" y="-342"/>
                <wp:lineTo x="-182" y="-342"/>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22383" t="52608" r="35579" b="18513"/>
                    <a:stretch/>
                  </pic:blipFill>
                  <pic:spPr bwMode="auto">
                    <a:xfrm>
                      <a:off x="0" y="0"/>
                      <a:ext cx="2259330" cy="120332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12BEAB" w14:textId="743D733B" w:rsidR="00FC364A" w:rsidRPr="003C759E" w:rsidRDefault="00F44028" w:rsidP="00C13732">
      <w:pPr>
        <w:spacing w:after="0" w:line="240" w:lineRule="auto"/>
        <w:rPr>
          <w:rFonts w:ascii="Calibri Light" w:hAnsi="Calibri Light" w:cstheme="majorHAnsi"/>
          <w:color w:val="000000"/>
          <w:sz w:val="24"/>
          <w:szCs w:val="24"/>
        </w:rPr>
      </w:pPr>
      <w:r w:rsidRPr="003C759E">
        <w:rPr>
          <w:rFonts w:ascii="Calibri Light" w:hAnsi="Calibri Light" w:cstheme="majorHAnsi"/>
          <w:color w:val="000000"/>
          <w:sz w:val="24"/>
          <w:szCs w:val="24"/>
        </w:rPr>
        <w:t xml:space="preserve">Common challenges families experience in the areas </w:t>
      </w:r>
      <w:r w:rsidR="00D848B8" w:rsidRPr="003C759E">
        <w:rPr>
          <w:rFonts w:ascii="Calibri Light" w:hAnsi="Calibri Light" w:cstheme="majorHAnsi"/>
          <w:color w:val="000000"/>
          <w:sz w:val="24"/>
          <w:szCs w:val="24"/>
        </w:rPr>
        <w:t>include</w:t>
      </w:r>
      <w:r w:rsidRPr="003C759E">
        <w:rPr>
          <w:rFonts w:ascii="Calibri Light" w:hAnsi="Calibri Light" w:cstheme="majorHAnsi"/>
          <w:color w:val="000000"/>
          <w:sz w:val="24"/>
          <w:szCs w:val="24"/>
        </w:rPr>
        <w:t>:</w:t>
      </w:r>
      <w:r w:rsidR="00C13732" w:rsidRPr="003C759E">
        <w:rPr>
          <w:rFonts w:ascii="Calibri Light" w:hAnsi="Calibri Light"/>
          <w:noProof/>
        </w:rPr>
        <w:t xml:space="preserve"> </w:t>
      </w:r>
    </w:p>
    <w:p w14:paraId="3C29AB32" w14:textId="0DBCD290" w:rsidR="00D848B8" w:rsidRPr="003C759E" w:rsidRDefault="0096321E" w:rsidP="000973C4">
      <w:pPr>
        <w:pStyle w:val="ListParagraph"/>
        <w:numPr>
          <w:ilvl w:val="0"/>
          <w:numId w:val="2"/>
        </w:numPr>
        <w:spacing w:line="240" w:lineRule="auto"/>
        <w:ind w:left="270" w:hanging="270"/>
        <w:rPr>
          <w:rFonts w:ascii="Calibri Light" w:hAnsi="Calibri Light" w:cstheme="majorHAnsi"/>
          <w:color w:val="000000"/>
          <w:sz w:val="24"/>
          <w:szCs w:val="24"/>
          <w:shd w:val="clear" w:color="auto" w:fill="FFFFFF"/>
        </w:rPr>
      </w:pPr>
      <w:r w:rsidRPr="003C759E">
        <w:rPr>
          <w:rFonts w:ascii="Calibri Light" w:hAnsi="Calibri Light" w:cstheme="majorHAnsi"/>
          <w:color w:val="000000"/>
          <w:sz w:val="24"/>
          <w:szCs w:val="24"/>
          <w:shd w:val="clear" w:color="auto" w:fill="FFFFFF"/>
        </w:rPr>
        <w:t xml:space="preserve">90-minute-plus </w:t>
      </w:r>
      <w:r w:rsidR="009B19CA">
        <w:rPr>
          <w:rFonts w:ascii="Calibri Light" w:hAnsi="Calibri Light" w:cstheme="majorHAnsi"/>
          <w:color w:val="000000"/>
          <w:sz w:val="24"/>
          <w:szCs w:val="24"/>
          <w:shd w:val="clear" w:color="auto" w:fill="FFFFFF"/>
        </w:rPr>
        <w:t>commutes</w:t>
      </w:r>
    </w:p>
    <w:p w14:paraId="2599676C" w14:textId="410A4F58" w:rsidR="005276B6" w:rsidRPr="003C759E" w:rsidRDefault="005276B6" w:rsidP="000973C4">
      <w:pPr>
        <w:pStyle w:val="ListParagraph"/>
        <w:numPr>
          <w:ilvl w:val="0"/>
          <w:numId w:val="2"/>
        </w:numPr>
        <w:spacing w:line="240" w:lineRule="auto"/>
        <w:ind w:left="270" w:hanging="270"/>
        <w:rPr>
          <w:rFonts w:ascii="Calibri Light" w:hAnsi="Calibri Light" w:cstheme="majorHAnsi"/>
          <w:color w:val="000000"/>
          <w:sz w:val="24"/>
          <w:szCs w:val="24"/>
          <w:shd w:val="clear" w:color="auto" w:fill="FFFFFF"/>
        </w:rPr>
      </w:pPr>
      <w:r w:rsidRPr="003C759E">
        <w:rPr>
          <w:rFonts w:ascii="Calibri Light" w:hAnsi="Calibri Light" w:cstheme="majorHAnsi"/>
          <w:color w:val="000000"/>
          <w:sz w:val="24"/>
          <w:szCs w:val="24"/>
          <w:shd w:val="clear" w:color="auto" w:fill="FFFFFF"/>
        </w:rPr>
        <w:t>Extreme weather</w:t>
      </w:r>
      <w:r w:rsidR="006673B9">
        <w:rPr>
          <w:rFonts w:ascii="Calibri Light" w:hAnsi="Calibri Light" w:cstheme="majorHAnsi"/>
          <w:color w:val="000000"/>
          <w:sz w:val="24"/>
          <w:szCs w:val="24"/>
          <w:shd w:val="clear" w:color="auto" w:fill="FFFFFF"/>
        </w:rPr>
        <w:t xml:space="preserve"> (compared to the rest of LA County)</w:t>
      </w:r>
    </w:p>
    <w:p w14:paraId="018C249B" w14:textId="77777777" w:rsidR="00441573" w:rsidRDefault="00120C36" w:rsidP="000973C4">
      <w:pPr>
        <w:pStyle w:val="ListParagraph"/>
        <w:numPr>
          <w:ilvl w:val="0"/>
          <w:numId w:val="2"/>
        </w:numPr>
        <w:spacing w:line="240" w:lineRule="auto"/>
        <w:ind w:left="270" w:hanging="270"/>
        <w:rPr>
          <w:rFonts w:ascii="Calibri Light" w:hAnsi="Calibri Light" w:cstheme="majorHAnsi"/>
          <w:color w:val="000000"/>
          <w:sz w:val="24"/>
          <w:szCs w:val="24"/>
          <w:shd w:val="clear" w:color="auto" w:fill="FFFFFF"/>
        </w:rPr>
      </w:pPr>
      <w:r w:rsidRPr="00441573">
        <w:rPr>
          <w:rFonts w:ascii="Calibri Light" w:hAnsi="Calibri Light" w:cstheme="majorHAnsi"/>
          <w:color w:val="000000"/>
          <w:sz w:val="24"/>
          <w:szCs w:val="24"/>
          <w:shd w:val="clear" w:color="auto" w:fill="FFFFFF"/>
        </w:rPr>
        <w:t>Higher poverty and unemployment</w:t>
      </w:r>
      <w:r w:rsidR="005D0450" w:rsidRPr="00441573">
        <w:rPr>
          <w:rFonts w:ascii="Calibri Light" w:hAnsi="Calibri Light" w:cstheme="majorHAnsi"/>
          <w:color w:val="000000"/>
          <w:sz w:val="24"/>
          <w:szCs w:val="24"/>
          <w:shd w:val="clear" w:color="auto" w:fill="FFFFFF"/>
        </w:rPr>
        <w:t xml:space="preserve"> rates</w:t>
      </w:r>
      <w:r w:rsidRPr="00441573">
        <w:rPr>
          <w:rFonts w:ascii="Calibri Light" w:hAnsi="Calibri Light" w:cstheme="majorHAnsi"/>
          <w:color w:val="000000"/>
          <w:sz w:val="24"/>
          <w:szCs w:val="24"/>
          <w:shd w:val="clear" w:color="auto" w:fill="FFFFFF"/>
        </w:rPr>
        <w:t xml:space="preserve"> than LA County</w:t>
      </w:r>
      <w:r w:rsidR="005D0450" w:rsidRPr="00441573">
        <w:rPr>
          <w:rFonts w:ascii="Calibri Light" w:hAnsi="Calibri Light" w:cstheme="majorHAnsi"/>
          <w:color w:val="000000"/>
          <w:sz w:val="24"/>
          <w:szCs w:val="24"/>
          <w:shd w:val="clear" w:color="auto" w:fill="FFFFFF"/>
        </w:rPr>
        <w:t xml:space="preserve"> averages</w:t>
      </w:r>
    </w:p>
    <w:p w14:paraId="20565CCB" w14:textId="77777777" w:rsidR="00441573" w:rsidRDefault="00441573" w:rsidP="000973C4">
      <w:pPr>
        <w:pStyle w:val="ListParagraph"/>
        <w:numPr>
          <w:ilvl w:val="0"/>
          <w:numId w:val="2"/>
        </w:numPr>
        <w:spacing w:line="240" w:lineRule="auto"/>
        <w:ind w:left="270" w:hanging="270"/>
        <w:rPr>
          <w:rFonts w:ascii="Calibri Light" w:hAnsi="Calibri Light" w:cstheme="majorHAnsi"/>
          <w:color w:val="000000"/>
          <w:sz w:val="24"/>
          <w:szCs w:val="24"/>
          <w:shd w:val="clear" w:color="auto" w:fill="FFFFFF"/>
        </w:rPr>
      </w:pPr>
      <w:r>
        <w:rPr>
          <w:rFonts w:ascii="Calibri Light" w:hAnsi="Calibri Light" w:cstheme="majorHAnsi"/>
          <w:color w:val="000000"/>
          <w:sz w:val="24"/>
          <w:szCs w:val="24"/>
          <w:shd w:val="clear" w:color="auto" w:fill="FFFFFF"/>
        </w:rPr>
        <w:t xml:space="preserve">A history of racism as the earlier racial demographics shifts resulted in discriminatory practices in housing and policing to </w:t>
      </w:r>
    </w:p>
    <w:p w14:paraId="55EB4EBA" w14:textId="50747FC4" w:rsidR="00441573" w:rsidRDefault="00441573" w:rsidP="006D7096">
      <w:pPr>
        <w:pStyle w:val="ListParagraph"/>
        <w:spacing w:line="240" w:lineRule="auto"/>
        <w:ind w:hanging="450"/>
        <w:rPr>
          <w:rFonts w:ascii="Calibri Light" w:hAnsi="Calibri Light" w:cstheme="majorHAnsi"/>
          <w:color w:val="000000"/>
          <w:sz w:val="24"/>
          <w:szCs w:val="24"/>
          <w:shd w:val="clear" w:color="auto" w:fill="FFFFFF"/>
        </w:rPr>
      </w:pPr>
      <w:r>
        <w:rPr>
          <w:rFonts w:ascii="Calibri Light" w:hAnsi="Calibri Light" w:cstheme="majorHAnsi"/>
          <w:color w:val="000000"/>
          <w:sz w:val="24"/>
          <w:szCs w:val="24"/>
          <w:shd w:val="clear" w:color="auto" w:fill="FFFFFF"/>
        </w:rPr>
        <w:t>keep African Americans and others out.</w:t>
      </w:r>
    </w:p>
    <w:p w14:paraId="306B8078" w14:textId="7EA18F59" w:rsidR="00334787" w:rsidRPr="00817D92" w:rsidRDefault="001164BE" w:rsidP="008257C9">
      <w:pPr>
        <w:pStyle w:val="ListParagraph"/>
        <w:spacing w:after="0"/>
        <w:ind w:left="0"/>
        <w:rPr>
          <w:rFonts w:ascii="Calibri Light" w:hAnsi="Calibri Light"/>
          <w:b/>
          <w:color w:val="7030A0"/>
          <w:sz w:val="28"/>
          <w:szCs w:val="28"/>
        </w:rPr>
      </w:pPr>
      <w:r w:rsidRPr="00817D92">
        <w:rPr>
          <w:rFonts w:ascii="Calibri Light" w:hAnsi="Calibri Light"/>
          <w:b/>
          <w:color w:val="7030A0"/>
          <w:sz w:val="28"/>
          <w:szCs w:val="28"/>
        </w:rPr>
        <w:lastRenderedPageBreak/>
        <w:t>The</w:t>
      </w:r>
      <w:r w:rsidR="00F10094" w:rsidRPr="00817D92">
        <w:rPr>
          <w:rFonts w:ascii="Calibri Light" w:hAnsi="Calibri Light"/>
          <w:b/>
          <w:color w:val="7030A0"/>
          <w:sz w:val="28"/>
          <w:szCs w:val="28"/>
        </w:rPr>
        <w:t xml:space="preserve"> Building Stronger Families</w:t>
      </w:r>
      <w:r w:rsidRPr="00817D92">
        <w:rPr>
          <w:rFonts w:ascii="Calibri Light" w:hAnsi="Calibri Light"/>
          <w:b/>
          <w:color w:val="7030A0"/>
          <w:sz w:val="28"/>
          <w:szCs w:val="28"/>
        </w:rPr>
        <w:t xml:space="preserve"> (BSF)</w:t>
      </w:r>
      <w:r w:rsidR="00F10094" w:rsidRPr="00817D92">
        <w:rPr>
          <w:rFonts w:ascii="Calibri Light" w:hAnsi="Calibri Light"/>
          <w:b/>
          <w:color w:val="7030A0"/>
          <w:sz w:val="28"/>
          <w:szCs w:val="28"/>
        </w:rPr>
        <w:t xml:space="preserve"> Framework</w:t>
      </w:r>
      <w:r w:rsidR="000A158B">
        <w:rPr>
          <w:rStyle w:val="FootnoteReference"/>
          <w:rFonts w:ascii="Calibri Light" w:hAnsi="Calibri Light"/>
          <w:b/>
          <w:color w:val="7030A0"/>
          <w:sz w:val="28"/>
          <w:szCs w:val="28"/>
        </w:rPr>
        <w:footnoteReference w:id="6"/>
      </w:r>
    </w:p>
    <w:p w14:paraId="272C3717" w14:textId="42AE7392" w:rsidR="00334787" w:rsidRPr="003C759E" w:rsidRDefault="000A158B" w:rsidP="00A156CB">
      <w:pPr>
        <w:spacing w:after="0"/>
        <w:rPr>
          <w:rFonts w:ascii="Calibri Light" w:hAnsi="Calibri Light"/>
          <w:sz w:val="24"/>
          <w:szCs w:val="24"/>
        </w:rPr>
      </w:pPr>
      <w:bookmarkStart w:id="4" w:name="_Hlk530844081"/>
      <w:r w:rsidRPr="003C759E">
        <w:rPr>
          <w:noProof/>
          <w:lang w:eastAsia="en-US"/>
        </w:rPr>
        <w:drawing>
          <wp:anchor distT="0" distB="0" distL="114300" distR="114300" simplePos="0" relativeHeight="251689984" behindDoc="0" locked="0" layoutInCell="1" allowOverlap="1" wp14:anchorId="2904FE42" wp14:editId="1F22459B">
            <wp:simplePos x="0" y="0"/>
            <wp:positionH relativeFrom="column">
              <wp:posOffset>3409315</wp:posOffset>
            </wp:positionH>
            <wp:positionV relativeFrom="paragraph">
              <wp:posOffset>29845</wp:posOffset>
            </wp:positionV>
            <wp:extent cx="3061335" cy="2339340"/>
            <wp:effectExtent l="25400" t="25400" r="37465" b="22860"/>
            <wp:wrapThrough wrapText="bothSides">
              <wp:wrapPolygon edited="0">
                <wp:start x="-179" y="-235"/>
                <wp:lineTo x="-179" y="21577"/>
                <wp:lineTo x="21685" y="21577"/>
                <wp:lineTo x="21685" y="-235"/>
                <wp:lineTo x="-179" y="-235"/>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32265" t="49033" r="31731" b="653"/>
                    <a:stretch/>
                  </pic:blipFill>
                  <pic:spPr bwMode="auto">
                    <a:xfrm>
                      <a:off x="0" y="0"/>
                      <a:ext cx="3061335" cy="23393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54D" w:rsidRPr="003C759E">
        <w:rPr>
          <w:rFonts w:ascii="Calibri Light" w:hAnsi="Calibri Light"/>
          <w:sz w:val="24"/>
          <w:szCs w:val="24"/>
        </w:rPr>
        <w:t xml:space="preserve">To achieve their mission, </w:t>
      </w:r>
      <w:r w:rsidR="009B19CA">
        <w:rPr>
          <w:rFonts w:ascii="Calibri Light" w:hAnsi="Calibri Light"/>
          <w:sz w:val="24"/>
          <w:szCs w:val="24"/>
        </w:rPr>
        <w:t>First 5 LA</w:t>
      </w:r>
      <w:r w:rsidR="009B19CA" w:rsidRPr="003C759E">
        <w:rPr>
          <w:rFonts w:ascii="Calibri Light" w:hAnsi="Calibri Light"/>
          <w:sz w:val="24"/>
          <w:szCs w:val="24"/>
        </w:rPr>
        <w:t xml:space="preserve"> </w:t>
      </w:r>
      <w:r w:rsidR="0025654D" w:rsidRPr="003C759E">
        <w:rPr>
          <w:rFonts w:ascii="Calibri Light" w:hAnsi="Calibri Light"/>
          <w:sz w:val="24"/>
          <w:szCs w:val="24"/>
        </w:rPr>
        <w:t>adopted the Building Stronger Families</w:t>
      </w:r>
      <w:r w:rsidR="00CD60D8" w:rsidRPr="003C759E">
        <w:rPr>
          <w:rFonts w:ascii="Calibri Light" w:hAnsi="Calibri Light"/>
          <w:sz w:val="24"/>
          <w:szCs w:val="24"/>
        </w:rPr>
        <w:t xml:space="preserve"> </w:t>
      </w:r>
      <w:r w:rsidR="005552A3" w:rsidRPr="003C759E">
        <w:rPr>
          <w:rFonts w:ascii="Calibri Light" w:hAnsi="Calibri Light"/>
          <w:sz w:val="24"/>
          <w:szCs w:val="24"/>
        </w:rPr>
        <w:t xml:space="preserve">framework </w:t>
      </w:r>
      <w:r w:rsidR="00CD60D8" w:rsidRPr="003C759E">
        <w:rPr>
          <w:rFonts w:ascii="Calibri Light" w:hAnsi="Calibri Light"/>
          <w:sz w:val="24"/>
          <w:szCs w:val="24"/>
        </w:rPr>
        <w:t>in 2013</w:t>
      </w:r>
      <w:r w:rsidR="0025654D" w:rsidRPr="003C759E">
        <w:rPr>
          <w:rFonts w:ascii="Calibri Light" w:hAnsi="Calibri Light"/>
          <w:sz w:val="24"/>
          <w:szCs w:val="24"/>
        </w:rPr>
        <w:t>, which identifies specific strategies to strengthen families and communities to support young children</w:t>
      </w:r>
      <w:r w:rsidR="003C759E" w:rsidRPr="003C759E">
        <w:rPr>
          <w:rFonts w:ascii="Calibri Light" w:hAnsi="Calibri Light"/>
          <w:sz w:val="24"/>
          <w:szCs w:val="24"/>
        </w:rPr>
        <w:t xml:space="preserve"> including direct services, community capacity building, and systems </w:t>
      </w:r>
      <w:r w:rsidR="00580685">
        <w:rPr>
          <w:rFonts w:ascii="Calibri Light" w:hAnsi="Calibri Light"/>
          <w:sz w:val="24"/>
          <w:szCs w:val="24"/>
        </w:rPr>
        <w:t>change strategies</w:t>
      </w:r>
      <w:r w:rsidR="0025654D" w:rsidRPr="003C759E">
        <w:rPr>
          <w:rFonts w:ascii="Calibri Light" w:hAnsi="Calibri Light"/>
          <w:sz w:val="24"/>
          <w:szCs w:val="24"/>
        </w:rPr>
        <w:t xml:space="preserve">. </w:t>
      </w:r>
      <w:r w:rsidR="00CD60D8" w:rsidRPr="003C759E">
        <w:rPr>
          <w:rFonts w:ascii="Calibri Light" w:hAnsi="Calibri Light"/>
          <w:sz w:val="24"/>
          <w:szCs w:val="24"/>
        </w:rPr>
        <w:t xml:space="preserve">Although </w:t>
      </w:r>
      <w:r w:rsidR="00102CB9" w:rsidRPr="003C759E">
        <w:rPr>
          <w:rFonts w:ascii="Calibri Light" w:hAnsi="Calibri Light"/>
          <w:sz w:val="24"/>
          <w:szCs w:val="24"/>
        </w:rPr>
        <w:t>First 5 LA’s</w:t>
      </w:r>
      <w:r w:rsidR="00CD60D8" w:rsidRPr="003C759E">
        <w:rPr>
          <w:rFonts w:ascii="Calibri Light" w:hAnsi="Calibri Light"/>
          <w:sz w:val="24"/>
          <w:szCs w:val="24"/>
        </w:rPr>
        <w:t xml:space="preserve"> </w:t>
      </w:r>
      <w:r w:rsidR="00CD60D8" w:rsidRPr="003C759E">
        <w:rPr>
          <w:rFonts w:ascii="Calibri Light" w:hAnsi="Calibri Light"/>
          <w:i/>
          <w:sz w:val="24"/>
          <w:szCs w:val="24"/>
        </w:rPr>
        <w:t xml:space="preserve">2015-2020 </w:t>
      </w:r>
      <w:r w:rsidR="00102CB9" w:rsidRPr="003C759E">
        <w:rPr>
          <w:rFonts w:ascii="Calibri Light" w:hAnsi="Calibri Light"/>
          <w:i/>
          <w:sz w:val="24"/>
          <w:szCs w:val="24"/>
        </w:rPr>
        <w:t>S</w:t>
      </w:r>
      <w:r w:rsidR="00CD60D8" w:rsidRPr="003C759E">
        <w:rPr>
          <w:rFonts w:ascii="Calibri Light" w:hAnsi="Calibri Light"/>
          <w:i/>
          <w:sz w:val="24"/>
          <w:szCs w:val="24"/>
        </w:rPr>
        <w:t xml:space="preserve">trategic </w:t>
      </w:r>
      <w:r w:rsidR="00102CB9" w:rsidRPr="003C759E">
        <w:rPr>
          <w:rFonts w:ascii="Calibri Light" w:hAnsi="Calibri Light"/>
          <w:i/>
          <w:sz w:val="24"/>
          <w:szCs w:val="24"/>
        </w:rPr>
        <w:t>P</w:t>
      </w:r>
      <w:r w:rsidR="00CD60D8" w:rsidRPr="003C759E">
        <w:rPr>
          <w:rFonts w:ascii="Calibri Light" w:hAnsi="Calibri Light"/>
          <w:i/>
          <w:sz w:val="24"/>
          <w:szCs w:val="24"/>
        </w:rPr>
        <w:t>lan</w:t>
      </w:r>
      <w:r w:rsidR="00CD60D8" w:rsidRPr="003C759E">
        <w:rPr>
          <w:rFonts w:ascii="Calibri Light" w:hAnsi="Calibri Light"/>
          <w:sz w:val="24"/>
          <w:szCs w:val="24"/>
        </w:rPr>
        <w:t xml:space="preserve"> updated the strategies to include and prioritize</w:t>
      </w:r>
      <w:r w:rsidR="003C759E" w:rsidRPr="003C759E">
        <w:rPr>
          <w:rFonts w:ascii="Calibri Light" w:hAnsi="Calibri Light"/>
          <w:sz w:val="24"/>
          <w:szCs w:val="24"/>
        </w:rPr>
        <w:t xml:space="preserve"> </w:t>
      </w:r>
      <w:r w:rsidR="00CD60D8" w:rsidRPr="003C759E">
        <w:rPr>
          <w:rFonts w:ascii="Calibri Light" w:hAnsi="Calibri Light"/>
          <w:sz w:val="24"/>
          <w:szCs w:val="24"/>
        </w:rPr>
        <w:t>public policy, the Best Start Communit</w:t>
      </w:r>
      <w:r w:rsidR="003064A9">
        <w:rPr>
          <w:rFonts w:ascii="Calibri Light" w:hAnsi="Calibri Light"/>
          <w:sz w:val="24"/>
          <w:szCs w:val="24"/>
        </w:rPr>
        <w:t>y Partnerships</w:t>
      </w:r>
      <w:r w:rsidR="00CD60D8" w:rsidRPr="003C759E">
        <w:rPr>
          <w:rFonts w:ascii="Calibri Light" w:hAnsi="Calibri Light"/>
          <w:sz w:val="24"/>
          <w:szCs w:val="24"/>
        </w:rPr>
        <w:t xml:space="preserve"> </w:t>
      </w:r>
      <w:r w:rsidR="003064A9">
        <w:rPr>
          <w:rFonts w:ascii="Calibri Light" w:hAnsi="Calibri Light"/>
          <w:sz w:val="24"/>
          <w:szCs w:val="24"/>
        </w:rPr>
        <w:t xml:space="preserve">continued </w:t>
      </w:r>
      <w:r w:rsidR="00CD60D8" w:rsidRPr="003C759E">
        <w:rPr>
          <w:rFonts w:ascii="Calibri Light" w:hAnsi="Calibri Light"/>
          <w:sz w:val="24"/>
          <w:szCs w:val="24"/>
        </w:rPr>
        <w:t>us</w:t>
      </w:r>
      <w:r w:rsidR="003064A9">
        <w:rPr>
          <w:rFonts w:ascii="Calibri Light" w:hAnsi="Calibri Light"/>
          <w:sz w:val="24"/>
          <w:szCs w:val="24"/>
        </w:rPr>
        <w:t>ing</w:t>
      </w:r>
      <w:r w:rsidR="00CD60D8" w:rsidRPr="003C759E">
        <w:rPr>
          <w:rFonts w:ascii="Calibri Light" w:hAnsi="Calibri Light"/>
          <w:sz w:val="24"/>
          <w:szCs w:val="24"/>
        </w:rPr>
        <w:t xml:space="preserve"> the </w:t>
      </w:r>
      <w:r w:rsidR="005552A3" w:rsidRPr="003C759E">
        <w:rPr>
          <w:rFonts w:ascii="Calibri Light" w:hAnsi="Calibri Light"/>
          <w:sz w:val="24"/>
          <w:szCs w:val="24"/>
        </w:rPr>
        <w:t xml:space="preserve">BSF </w:t>
      </w:r>
      <w:r w:rsidR="00CD60D8" w:rsidRPr="003C759E">
        <w:rPr>
          <w:rFonts w:ascii="Calibri Light" w:hAnsi="Calibri Light"/>
          <w:sz w:val="24"/>
          <w:szCs w:val="24"/>
        </w:rPr>
        <w:t>framework to guide their work</w:t>
      </w:r>
      <w:r w:rsidR="00102CB9" w:rsidRPr="003C759E">
        <w:rPr>
          <w:rFonts w:ascii="Calibri Light" w:hAnsi="Calibri Light"/>
          <w:sz w:val="24"/>
          <w:szCs w:val="24"/>
        </w:rPr>
        <w:t xml:space="preserve"> </w:t>
      </w:r>
      <w:r w:rsidR="001164BE">
        <w:rPr>
          <w:rFonts w:ascii="Calibri Light" w:hAnsi="Calibri Light"/>
          <w:sz w:val="24"/>
          <w:szCs w:val="24"/>
        </w:rPr>
        <w:t>throughout 2013-2018</w:t>
      </w:r>
      <w:r w:rsidR="00CD60D8" w:rsidRPr="003C759E">
        <w:rPr>
          <w:rFonts w:ascii="Calibri Light" w:hAnsi="Calibri Light"/>
          <w:sz w:val="24"/>
          <w:szCs w:val="24"/>
        </w:rPr>
        <w:t>.</w:t>
      </w:r>
      <w:r w:rsidR="005552A3" w:rsidRPr="003C759E">
        <w:rPr>
          <w:rFonts w:ascii="Calibri Light" w:hAnsi="Calibri Light"/>
          <w:sz w:val="24"/>
          <w:szCs w:val="24"/>
        </w:rPr>
        <w:t xml:space="preserve">  </w:t>
      </w:r>
    </w:p>
    <w:p w14:paraId="664A295F" w14:textId="0B1B89B3" w:rsidR="000840FB" w:rsidRDefault="000840FB" w:rsidP="000840FB">
      <w:pPr>
        <w:spacing w:after="0" w:line="240" w:lineRule="auto"/>
        <w:rPr>
          <w:rFonts w:ascii="Calibri Light" w:hAnsi="Calibri Light"/>
          <w:sz w:val="24"/>
          <w:szCs w:val="24"/>
        </w:rPr>
      </w:pPr>
    </w:p>
    <w:p w14:paraId="46220E4F" w14:textId="53B3C50D" w:rsidR="004F00D5" w:rsidRPr="003C759E" w:rsidRDefault="000840FB" w:rsidP="00446766">
      <w:pPr>
        <w:spacing w:after="0"/>
        <w:rPr>
          <w:rFonts w:ascii="Calibri Light" w:hAnsi="Calibri Light"/>
          <w:b/>
        </w:rPr>
      </w:pPr>
      <w:r w:rsidRPr="003064A9">
        <w:rPr>
          <w:rFonts w:ascii="Calibri Light" w:hAnsi="Calibri Light"/>
          <w:sz w:val="24"/>
          <w:szCs w:val="24"/>
        </w:rPr>
        <w:t xml:space="preserve">The </w:t>
      </w:r>
      <w:r w:rsidR="00CD60D8" w:rsidRPr="003064A9">
        <w:rPr>
          <w:rFonts w:ascii="Calibri Light" w:hAnsi="Calibri Light"/>
          <w:sz w:val="24"/>
          <w:szCs w:val="24"/>
        </w:rPr>
        <w:t xml:space="preserve">BSF framework’s </w:t>
      </w:r>
      <w:r w:rsidR="000F0CBD" w:rsidRPr="003064A9">
        <w:rPr>
          <w:rFonts w:ascii="Calibri Light" w:hAnsi="Calibri Light"/>
          <w:sz w:val="24"/>
          <w:szCs w:val="24"/>
        </w:rPr>
        <w:t xml:space="preserve">family results </w:t>
      </w:r>
      <w:r w:rsidR="001164BE">
        <w:rPr>
          <w:rFonts w:ascii="Calibri Light" w:hAnsi="Calibri Light"/>
          <w:sz w:val="24"/>
          <w:szCs w:val="24"/>
        </w:rPr>
        <w:t>are</w:t>
      </w:r>
      <w:r w:rsidR="000F0CBD" w:rsidRPr="003064A9">
        <w:rPr>
          <w:rFonts w:ascii="Calibri Light" w:hAnsi="Calibri Light"/>
          <w:sz w:val="24"/>
          <w:szCs w:val="24"/>
        </w:rPr>
        <w:t xml:space="preserve"> based on research that established </w:t>
      </w:r>
      <w:r w:rsidR="009B19CA" w:rsidRPr="003064A9">
        <w:rPr>
          <w:rFonts w:ascii="Calibri Light" w:hAnsi="Calibri Light"/>
          <w:b/>
          <w:sz w:val="24"/>
          <w:szCs w:val="24"/>
        </w:rPr>
        <w:t xml:space="preserve">Five </w:t>
      </w:r>
      <w:r w:rsidRPr="003064A9">
        <w:rPr>
          <w:rFonts w:ascii="Calibri Light" w:hAnsi="Calibri Light"/>
          <w:b/>
          <w:sz w:val="24"/>
          <w:szCs w:val="24"/>
        </w:rPr>
        <w:t xml:space="preserve">Protective Factors: </w:t>
      </w:r>
      <w:r w:rsidR="009B19CA" w:rsidRPr="001164BE">
        <w:rPr>
          <w:rFonts w:ascii="Calibri Light" w:hAnsi="Calibri Light"/>
          <w:b/>
          <w:sz w:val="24"/>
          <w:szCs w:val="24"/>
        </w:rPr>
        <w:t>P</w:t>
      </w:r>
      <w:r w:rsidRPr="001164BE">
        <w:rPr>
          <w:rFonts w:ascii="Calibri Light" w:hAnsi="Calibri Light"/>
          <w:b/>
          <w:sz w:val="24"/>
          <w:szCs w:val="24"/>
        </w:rPr>
        <w:t>arental resilience</w:t>
      </w:r>
      <w:r w:rsidR="003064A9" w:rsidRPr="001164BE">
        <w:rPr>
          <w:rFonts w:ascii="Calibri Light" w:hAnsi="Calibri Light"/>
          <w:b/>
          <w:sz w:val="24"/>
          <w:szCs w:val="24"/>
        </w:rPr>
        <w:t xml:space="preserve">, </w:t>
      </w:r>
      <w:r w:rsidRPr="001164BE">
        <w:rPr>
          <w:rFonts w:ascii="Calibri Light" w:hAnsi="Calibri Light"/>
          <w:b/>
          <w:sz w:val="24"/>
          <w:szCs w:val="24"/>
        </w:rPr>
        <w:t>social connections</w:t>
      </w:r>
      <w:r w:rsidR="003064A9" w:rsidRPr="001164BE">
        <w:rPr>
          <w:rFonts w:ascii="Calibri Light" w:hAnsi="Calibri Light"/>
          <w:b/>
          <w:sz w:val="24"/>
          <w:szCs w:val="24"/>
        </w:rPr>
        <w:t xml:space="preserve">, </w:t>
      </w:r>
      <w:r w:rsidRPr="001164BE">
        <w:rPr>
          <w:rFonts w:ascii="Calibri Light" w:hAnsi="Calibri Light"/>
          <w:b/>
          <w:sz w:val="24"/>
          <w:szCs w:val="24"/>
        </w:rPr>
        <w:t>concrete support in times of need</w:t>
      </w:r>
      <w:r w:rsidR="003064A9" w:rsidRPr="001164BE">
        <w:rPr>
          <w:rFonts w:ascii="Calibri Light" w:hAnsi="Calibri Light"/>
          <w:b/>
          <w:sz w:val="24"/>
          <w:szCs w:val="24"/>
        </w:rPr>
        <w:t xml:space="preserve">, </w:t>
      </w:r>
      <w:r w:rsidRPr="001164BE">
        <w:rPr>
          <w:rFonts w:ascii="Calibri Light" w:hAnsi="Calibri Light"/>
          <w:b/>
          <w:sz w:val="24"/>
          <w:szCs w:val="24"/>
        </w:rPr>
        <w:t>knowledge of parenting and child development</w:t>
      </w:r>
      <w:r w:rsidR="003064A9" w:rsidRPr="001164BE">
        <w:rPr>
          <w:rFonts w:ascii="Calibri Light" w:hAnsi="Calibri Light"/>
          <w:b/>
          <w:sz w:val="24"/>
          <w:szCs w:val="24"/>
        </w:rPr>
        <w:t xml:space="preserve">, and </w:t>
      </w:r>
      <w:r w:rsidRPr="001164BE">
        <w:rPr>
          <w:rFonts w:ascii="Calibri Light" w:hAnsi="Calibri Light"/>
          <w:b/>
          <w:sz w:val="24"/>
          <w:szCs w:val="24"/>
        </w:rPr>
        <w:t>social and emotional competence of children</w:t>
      </w:r>
      <w:r w:rsidR="003064A9">
        <w:rPr>
          <w:rFonts w:ascii="Calibri Light" w:hAnsi="Calibri Light"/>
          <w:sz w:val="24"/>
          <w:szCs w:val="24"/>
        </w:rPr>
        <w:t xml:space="preserve">. </w:t>
      </w:r>
      <w:r>
        <w:rPr>
          <w:rFonts w:ascii="Calibri Light" w:hAnsi="Calibri Light"/>
          <w:sz w:val="24"/>
          <w:szCs w:val="24"/>
        </w:rPr>
        <w:t>When these</w:t>
      </w:r>
      <w:r w:rsidRPr="003C759E">
        <w:rPr>
          <w:rFonts w:ascii="Calibri Light" w:hAnsi="Calibri Light"/>
          <w:sz w:val="24"/>
          <w:szCs w:val="24"/>
        </w:rPr>
        <w:t xml:space="preserve"> </w:t>
      </w:r>
      <w:r>
        <w:rPr>
          <w:rFonts w:ascii="Calibri Light" w:hAnsi="Calibri Light"/>
          <w:sz w:val="24"/>
          <w:szCs w:val="24"/>
        </w:rPr>
        <w:t>are “</w:t>
      </w:r>
      <w:r w:rsidR="00243A83" w:rsidRPr="003C759E">
        <w:rPr>
          <w:rFonts w:ascii="Calibri Light" w:hAnsi="Calibri Light"/>
          <w:sz w:val="24"/>
          <w:szCs w:val="24"/>
        </w:rPr>
        <w:t>well</w:t>
      </w:r>
      <w:r w:rsidR="00625AA9">
        <w:rPr>
          <w:rFonts w:ascii="Calibri Light" w:hAnsi="Calibri Light"/>
          <w:sz w:val="24"/>
          <w:szCs w:val="24"/>
        </w:rPr>
        <w:t>-</w:t>
      </w:r>
      <w:r w:rsidR="00243A83" w:rsidRPr="003C759E">
        <w:rPr>
          <w:rFonts w:ascii="Calibri Light" w:hAnsi="Calibri Light"/>
          <w:sz w:val="24"/>
          <w:szCs w:val="24"/>
        </w:rPr>
        <w:t xml:space="preserve">established in </w:t>
      </w:r>
      <w:r w:rsidR="000F0CBD" w:rsidRPr="003C759E">
        <w:rPr>
          <w:rFonts w:ascii="Calibri Light" w:hAnsi="Calibri Light"/>
          <w:sz w:val="24"/>
          <w:szCs w:val="24"/>
        </w:rPr>
        <w:t>a family, the likelihood of child abuse and neglect</w:t>
      </w:r>
      <w:r w:rsidR="00243A83" w:rsidRPr="003C759E">
        <w:rPr>
          <w:rFonts w:ascii="Calibri Light" w:hAnsi="Calibri Light"/>
          <w:sz w:val="24"/>
          <w:szCs w:val="24"/>
        </w:rPr>
        <w:t xml:space="preserve"> diminishes</w:t>
      </w:r>
      <w:r w:rsidR="000F0CBD" w:rsidRPr="003C759E">
        <w:rPr>
          <w:rFonts w:ascii="Calibri Light" w:hAnsi="Calibri Light"/>
          <w:sz w:val="24"/>
          <w:szCs w:val="24"/>
        </w:rPr>
        <w:t>.</w:t>
      </w:r>
      <w:r>
        <w:rPr>
          <w:rFonts w:ascii="Calibri Light" w:hAnsi="Calibri Light"/>
          <w:sz w:val="24"/>
          <w:szCs w:val="24"/>
        </w:rPr>
        <w:t>.</w:t>
      </w:r>
      <w:r w:rsidR="000F0CBD" w:rsidRPr="003C759E">
        <w:rPr>
          <w:rFonts w:ascii="Calibri Light" w:hAnsi="Calibri Light"/>
          <w:sz w:val="24"/>
          <w:szCs w:val="24"/>
        </w:rPr>
        <w:t>.</w:t>
      </w:r>
      <w:r>
        <w:rPr>
          <w:rFonts w:ascii="Calibri Light" w:hAnsi="Calibri Light"/>
          <w:sz w:val="24"/>
          <w:szCs w:val="24"/>
        </w:rPr>
        <w:t>T</w:t>
      </w:r>
      <w:r w:rsidR="000F0CBD" w:rsidRPr="003C759E">
        <w:rPr>
          <w:rFonts w:ascii="Calibri Light" w:hAnsi="Calibri Light"/>
          <w:sz w:val="24"/>
          <w:szCs w:val="24"/>
        </w:rPr>
        <w:t xml:space="preserve">hese protective factors are also </w:t>
      </w:r>
      <w:r w:rsidR="000F0CBD" w:rsidRPr="003C759E">
        <w:rPr>
          <w:rFonts w:ascii="Calibri Light" w:hAnsi="Calibri Light"/>
          <w:b/>
          <w:sz w:val="24"/>
          <w:szCs w:val="24"/>
        </w:rPr>
        <w:t>“promotive”</w:t>
      </w:r>
      <w:r w:rsidR="000F0CBD" w:rsidRPr="003C759E">
        <w:rPr>
          <w:rFonts w:ascii="Calibri Light" w:hAnsi="Calibri Light"/>
          <w:sz w:val="24"/>
          <w:szCs w:val="24"/>
        </w:rPr>
        <w:t xml:space="preserve"> </w:t>
      </w:r>
      <w:r w:rsidR="000F0CBD" w:rsidRPr="000840FB">
        <w:rPr>
          <w:rFonts w:ascii="Calibri Light" w:hAnsi="Calibri Light"/>
          <w:b/>
          <w:sz w:val="24"/>
          <w:szCs w:val="24"/>
        </w:rPr>
        <w:t>factors</w:t>
      </w:r>
      <w:r w:rsidR="000F0CBD" w:rsidRPr="003C759E">
        <w:rPr>
          <w:rFonts w:ascii="Calibri Light" w:hAnsi="Calibri Light"/>
          <w:sz w:val="24"/>
          <w:szCs w:val="24"/>
        </w:rPr>
        <w:t xml:space="preserve"> that build family strengths and a family environment that promotes optimal child and youth development</w:t>
      </w:r>
      <w:r w:rsidR="000A158B">
        <w:rPr>
          <w:rFonts w:ascii="Calibri Light" w:hAnsi="Calibri Light"/>
          <w:sz w:val="24"/>
          <w:szCs w:val="24"/>
        </w:rPr>
        <w:t>.</w:t>
      </w:r>
      <w:r w:rsidR="00243A83" w:rsidRPr="003C759E">
        <w:rPr>
          <w:rFonts w:ascii="Calibri Light" w:hAnsi="Calibri Light"/>
          <w:sz w:val="24"/>
          <w:szCs w:val="24"/>
        </w:rPr>
        <w:t xml:space="preserve">” </w:t>
      </w:r>
      <w:r w:rsidR="000A158B">
        <w:rPr>
          <w:rStyle w:val="FootnoteReference"/>
          <w:rFonts w:ascii="Calibri Light" w:hAnsi="Calibri Light"/>
          <w:sz w:val="24"/>
          <w:szCs w:val="24"/>
        </w:rPr>
        <w:footnoteReference w:id="7"/>
      </w:r>
    </w:p>
    <w:tbl>
      <w:tblPr>
        <w:tblStyle w:val="TableGrid"/>
        <w:tblW w:w="981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75"/>
        <w:gridCol w:w="1985"/>
        <w:gridCol w:w="1890"/>
        <w:gridCol w:w="2006"/>
        <w:gridCol w:w="1961"/>
      </w:tblGrid>
      <w:tr w:rsidR="00212FDF" w:rsidRPr="003C759E" w14:paraId="12A19B1E" w14:textId="77777777" w:rsidTr="003D32F9">
        <w:trPr>
          <w:jc w:val="center"/>
        </w:trPr>
        <w:tc>
          <w:tcPr>
            <w:tcW w:w="1975" w:type="dxa"/>
          </w:tcPr>
          <w:bookmarkEnd w:id="4"/>
          <w:p w14:paraId="238BBCA6" w14:textId="77777777" w:rsidR="00091758" w:rsidRPr="00D725C9" w:rsidRDefault="005552A3" w:rsidP="005552A3">
            <w:pPr>
              <w:jc w:val="center"/>
              <w:rPr>
                <w:rFonts w:ascii="Calibri Light" w:hAnsi="Calibri Light"/>
                <w:sz w:val="48"/>
                <w:szCs w:val="48"/>
              </w:rPr>
            </w:pPr>
            <w:r w:rsidRPr="00D725C9">
              <w:rPr>
                <w:rFonts w:ascii="Calibri Light" w:hAnsi="Calibri Light"/>
                <w:color w:val="984806" w:themeColor="accent6" w:themeShade="80"/>
                <w:sz w:val="48"/>
                <w:szCs w:val="48"/>
              </w:rPr>
              <w:t>1</w:t>
            </w:r>
          </w:p>
        </w:tc>
        <w:tc>
          <w:tcPr>
            <w:tcW w:w="1985" w:type="dxa"/>
          </w:tcPr>
          <w:p w14:paraId="42D0FEE0" w14:textId="77777777" w:rsidR="00091758" w:rsidRPr="00D725C9" w:rsidRDefault="005552A3" w:rsidP="005552A3">
            <w:pPr>
              <w:jc w:val="center"/>
              <w:rPr>
                <w:rFonts w:ascii="Calibri Light" w:hAnsi="Calibri Light"/>
                <w:sz w:val="48"/>
                <w:szCs w:val="48"/>
              </w:rPr>
            </w:pPr>
            <w:r w:rsidRPr="00D725C9">
              <w:rPr>
                <w:rFonts w:ascii="Calibri Light" w:hAnsi="Calibri Light"/>
                <w:color w:val="7030A0"/>
                <w:sz w:val="48"/>
                <w:szCs w:val="48"/>
              </w:rPr>
              <w:t>2</w:t>
            </w:r>
          </w:p>
        </w:tc>
        <w:tc>
          <w:tcPr>
            <w:tcW w:w="1890" w:type="dxa"/>
          </w:tcPr>
          <w:p w14:paraId="66CEB7A8" w14:textId="77777777" w:rsidR="00091758" w:rsidRPr="00D725C9" w:rsidRDefault="005552A3" w:rsidP="005552A3">
            <w:pPr>
              <w:jc w:val="center"/>
              <w:rPr>
                <w:rFonts w:ascii="Calibri Light" w:hAnsi="Calibri Light"/>
                <w:sz w:val="48"/>
                <w:szCs w:val="48"/>
              </w:rPr>
            </w:pPr>
            <w:r w:rsidRPr="00D725C9">
              <w:rPr>
                <w:rFonts w:ascii="Calibri Light" w:hAnsi="Calibri Light"/>
                <w:color w:val="FFC000"/>
                <w:sz w:val="48"/>
                <w:szCs w:val="48"/>
              </w:rPr>
              <w:t>3</w:t>
            </w:r>
          </w:p>
        </w:tc>
        <w:tc>
          <w:tcPr>
            <w:tcW w:w="2006" w:type="dxa"/>
          </w:tcPr>
          <w:p w14:paraId="23689188" w14:textId="77777777" w:rsidR="00091758" w:rsidRPr="00D725C9" w:rsidRDefault="005552A3" w:rsidP="005552A3">
            <w:pPr>
              <w:jc w:val="center"/>
              <w:rPr>
                <w:rFonts w:ascii="Calibri Light" w:hAnsi="Calibri Light"/>
                <w:sz w:val="48"/>
                <w:szCs w:val="48"/>
              </w:rPr>
            </w:pPr>
            <w:r w:rsidRPr="00D725C9">
              <w:rPr>
                <w:rFonts w:ascii="Calibri Light" w:hAnsi="Calibri Light"/>
                <w:color w:val="76923C" w:themeColor="accent3" w:themeShade="BF"/>
                <w:sz w:val="48"/>
                <w:szCs w:val="48"/>
              </w:rPr>
              <w:t>4</w:t>
            </w:r>
          </w:p>
        </w:tc>
        <w:tc>
          <w:tcPr>
            <w:tcW w:w="1961" w:type="dxa"/>
          </w:tcPr>
          <w:p w14:paraId="7DA3DEA7" w14:textId="77777777" w:rsidR="00091758" w:rsidRPr="00D725C9" w:rsidRDefault="005552A3" w:rsidP="005552A3">
            <w:pPr>
              <w:jc w:val="center"/>
              <w:rPr>
                <w:rFonts w:ascii="Calibri Light" w:hAnsi="Calibri Light"/>
                <w:sz w:val="48"/>
                <w:szCs w:val="48"/>
              </w:rPr>
            </w:pPr>
            <w:r w:rsidRPr="00D725C9">
              <w:rPr>
                <w:rFonts w:ascii="Calibri Light" w:hAnsi="Calibri Light"/>
                <w:color w:val="4BACC6" w:themeColor="accent5"/>
                <w:sz w:val="48"/>
                <w:szCs w:val="48"/>
              </w:rPr>
              <w:t>5</w:t>
            </w:r>
          </w:p>
        </w:tc>
      </w:tr>
      <w:tr w:rsidR="005552A3" w:rsidRPr="003C759E" w14:paraId="7C83BB3A" w14:textId="77777777" w:rsidTr="003D32F9">
        <w:trPr>
          <w:jc w:val="center"/>
        </w:trPr>
        <w:tc>
          <w:tcPr>
            <w:tcW w:w="1975" w:type="dxa"/>
          </w:tcPr>
          <w:p w14:paraId="5CC8777B" w14:textId="00C2915E" w:rsidR="005552A3" w:rsidRPr="003C759E" w:rsidRDefault="005552A3">
            <w:pPr>
              <w:rPr>
                <w:rFonts w:ascii="Calibri Light" w:hAnsi="Calibri Light"/>
                <w:noProof/>
              </w:rPr>
            </w:pPr>
            <w:r w:rsidRPr="003C759E">
              <w:rPr>
                <w:rFonts w:ascii="Calibri Light" w:hAnsi="Calibri Light"/>
                <w:noProof/>
                <w:lang w:eastAsia="en-US"/>
              </w:rPr>
              <w:drawing>
                <wp:inline distT="0" distB="0" distL="0" distR="0" wp14:anchorId="7E8D7629" wp14:editId="13FB0FB0">
                  <wp:extent cx="1176814" cy="1442906"/>
                  <wp:effectExtent l="0" t="0" r="4445"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9094" t="11801" r="39087" b="39285"/>
                          <a:stretch/>
                        </pic:blipFill>
                        <pic:spPr bwMode="auto">
                          <a:xfrm>
                            <a:off x="0" y="0"/>
                            <a:ext cx="1210744" cy="1484507"/>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tcPr>
          <w:p w14:paraId="119CA29F" w14:textId="55AB29FA" w:rsidR="005552A3" w:rsidRPr="003C759E" w:rsidRDefault="005552A3">
            <w:pPr>
              <w:rPr>
                <w:rFonts w:ascii="Calibri Light" w:hAnsi="Calibri Light"/>
                <w:noProof/>
              </w:rPr>
            </w:pPr>
            <w:r w:rsidRPr="003C759E">
              <w:rPr>
                <w:rFonts w:ascii="Calibri Light" w:hAnsi="Calibri Light"/>
                <w:noProof/>
                <w:lang w:eastAsia="en-US"/>
              </w:rPr>
              <w:drawing>
                <wp:inline distT="0" distB="0" distL="0" distR="0" wp14:anchorId="2195921B" wp14:editId="0212CE02">
                  <wp:extent cx="1206486" cy="1442720"/>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8837" t="22746" r="39229" b="29295"/>
                          <a:stretch/>
                        </pic:blipFill>
                        <pic:spPr bwMode="auto">
                          <a:xfrm>
                            <a:off x="0" y="0"/>
                            <a:ext cx="1227623" cy="1467996"/>
                          </a:xfrm>
                          <a:prstGeom prst="rect">
                            <a:avLst/>
                          </a:prstGeom>
                          <a:ln>
                            <a:noFill/>
                          </a:ln>
                          <a:extLst>
                            <a:ext uri="{53640926-AAD7-44D8-BBD7-CCE9431645EC}">
                              <a14:shadowObscured xmlns:a14="http://schemas.microsoft.com/office/drawing/2010/main"/>
                            </a:ext>
                          </a:extLst>
                        </pic:spPr>
                      </pic:pic>
                    </a:graphicData>
                  </a:graphic>
                </wp:inline>
              </w:drawing>
            </w:r>
          </w:p>
        </w:tc>
        <w:tc>
          <w:tcPr>
            <w:tcW w:w="1890" w:type="dxa"/>
          </w:tcPr>
          <w:p w14:paraId="411767AE" w14:textId="33EEC652" w:rsidR="005552A3" w:rsidRPr="003C759E" w:rsidRDefault="005552A3">
            <w:pPr>
              <w:rPr>
                <w:rFonts w:ascii="Calibri Light" w:hAnsi="Calibri Light"/>
                <w:noProof/>
              </w:rPr>
            </w:pPr>
            <w:r w:rsidRPr="003C759E">
              <w:rPr>
                <w:rFonts w:ascii="Calibri Light" w:hAnsi="Calibri Light"/>
                <w:noProof/>
                <w:lang w:eastAsia="en-US"/>
              </w:rPr>
              <w:drawing>
                <wp:inline distT="0" distB="0" distL="0" distR="0" wp14:anchorId="2675DF0C" wp14:editId="12FA8B4F">
                  <wp:extent cx="1106322" cy="1442720"/>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9092" t="23683" r="39073" b="24254"/>
                          <a:stretch/>
                        </pic:blipFill>
                        <pic:spPr bwMode="auto">
                          <a:xfrm>
                            <a:off x="0" y="0"/>
                            <a:ext cx="1120700" cy="1461470"/>
                          </a:xfrm>
                          <a:prstGeom prst="rect">
                            <a:avLst/>
                          </a:prstGeom>
                          <a:ln>
                            <a:noFill/>
                          </a:ln>
                          <a:extLst>
                            <a:ext uri="{53640926-AAD7-44D8-BBD7-CCE9431645EC}">
                              <a14:shadowObscured xmlns:a14="http://schemas.microsoft.com/office/drawing/2010/main"/>
                            </a:ext>
                          </a:extLst>
                        </pic:spPr>
                      </pic:pic>
                    </a:graphicData>
                  </a:graphic>
                </wp:inline>
              </w:drawing>
            </w:r>
          </w:p>
        </w:tc>
        <w:tc>
          <w:tcPr>
            <w:tcW w:w="2006" w:type="dxa"/>
          </w:tcPr>
          <w:p w14:paraId="39F167B6" w14:textId="431AF0E5" w:rsidR="005552A3" w:rsidRPr="003C759E" w:rsidRDefault="005552A3">
            <w:pPr>
              <w:rPr>
                <w:rFonts w:ascii="Calibri Light" w:hAnsi="Calibri Light"/>
                <w:noProof/>
              </w:rPr>
            </w:pPr>
            <w:r w:rsidRPr="003C759E">
              <w:rPr>
                <w:rFonts w:ascii="Calibri Light" w:hAnsi="Calibri Light"/>
                <w:noProof/>
                <w:lang w:eastAsia="en-US"/>
              </w:rPr>
              <w:drawing>
                <wp:inline distT="0" distB="0" distL="0" distR="0" wp14:anchorId="30BF05CE" wp14:editId="2B4E7AD7">
                  <wp:extent cx="1225336" cy="1442720"/>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7843" t="23391" r="38559" b="25807"/>
                          <a:stretch/>
                        </pic:blipFill>
                        <pic:spPr bwMode="auto">
                          <a:xfrm>
                            <a:off x="0" y="0"/>
                            <a:ext cx="1251094" cy="1473047"/>
                          </a:xfrm>
                          <a:prstGeom prst="rect">
                            <a:avLst/>
                          </a:prstGeom>
                          <a:ln>
                            <a:noFill/>
                          </a:ln>
                          <a:extLst>
                            <a:ext uri="{53640926-AAD7-44D8-BBD7-CCE9431645EC}">
                              <a14:shadowObscured xmlns:a14="http://schemas.microsoft.com/office/drawing/2010/main"/>
                            </a:ext>
                          </a:extLst>
                        </pic:spPr>
                      </pic:pic>
                    </a:graphicData>
                  </a:graphic>
                </wp:inline>
              </w:drawing>
            </w:r>
          </w:p>
        </w:tc>
        <w:tc>
          <w:tcPr>
            <w:tcW w:w="1961" w:type="dxa"/>
          </w:tcPr>
          <w:p w14:paraId="7D24815D" w14:textId="785D9A71" w:rsidR="005552A3" w:rsidRPr="003C759E" w:rsidRDefault="005552A3">
            <w:pPr>
              <w:rPr>
                <w:rFonts w:ascii="Calibri Light" w:hAnsi="Calibri Light"/>
                <w:noProof/>
              </w:rPr>
            </w:pPr>
            <w:r w:rsidRPr="003C759E">
              <w:rPr>
                <w:rFonts w:ascii="Calibri Light" w:hAnsi="Calibri Light"/>
                <w:noProof/>
                <w:lang w:eastAsia="en-US"/>
              </w:rPr>
              <w:drawing>
                <wp:inline distT="0" distB="0" distL="0" distR="0" wp14:anchorId="7CCB5D1F" wp14:editId="20C0785B">
                  <wp:extent cx="1178653" cy="1442085"/>
                  <wp:effectExtent l="0" t="0" r="254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8019" t="18903" r="38160" b="28772"/>
                          <a:stretch/>
                        </pic:blipFill>
                        <pic:spPr bwMode="auto">
                          <a:xfrm>
                            <a:off x="0" y="0"/>
                            <a:ext cx="1202093" cy="1470764"/>
                          </a:xfrm>
                          <a:prstGeom prst="rect">
                            <a:avLst/>
                          </a:prstGeom>
                          <a:ln>
                            <a:noFill/>
                          </a:ln>
                          <a:extLst>
                            <a:ext uri="{53640926-AAD7-44D8-BBD7-CCE9431645EC}">
                              <a14:shadowObscured xmlns:a14="http://schemas.microsoft.com/office/drawing/2010/main"/>
                            </a:ext>
                          </a:extLst>
                        </pic:spPr>
                      </pic:pic>
                    </a:graphicData>
                  </a:graphic>
                </wp:inline>
              </w:drawing>
            </w:r>
          </w:p>
        </w:tc>
      </w:tr>
    </w:tbl>
    <w:p w14:paraId="64B29661" w14:textId="329B66EE" w:rsidR="00625AA9" w:rsidRDefault="00580685" w:rsidP="008521D9">
      <w:pPr>
        <w:spacing w:after="0" w:line="240" w:lineRule="auto"/>
        <w:rPr>
          <w:rFonts w:ascii="Calibri Light" w:hAnsi="Calibri Light"/>
          <w:sz w:val="24"/>
          <w:szCs w:val="24"/>
        </w:rPr>
      </w:pPr>
      <w:r w:rsidRPr="003D32F9">
        <w:rPr>
          <w:noProof/>
          <w:sz w:val="18"/>
          <w:szCs w:val="18"/>
          <w:lang w:eastAsia="en-US"/>
        </w:rPr>
        <mc:AlternateContent>
          <mc:Choice Requires="wps">
            <w:drawing>
              <wp:anchor distT="45720" distB="45720" distL="114300" distR="114300" simplePos="0" relativeHeight="251681791" behindDoc="1" locked="0" layoutInCell="1" allowOverlap="1" wp14:anchorId="12D60BE9" wp14:editId="5323F7D9">
                <wp:simplePos x="0" y="0"/>
                <wp:positionH relativeFrom="column">
                  <wp:posOffset>-123190</wp:posOffset>
                </wp:positionH>
                <wp:positionV relativeFrom="paragraph">
                  <wp:posOffset>-3175</wp:posOffset>
                </wp:positionV>
                <wp:extent cx="6343135" cy="243205"/>
                <wp:effectExtent l="0" t="0" r="635" b="4445"/>
                <wp:wrapNone/>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135" cy="243205"/>
                        </a:xfrm>
                        <a:prstGeom prst="rect">
                          <a:avLst/>
                        </a:prstGeom>
                        <a:solidFill>
                          <a:srgbClr val="FFFFFF"/>
                        </a:solidFill>
                        <a:ln w="9525">
                          <a:noFill/>
                          <a:miter lim="800000"/>
                          <a:headEnd/>
                          <a:tailEnd/>
                        </a:ln>
                      </wps:spPr>
                      <wps:txbx>
                        <w:txbxContent>
                          <w:p w14:paraId="0A36EDD5" w14:textId="5995CDDB" w:rsidR="00A30C29" w:rsidRPr="004E08F7" w:rsidRDefault="00A30C29" w:rsidP="004E08F7">
                            <w:pPr>
                              <w:spacing w:after="0" w:line="240" w:lineRule="auto"/>
                              <w:rPr>
                                <w:rFonts w:ascii="Calibri Light" w:hAnsi="Calibri Light"/>
                                <w:sz w:val="16"/>
                                <w:szCs w:val="16"/>
                              </w:rPr>
                            </w:pPr>
                            <w:r w:rsidRPr="000A158B">
                              <w:rPr>
                                <w:rFonts w:ascii="Calibri Light" w:hAnsi="Calibri Light"/>
                                <w:noProof/>
                                <w:sz w:val="16"/>
                                <w:szCs w:val="16"/>
                              </w:rPr>
                              <w:t>Source: What Makes Your Family Strong, 2018</w:t>
                            </w:r>
                            <w:r>
                              <w:rPr>
                                <w:rFonts w:ascii="Calibri Light" w:hAnsi="Calibri Light"/>
                                <w:noProof/>
                                <w:sz w:val="16"/>
                                <w:szCs w:val="16"/>
                              </w:rPr>
                              <w:t xml:space="preserve">.  </w:t>
                            </w:r>
                            <w:r w:rsidRPr="004E08F7">
                              <w:rPr>
                                <w:rStyle w:val="Hyperlink"/>
                                <w:rFonts w:ascii="Calibri Light" w:hAnsi="Calibri Light"/>
                                <w:color w:val="auto"/>
                                <w:sz w:val="16"/>
                                <w:szCs w:val="16"/>
                                <w:u w:val="none"/>
                              </w:rPr>
                              <w:t>http://www.whatmakesyourfamilystrong.org/</w:t>
                            </w:r>
                          </w:p>
                          <w:p w14:paraId="0F868885" w14:textId="774AC365" w:rsidR="00A30C29" w:rsidRPr="000A158B" w:rsidRDefault="00A30C29">
                            <w:pPr>
                              <w:rPr>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D60BE9" id="_x0000_s1029" type="#_x0000_t202" style="position:absolute;margin-left:-9.7pt;margin-top:-.25pt;width:499.45pt;height:19.15pt;z-index:-25163468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" stroked="f">
                <v:textbox>
                  <w:txbxContent>
                    <w:p w14:paraId="0A36EDD5" w14:textId="5995CDDB" w:rsidR="00A30C29" w:rsidRPr="004E08F7" w:rsidRDefault="00A30C29" w:rsidP="004E08F7">
                      <w:pPr>
                        <w:spacing w:after="0" w:line="240" w:lineRule="auto"/>
                        <w:rPr>
                          <w:rFonts w:ascii="Calibri Light" w:hAnsi="Calibri Light"/>
                          <w:sz w:val="16"/>
                          <w:szCs w:val="16"/>
                        </w:rPr>
                      </w:pPr>
                      <w:r w:rsidRPr="000A158B">
                        <w:rPr>
                          <w:rFonts w:ascii="Calibri Light" w:hAnsi="Calibri Light"/>
                          <w:noProof/>
                          <w:sz w:val="16"/>
                          <w:szCs w:val="16"/>
                        </w:rPr>
                        <w:t>Source: What Makes Your Family Strong, 2018</w:t>
                      </w:r>
                      <w:r>
                        <w:rPr>
                          <w:rFonts w:ascii="Calibri Light" w:hAnsi="Calibri Light"/>
                          <w:noProof/>
                          <w:sz w:val="16"/>
                          <w:szCs w:val="16"/>
                        </w:rPr>
                        <w:t xml:space="preserve">.  </w:t>
                      </w:r>
                      <w:r w:rsidRPr="004E08F7">
                        <w:rPr>
                          <w:rStyle w:val="Hyperlink"/>
                          <w:rFonts w:ascii="Calibri Light" w:hAnsi="Calibri Light"/>
                          <w:color w:val="auto"/>
                          <w:sz w:val="16"/>
                          <w:szCs w:val="16"/>
                          <w:u w:val="none"/>
                        </w:rPr>
                        <w:t>http://www.whatmakesyourfamilystrong.org/</w:t>
                      </w:r>
                    </w:p>
                    <w:p w14:paraId="0F868885" w14:textId="774AC365" w:rsidR="00A30C29" w:rsidRPr="000A158B" w:rsidRDefault="00A30C29">
                      <w:pPr>
                        <w:rPr>
                          <w:sz w:val="16"/>
                          <w:szCs w:val="16"/>
                        </w:rPr>
                      </w:pPr>
                    </w:p>
                  </w:txbxContent>
                </v:textbox>
              </v:shape>
            </w:pict>
          </mc:Fallback>
        </mc:AlternateContent>
      </w:r>
    </w:p>
    <w:p w14:paraId="77801C17" w14:textId="7CCE3197" w:rsidR="00A156CB" w:rsidRPr="008521D9" w:rsidRDefault="00441573" w:rsidP="008521D9">
      <w:pPr>
        <w:spacing w:after="0" w:line="240" w:lineRule="auto"/>
        <w:rPr>
          <w:rFonts w:ascii="Calibri Light" w:hAnsi="Calibri Light"/>
          <w:sz w:val="24"/>
          <w:szCs w:val="24"/>
        </w:rPr>
      </w:pPr>
      <w:r>
        <w:rPr>
          <w:noProof/>
          <w:lang w:eastAsia="en-US"/>
        </w:rPr>
        <w:drawing>
          <wp:anchor distT="0" distB="0" distL="114300" distR="114300" simplePos="0" relativeHeight="251784192" behindDoc="1" locked="0" layoutInCell="1" allowOverlap="1" wp14:anchorId="11F12095" wp14:editId="5EE438E2">
            <wp:simplePos x="0" y="0"/>
            <wp:positionH relativeFrom="column">
              <wp:posOffset>3415665</wp:posOffset>
            </wp:positionH>
            <wp:positionV relativeFrom="paragraph">
              <wp:posOffset>51435</wp:posOffset>
            </wp:positionV>
            <wp:extent cx="3096895" cy="1776730"/>
            <wp:effectExtent l="0" t="0" r="8255" b="0"/>
            <wp:wrapTight wrapText="bothSides">
              <wp:wrapPolygon edited="0">
                <wp:start x="0" y="0"/>
                <wp:lineTo x="0" y="21307"/>
                <wp:lineTo x="21525" y="21307"/>
                <wp:lineTo x="21525" y="0"/>
                <wp:lineTo x="0" y="0"/>
              </wp:wrapPolygon>
            </wp:wrapTight>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32563" t="21464" r="32747" b="42111"/>
                    <a:stretch/>
                  </pic:blipFill>
                  <pic:spPr bwMode="auto">
                    <a:xfrm>
                      <a:off x="0" y="0"/>
                      <a:ext cx="3096895" cy="1776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7C40">
        <w:rPr>
          <w:rFonts w:ascii="Calibri Light" w:hAnsi="Calibri Light"/>
          <w:sz w:val="24"/>
          <w:szCs w:val="24"/>
        </w:rPr>
        <w:t xml:space="preserve">The </w:t>
      </w:r>
      <w:r w:rsidR="001164BE">
        <w:rPr>
          <w:rFonts w:ascii="Calibri Light" w:hAnsi="Calibri Light"/>
          <w:sz w:val="24"/>
          <w:szCs w:val="24"/>
        </w:rPr>
        <w:t xml:space="preserve">BSF </w:t>
      </w:r>
      <w:r w:rsidR="00AC7C40">
        <w:rPr>
          <w:rFonts w:ascii="Calibri Light" w:hAnsi="Calibri Light"/>
          <w:sz w:val="24"/>
          <w:szCs w:val="24"/>
        </w:rPr>
        <w:t xml:space="preserve">framework </w:t>
      </w:r>
      <w:r w:rsidR="00AC7C40" w:rsidRPr="001164BE">
        <w:rPr>
          <w:rFonts w:ascii="Calibri Light" w:hAnsi="Calibri Light"/>
          <w:sz w:val="24"/>
          <w:szCs w:val="24"/>
        </w:rPr>
        <w:t>measur</w:t>
      </w:r>
      <w:r w:rsidR="001164BE" w:rsidRPr="001164BE">
        <w:rPr>
          <w:rFonts w:ascii="Calibri Light" w:hAnsi="Calibri Light"/>
          <w:sz w:val="24"/>
          <w:szCs w:val="24"/>
        </w:rPr>
        <w:t>es</w:t>
      </w:r>
      <w:r w:rsidR="00AC7C40" w:rsidRPr="001164BE">
        <w:rPr>
          <w:rFonts w:ascii="Calibri Light" w:hAnsi="Calibri Light"/>
          <w:sz w:val="24"/>
          <w:szCs w:val="24"/>
        </w:rPr>
        <w:t xml:space="preserve"> progress by selecting population indicators, core results for communities, core results for families,</w:t>
      </w:r>
      <w:r w:rsidR="00AC7C40">
        <w:rPr>
          <w:rFonts w:ascii="Calibri Light" w:hAnsi="Calibri Light"/>
          <w:sz w:val="24"/>
          <w:szCs w:val="24"/>
        </w:rPr>
        <w:t xml:space="preserve"> and then develop</w:t>
      </w:r>
      <w:r w:rsidR="0079077F">
        <w:rPr>
          <w:rFonts w:ascii="Calibri Light" w:hAnsi="Calibri Light"/>
          <w:sz w:val="24"/>
          <w:szCs w:val="24"/>
        </w:rPr>
        <w:t>s</w:t>
      </w:r>
      <w:r w:rsidR="00AC7C40">
        <w:rPr>
          <w:rFonts w:ascii="Calibri Light" w:hAnsi="Calibri Light"/>
          <w:sz w:val="24"/>
          <w:szCs w:val="24"/>
        </w:rPr>
        <w:t xml:space="preserve"> performance measures </w:t>
      </w:r>
      <w:r w:rsidR="001164BE">
        <w:rPr>
          <w:rFonts w:ascii="Calibri Light" w:hAnsi="Calibri Light"/>
          <w:sz w:val="24"/>
          <w:szCs w:val="24"/>
        </w:rPr>
        <w:t xml:space="preserve">for </w:t>
      </w:r>
      <w:r w:rsidR="00AC7C40">
        <w:rPr>
          <w:rFonts w:ascii="Calibri Light" w:hAnsi="Calibri Light"/>
          <w:sz w:val="24"/>
          <w:szCs w:val="24"/>
        </w:rPr>
        <w:t xml:space="preserve">activities </w:t>
      </w:r>
      <w:r w:rsidR="001164BE">
        <w:rPr>
          <w:rFonts w:ascii="Calibri Light" w:hAnsi="Calibri Light"/>
          <w:sz w:val="24"/>
          <w:szCs w:val="24"/>
        </w:rPr>
        <w:t>that are to be</w:t>
      </w:r>
      <w:r w:rsidR="00AC7C40">
        <w:rPr>
          <w:rFonts w:ascii="Calibri Light" w:hAnsi="Calibri Light"/>
          <w:sz w:val="24"/>
          <w:szCs w:val="24"/>
        </w:rPr>
        <w:t xml:space="preserve"> implemented over a 7 to 10-year period.  This </w:t>
      </w:r>
      <w:r w:rsidR="001164BE">
        <w:rPr>
          <w:rFonts w:ascii="Calibri Light" w:hAnsi="Calibri Light"/>
          <w:sz w:val="24"/>
          <w:szCs w:val="24"/>
        </w:rPr>
        <w:t>framework</w:t>
      </w:r>
      <w:r w:rsidR="00AC7C40">
        <w:rPr>
          <w:rFonts w:ascii="Calibri Light" w:hAnsi="Calibri Light"/>
          <w:sz w:val="24"/>
          <w:szCs w:val="24"/>
        </w:rPr>
        <w:t xml:space="preserve"> anticipated observing progress in</w:t>
      </w:r>
      <w:r w:rsidR="008521D9">
        <w:rPr>
          <w:rFonts w:ascii="Calibri Light" w:hAnsi="Calibri Light"/>
          <w:sz w:val="24"/>
          <w:szCs w:val="24"/>
        </w:rPr>
        <w:t xml:space="preserve"> </w:t>
      </w:r>
      <w:r w:rsidR="00AC7C40" w:rsidRPr="008521D9">
        <w:rPr>
          <w:rFonts w:ascii="Calibri Light" w:hAnsi="Calibri Light"/>
          <w:sz w:val="24"/>
          <w:szCs w:val="24"/>
        </w:rPr>
        <w:t xml:space="preserve">participants after 2-3 years of setting performance measures; </w:t>
      </w:r>
      <w:r w:rsidR="000840FB" w:rsidRPr="008521D9">
        <w:rPr>
          <w:rFonts w:ascii="Calibri Light" w:hAnsi="Calibri Light"/>
          <w:sz w:val="24"/>
          <w:szCs w:val="24"/>
        </w:rPr>
        <w:t xml:space="preserve">then in </w:t>
      </w:r>
      <w:r w:rsidR="00AC7C40" w:rsidRPr="008521D9">
        <w:rPr>
          <w:rFonts w:ascii="Calibri Light" w:hAnsi="Calibri Light"/>
          <w:sz w:val="24"/>
          <w:szCs w:val="24"/>
        </w:rPr>
        <w:t xml:space="preserve">neighborhoods within 3 to 5 years; </w:t>
      </w:r>
      <w:r w:rsidR="000840FB" w:rsidRPr="008521D9">
        <w:rPr>
          <w:rFonts w:ascii="Calibri Light" w:hAnsi="Calibri Light"/>
          <w:sz w:val="24"/>
          <w:szCs w:val="24"/>
        </w:rPr>
        <w:t xml:space="preserve">then in the </w:t>
      </w:r>
      <w:r w:rsidR="00AC7C40" w:rsidRPr="008521D9">
        <w:rPr>
          <w:rFonts w:ascii="Calibri Light" w:hAnsi="Calibri Light"/>
          <w:sz w:val="24"/>
          <w:szCs w:val="24"/>
        </w:rPr>
        <w:t>community within 5 to 8 years; and</w:t>
      </w:r>
      <w:r w:rsidR="000840FB" w:rsidRPr="008521D9">
        <w:rPr>
          <w:rFonts w:ascii="Calibri Light" w:hAnsi="Calibri Light"/>
          <w:sz w:val="24"/>
          <w:szCs w:val="24"/>
        </w:rPr>
        <w:t xml:space="preserve"> </w:t>
      </w:r>
      <w:r w:rsidR="00D725C9" w:rsidRPr="008521D9">
        <w:rPr>
          <w:rFonts w:ascii="Calibri Light" w:hAnsi="Calibri Light"/>
          <w:sz w:val="24"/>
          <w:szCs w:val="24"/>
        </w:rPr>
        <w:t>finally,</w:t>
      </w:r>
      <w:r w:rsidR="000840FB" w:rsidRPr="008521D9">
        <w:rPr>
          <w:rFonts w:ascii="Calibri Light" w:hAnsi="Calibri Light"/>
          <w:sz w:val="24"/>
          <w:szCs w:val="24"/>
        </w:rPr>
        <w:t xml:space="preserve"> in</w:t>
      </w:r>
      <w:r w:rsidR="00AC7C40" w:rsidRPr="008521D9">
        <w:rPr>
          <w:rFonts w:ascii="Calibri Light" w:hAnsi="Calibri Light"/>
          <w:sz w:val="24"/>
          <w:szCs w:val="24"/>
        </w:rPr>
        <w:t xml:space="preserve"> system changes within 7-10 years.</w:t>
      </w:r>
      <w:r w:rsidR="003672F2">
        <w:rPr>
          <w:rFonts w:ascii="Calibri Light" w:hAnsi="Calibri Light"/>
          <w:sz w:val="24"/>
          <w:szCs w:val="24"/>
        </w:rPr>
        <w:t xml:space="preserve"> </w:t>
      </w:r>
    </w:p>
    <w:p w14:paraId="2BE81588" w14:textId="3F7E3C92" w:rsidR="00180271" w:rsidRPr="00817D92" w:rsidRDefault="00180271" w:rsidP="00817D92">
      <w:pPr>
        <w:pStyle w:val="11sanserif"/>
        <w:numPr>
          <w:ilvl w:val="0"/>
          <w:numId w:val="0"/>
        </w:numPr>
        <w:spacing w:line="240" w:lineRule="auto"/>
        <w:ind w:left="270" w:hanging="270"/>
        <w:rPr>
          <w:rFonts w:ascii="Calibri Light" w:hAnsi="Calibri Light"/>
          <w:b/>
          <w:color w:val="7030A0"/>
          <w:sz w:val="28"/>
          <w:szCs w:val="28"/>
        </w:rPr>
      </w:pPr>
      <w:r w:rsidRPr="00817D92">
        <w:rPr>
          <w:rFonts w:ascii="Calibri Light" w:hAnsi="Calibri Light"/>
          <w:b/>
          <w:color w:val="7030A0"/>
          <w:sz w:val="28"/>
          <w:szCs w:val="28"/>
        </w:rPr>
        <w:lastRenderedPageBreak/>
        <w:t>Results-Focused Community Partnerships (RFCP) Framework</w:t>
      </w:r>
      <w:r w:rsidR="004E08F7">
        <w:rPr>
          <w:rStyle w:val="FootnoteReference"/>
          <w:rFonts w:ascii="Calibri Light" w:hAnsi="Calibri Light"/>
          <w:b/>
          <w:color w:val="7030A0"/>
          <w:sz w:val="28"/>
          <w:szCs w:val="28"/>
        </w:rPr>
        <w:footnoteReference w:id="8"/>
      </w:r>
    </w:p>
    <w:p w14:paraId="018EBD9B" w14:textId="4EF71347" w:rsidR="00180271" w:rsidRPr="00904E44" w:rsidRDefault="00817D92" w:rsidP="00180271">
      <w:pPr>
        <w:rPr>
          <w:rFonts w:ascii="Calibri Light" w:hAnsi="Calibri Light" w:cs="Calibri Light"/>
          <w:sz w:val="24"/>
          <w:szCs w:val="24"/>
        </w:rPr>
      </w:pPr>
      <w:r w:rsidRPr="00446766">
        <w:rPr>
          <w:noProof/>
          <w:color w:val="31849B" w:themeColor="accent5" w:themeShade="BF"/>
          <w:lang w:eastAsia="en-US"/>
        </w:rPr>
        <w:drawing>
          <wp:anchor distT="0" distB="0" distL="114300" distR="114300" simplePos="0" relativeHeight="251751424" behindDoc="0" locked="0" layoutInCell="1" allowOverlap="1" wp14:anchorId="27DEF432" wp14:editId="55E5E13A">
            <wp:simplePos x="0" y="0"/>
            <wp:positionH relativeFrom="column">
              <wp:posOffset>126365</wp:posOffset>
            </wp:positionH>
            <wp:positionV relativeFrom="paragraph">
              <wp:posOffset>610235</wp:posOffset>
            </wp:positionV>
            <wp:extent cx="4159885" cy="5354320"/>
            <wp:effectExtent l="0" t="0" r="0"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FCP_LD Tool_FINAL_10.04.13_Measures_and_Elements.pdf"/>
                    <pic:cNvPicPr/>
                  </pic:nvPicPr>
                  <pic:blipFill rotWithShape="1">
                    <a:blip r:embed="rId32">
                      <a:extLst>
                        <a:ext uri="{28A0092B-C50C-407E-A947-70E740481C1C}">
                          <a14:useLocalDpi xmlns:a14="http://schemas.microsoft.com/office/drawing/2010/main" val="0"/>
                        </a:ext>
                      </a:extLst>
                    </a:blip>
                    <a:srcRect l="5682" t="13312" r="7263" b="9790"/>
                    <a:stretch/>
                  </pic:blipFill>
                  <pic:spPr bwMode="auto">
                    <a:xfrm>
                      <a:off x="0" y="0"/>
                      <a:ext cx="4159885" cy="5354320"/>
                    </a:xfrm>
                    <a:prstGeom prst="rect">
                      <a:avLst/>
                    </a:prstGeom>
                    <a:ln>
                      <a:noFill/>
                    </a:ln>
                    <a:extLst>
                      <a:ext uri="{53640926-AAD7-44d8-BBD7-CCE9431645EC}">
                        <a14:shadowObscured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180271">
        <w:rPr>
          <w:rFonts w:ascii="Calibri Light" w:hAnsi="Calibri Light" w:cs="Calibri Light"/>
          <w:sz w:val="24"/>
          <w:szCs w:val="24"/>
        </w:rPr>
        <w:t xml:space="preserve">In addition to using the BSF Framework </w:t>
      </w:r>
      <w:r w:rsidR="003672F2">
        <w:rPr>
          <w:rFonts w:ascii="Calibri Light" w:hAnsi="Calibri Light" w:cs="Calibri Light"/>
          <w:sz w:val="24"/>
          <w:szCs w:val="24"/>
        </w:rPr>
        <w:t>to focus the</w:t>
      </w:r>
      <w:r w:rsidR="00180271">
        <w:rPr>
          <w:rFonts w:ascii="Calibri Light" w:hAnsi="Calibri Light" w:cs="Calibri Light"/>
          <w:sz w:val="24"/>
          <w:szCs w:val="24"/>
        </w:rPr>
        <w:t xml:space="preserve"> strategies, the Best Start Community Partnerships also used the RFCP framework to </w:t>
      </w:r>
      <w:r w:rsidR="003672F2">
        <w:rPr>
          <w:rFonts w:ascii="Calibri Light" w:hAnsi="Calibri Light" w:cs="Calibri Light"/>
          <w:sz w:val="24"/>
          <w:szCs w:val="24"/>
        </w:rPr>
        <w:t>guide</w:t>
      </w:r>
      <w:r w:rsidR="00180271">
        <w:rPr>
          <w:rFonts w:ascii="Calibri Light" w:hAnsi="Calibri Light" w:cs="Calibri Light"/>
          <w:sz w:val="24"/>
          <w:szCs w:val="24"/>
        </w:rPr>
        <w:t xml:space="preserve"> their</w:t>
      </w:r>
      <w:r w:rsidR="00441573">
        <w:rPr>
          <w:rFonts w:ascii="Calibri Light" w:hAnsi="Calibri Light" w:cs="Calibri Light"/>
          <w:sz w:val="24"/>
          <w:szCs w:val="24"/>
        </w:rPr>
        <w:t xml:space="preserve"> community capacity building</w:t>
      </w:r>
      <w:r w:rsidR="00180271">
        <w:rPr>
          <w:rFonts w:ascii="Calibri Light" w:hAnsi="Calibri Light" w:cs="Calibri Light"/>
          <w:sz w:val="24"/>
          <w:szCs w:val="24"/>
        </w:rPr>
        <w:t xml:space="preserve">.  </w:t>
      </w:r>
      <w:r w:rsidR="00180271" w:rsidRPr="00904E44">
        <w:rPr>
          <w:rFonts w:ascii="Calibri Light" w:hAnsi="Calibri Light" w:cs="Calibri Light"/>
          <w:sz w:val="24"/>
          <w:szCs w:val="24"/>
        </w:rPr>
        <w:t>Th</w:t>
      </w:r>
      <w:r w:rsidR="00180271">
        <w:rPr>
          <w:rFonts w:ascii="Calibri Light" w:hAnsi="Calibri Light" w:cs="Calibri Light"/>
          <w:sz w:val="24"/>
          <w:szCs w:val="24"/>
        </w:rPr>
        <w:t>e</w:t>
      </w:r>
      <w:r w:rsidR="00180271" w:rsidRPr="00904E44">
        <w:rPr>
          <w:rFonts w:ascii="Calibri Light" w:hAnsi="Calibri Light" w:cs="Calibri Light"/>
          <w:sz w:val="24"/>
          <w:szCs w:val="24"/>
        </w:rPr>
        <w:t xml:space="preserve"> framework helped </w:t>
      </w:r>
      <w:r w:rsidR="00180271">
        <w:rPr>
          <w:rFonts w:ascii="Calibri Light" w:hAnsi="Calibri Light" w:cs="Calibri Light"/>
          <w:sz w:val="24"/>
          <w:szCs w:val="24"/>
        </w:rPr>
        <w:t xml:space="preserve">them </w:t>
      </w:r>
      <w:r w:rsidR="00180271" w:rsidRPr="00904E44">
        <w:rPr>
          <w:rFonts w:ascii="Calibri Light" w:hAnsi="Calibri Light" w:cs="Calibri Light"/>
          <w:sz w:val="24"/>
          <w:szCs w:val="24"/>
        </w:rPr>
        <w:t>measure progress over time as capacity was built.</w:t>
      </w:r>
    </w:p>
    <w:p w14:paraId="5C0C8374" w14:textId="45AE68CB" w:rsidR="003672F2" w:rsidRDefault="00180271" w:rsidP="00BD4B29">
      <w:pPr>
        <w:pStyle w:val="11sanserif"/>
        <w:numPr>
          <w:ilvl w:val="0"/>
          <w:numId w:val="0"/>
        </w:numPr>
        <w:spacing w:line="240" w:lineRule="auto"/>
        <w:rPr>
          <w:rFonts w:ascii="Calibri Light" w:hAnsi="Calibri Light" w:cs="Calibri Light"/>
          <w:sz w:val="24"/>
          <w:szCs w:val="24"/>
        </w:rPr>
      </w:pPr>
      <w:r>
        <w:rPr>
          <w:rFonts w:ascii="Calibri Light" w:hAnsi="Calibri Light" w:cs="Calibri Light"/>
          <w:sz w:val="24"/>
          <w:szCs w:val="24"/>
        </w:rPr>
        <w:t xml:space="preserve">To set benchmarks, all Community Partnerships engaged in a </w:t>
      </w:r>
      <w:r w:rsidRPr="00904E44">
        <w:rPr>
          <w:rFonts w:ascii="Calibri Light" w:hAnsi="Calibri Light" w:cs="Calibri Light"/>
          <w:sz w:val="24"/>
          <w:szCs w:val="24"/>
        </w:rPr>
        <w:t>self-assessment</w:t>
      </w:r>
      <w:r>
        <w:rPr>
          <w:rFonts w:ascii="Calibri Light" w:hAnsi="Calibri Light" w:cs="Calibri Light"/>
          <w:sz w:val="24"/>
          <w:szCs w:val="24"/>
        </w:rPr>
        <w:t xml:space="preserve"> in 2013.  The</w:t>
      </w:r>
      <w:r w:rsidRPr="00904E44">
        <w:rPr>
          <w:rFonts w:ascii="Calibri Light" w:hAnsi="Calibri Light" w:cs="Calibri Light"/>
          <w:sz w:val="24"/>
          <w:szCs w:val="24"/>
        </w:rPr>
        <w:t xml:space="preserve"> members discussed the six elements and measures within, then proceeded to rate themselves individually on each item, on </w:t>
      </w:r>
      <w:r w:rsidR="003672F2">
        <w:rPr>
          <w:rFonts w:ascii="Calibri Light" w:hAnsi="Calibri Light" w:cs="Calibri Light"/>
          <w:sz w:val="24"/>
          <w:szCs w:val="24"/>
        </w:rPr>
        <w:t>the following scale:</w:t>
      </w:r>
    </w:p>
    <w:p w14:paraId="671BD00E" w14:textId="77777777" w:rsidR="00180271" w:rsidRPr="00BD4B29" w:rsidRDefault="00BD4B29" w:rsidP="00BD4B29">
      <w:pPr>
        <w:pStyle w:val="11sanserif"/>
        <w:numPr>
          <w:ilvl w:val="0"/>
          <w:numId w:val="0"/>
        </w:numPr>
        <w:spacing w:line="240" w:lineRule="auto"/>
        <w:rPr>
          <w:rFonts w:ascii="Calibri Light" w:hAnsi="Calibri Light"/>
          <w:b/>
          <w:color w:val="000000" w:themeColor="text1"/>
          <w:sz w:val="24"/>
          <w:szCs w:val="24"/>
        </w:rPr>
      </w:pPr>
      <w:r>
        <w:rPr>
          <w:rFonts w:ascii="Calibri Light" w:hAnsi="Calibri Light" w:cs="Calibri Light"/>
          <w:sz w:val="24"/>
          <w:szCs w:val="24"/>
        </w:rPr>
        <w:t xml:space="preserve"> </w:t>
      </w:r>
    </w:p>
    <w:p w14:paraId="3109A95D" w14:textId="77777777" w:rsidR="00180271" w:rsidRPr="00904E44" w:rsidRDefault="00180271" w:rsidP="000973C4">
      <w:pPr>
        <w:pStyle w:val="ListParagraph"/>
        <w:numPr>
          <w:ilvl w:val="0"/>
          <w:numId w:val="9"/>
        </w:numPr>
        <w:ind w:left="275" w:hanging="270"/>
        <w:rPr>
          <w:rFonts w:ascii="Calibri Light" w:hAnsi="Calibri Light" w:cs="Calibri Light"/>
          <w:sz w:val="24"/>
          <w:szCs w:val="24"/>
        </w:rPr>
      </w:pPr>
      <w:r w:rsidRPr="00904E44">
        <w:rPr>
          <w:rFonts w:ascii="Calibri Light" w:hAnsi="Calibri Light" w:cs="Calibri Light"/>
          <w:sz w:val="24"/>
          <w:szCs w:val="24"/>
        </w:rPr>
        <w:t>A few members understand the measure</w:t>
      </w:r>
    </w:p>
    <w:p w14:paraId="5AB32D6D" w14:textId="77777777" w:rsidR="00180271" w:rsidRPr="00904E44" w:rsidRDefault="00180271" w:rsidP="000973C4">
      <w:pPr>
        <w:pStyle w:val="ListParagraph"/>
        <w:numPr>
          <w:ilvl w:val="0"/>
          <w:numId w:val="9"/>
        </w:numPr>
        <w:ind w:left="275" w:hanging="270"/>
        <w:rPr>
          <w:rFonts w:ascii="Calibri Light" w:hAnsi="Calibri Light" w:cs="Calibri Light"/>
          <w:sz w:val="24"/>
          <w:szCs w:val="24"/>
        </w:rPr>
      </w:pPr>
      <w:r w:rsidRPr="00904E44">
        <w:rPr>
          <w:rFonts w:ascii="Calibri Light" w:hAnsi="Calibri Light" w:cs="Calibri Light"/>
          <w:sz w:val="24"/>
          <w:szCs w:val="24"/>
        </w:rPr>
        <w:t>Most understand it</w:t>
      </w:r>
    </w:p>
    <w:p w14:paraId="26E283DE" w14:textId="77777777" w:rsidR="00180271" w:rsidRPr="00904E44" w:rsidRDefault="00180271" w:rsidP="000973C4">
      <w:pPr>
        <w:pStyle w:val="ListParagraph"/>
        <w:numPr>
          <w:ilvl w:val="0"/>
          <w:numId w:val="9"/>
        </w:numPr>
        <w:ind w:left="275" w:hanging="270"/>
        <w:rPr>
          <w:rFonts w:ascii="Calibri Light" w:hAnsi="Calibri Light" w:cs="Calibri Light"/>
          <w:sz w:val="24"/>
          <w:szCs w:val="24"/>
        </w:rPr>
      </w:pPr>
      <w:r w:rsidRPr="00904E44">
        <w:rPr>
          <w:rFonts w:ascii="Calibri Light" w:hAnsi="Calibri Light" w:cs="Calibri Light"/>
          <w:sz w:val="24"/>
          <w:szCs w:val="24"/>
        </w:rPr>
        <w:t>We have a plan to carry this out</w:t>
      </w:r>
    </w:p>
    <w:p w14:paraId="5AE9AA3F" w14:textId="77777777" w:rsidR="00180271" w:rsidRPr="00904E44" w:rsidRDefault="00180271" w:rsidP="000973C4">
      <w:pPr>
        <w:pStyle w:val="ListParagraph"/>
        <w:numPr>
          <w:ilvl w:val="0"/>
          <w:numId w:val="9"/>
        </w:numPr>
        <w:ind w:left="275" w:hanging="270"/>
        <w:rPr>
          <w:rFonts w:ascii="Calibri Light" w:hAnsi="Calibri Light"/>
          <w:color w:val="000000" w:themeColor="text1"/>
          <w:sz w:val="24"/>
          <w:szCs w:val="24"/>
        </w:rPr>
      </w:pPr>
      <w:r w:rsidRPr="00904E44">
        <w:rPr>
          <w:rFonts w:ascii="Calibri Light" w:hAnsi="Calibri Light" w:cs="Calibri Light"/>
          <w:sz w:val="24"/>
          <w:szCs w:val="24"/>
        </w:rPr>
        <w:t xml:space="preserve">We are beginning to implement </w:t>
      </w:r>
      <w:r>
        <w:rPr>
          <w:rFonts w:ascii="Calibri Light" w:hAnsi="Calibri Light" w:cs="Calibri Light"/>
          <w:sz w:val="24"/>
          <w:szCs w:val="24"/>
        </w:rPr>
        <w:t xml:space="preserve">the </w:t>
      </w:r>
      <w:r w:rsidRPr="00904E44">
        <w:rPr>
          <w:rFonts w:ascii="Calibri Light" w:hAnsi="Calibri Light" w:cs="Calibri Light"/>
          <w:sz w:val="24"/>
          <w:szCs w:val="24"/>
        </w:rPr>
        <w:t>measure</w:t>
      </w:r>
    </w:p>
    <w:p w14:paraId="5135217B" w14:textId="1E2BF3E5" w:rsidR="00180271" w:rsidRPr="004E08F7" w:rsidRDefault="00180271" w:rsidP="000973C4">
      <w:pPr>
        <w:pStyle w:val="ListParagraph"/>
        <w:numPr>
          <w:ilvl w:val="0"/>
          <w:numId w:val="9"/>
        </w:numPr>
        <w:ind w:left="275" w:hanging="270"/>
        <w:rPr>
          <w:rFonts w:ascii="Calibri Light" w:hAnsi="Calibri Light"/>
          <w:color w:val="000000" w:themeColor="text1"/>
        </w:rPr>
      </w:pPr>
      <w:r w:rsidRPr="00904E44">
        <w:rPr>
          <w:rFonts w:ascii="Calibri Light" w:hAnsi="Calibri Light" w:cs="Calibri Light"/>
          <w:sz w:val="24"/>
          <w:szCs w:val="24"/>
        </w:rPr>
        <w:t>We are implementing it</w:t>
      </w:r>
      <w:r>
        <w:rPr>
          <w:rFonts w:ascii="Calibri Light" w:hAnsi="Calibri Light" w:cs="Calibri Light"/>
          <w:sz w:val="24"/>
          <w:szCs w:val="24"/>
        </w:rPr>
        <w:t xml:space="preserve"> fully </w:t>
      </w:r>
    </w:p>
    <w:p w14:paraId="35F32D0F" w14:textId="77777777" w:rsidR="004E08F7" w:rsidRDefault="004E08F7" w:rsidP="004E08F7">
      <w:pPr>
        <w:rPr>
          <w:rFonts w:ascii="Calibri Light" w:hAnsi="Calibri Light" w:cs="Calibri Light"/>
          <w:b/>
          <w:sz w:val="24"/>
          <w:szCs w:val="24"/>
          <w:highlight w:val="yellow"/>
        </w:rPr>
      </w:pPr>
    </w:p>
    <w:p w14:paraId="22606A5A" w14:textId="77777777" w:rsidR="004E08F7" w:rsidRDefault="004E08F7" w:rsidP="004E08F7">
      <w:pPr>
        <w:rPr>
          <w:rFonts w:ascii="Calibri Light" w:hAnsi="Calibri Light" w:cs="Calibri Light"/>
          <w:b/>
          <w:sz w:val="24"/>
          <w:szCs w:val="24"/>
          <w:highlight w:val="yellow"/>
        </w:rPr>
      </w:pPr>
    </w:p>
    <w:p w14:paraId="1D01A1BD" w14:textId="77777777" w:rsidR="004E08F7" w:rsidRDefault="004E08F7" w:rsidP="004E08F7">
      <w:pPr>
        <w:rPr>
          <w:rFonts w:ascii="Calibri Light" w:hAnsi="Calibri Light" w:cs="Calibri Light"/>
          <w:b/>
          <w:sz w:val="24"/>
          <w:szCs w:val="24"/>
          <w:highlight w:val="yellow"/>
        </w:rPr>
      </w:pPr>
    </w:p>
    <w:p w14:paraId="2C0404BB" w14:textId="77777777" w:rsidR="004E08F7" w:rsidRDefault="004E08F7" w:rsidP="004E08F7">
      <w:pPr>
        <w:rPr>
          <w:rFonts w:ascii="Calibri Light" w:hAnsi="Calibri Light" w:cs="Calibri Light"/>
          <w:b/>
          <w:sz w:val="24"/>
          <w:szCs w:val="24"/>
          <w:highlight w:val="yellow"/>
        </w:rPr>
      </w:pPr>
    </w:p>
    <w:p w14:paraId="7916856C" w14:textId="51E1D109" w:rsidR="004E08F7" w:rsidRDefault="00CC6E27" w:rsidP="004E08F7">
      <w:pPr>
        <w:rPr>
          <w:rFonts w:ascii="Calibri Light" w:hAnsi="Calibri Light" w:cs="Calibri Light"/>
          <w:b/>
          <w:sz w:val="24"/>
          <w:szCs w:val="24"/>
        </w:rPr>
      </w:pPr>
      <w:r w:rsidRPr="00CC6E27">
        <w:rPr>
          <w:rFonts w:ascii="Calibri Light" w:hAnsi="Calibri Light"/>
          <w:noProof/>
          <w:lang w:eastAsia="en-US"/>
        </w:rPr>
        <w:drawing>
          <wp:anchor distT="0" distB="0" distL="114300" distR="114300" simplePos="0" relativeHeight="251901952" behindDoc="0" locked="0" layoutInCell="1" allowOverlap="1" wp14:anchorId="1025B4E7" wp14:editId="39BADF3C">
            <wp:simplePos x="0" y="0"/>
            <wp:positionH relativeFrom="column">
              <wp:posOffset>0</wp:posOffset>
            </wp:positionH>
            <wp:positionV relativeFrom="paragraph">
              <wp:posOffset>-3810</wp:posOffset>
            </wp:positionV>
            <wp:extent cx="280035" cy="240377"/>
            <wp:effectExtent l="0" t="0" r="5715" b="762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377"/>
                    </a:xfrm>
                    <a:prstGeom prst="rect">
                      <a:avLst/>
                    </a:prstGeom>
                  </pic:spPr>
                </pic:pic>
              </a:graphicData>
            </a:graphic>
          </wp:anchor>
        </w:drawing>
      </w:r>
      <w:r>
        <w:rPr>
          <w:rFonts w:ascii="Calibri Light" w:hAnsi="Calibri Light" w:cs="Calibri Light"/>
          <w:b/>
          <w:sz w:val="24"/>
          <w:szCs w:val="24"/>
        </w:rPr>
        <w:t xml:space="preserve">         </w:t>
      </w:r>
      <w:r w:rsidR="004E08F7" w:rsidRPr="004E08F7">
        <w:rPr>
          <w:rFonts w:ascii="Calibri Light" w:hAnsi="Calibri Light" w:cs="Calibri Light"/>
          <w:b/>
          <w:sz w:val="24"/>
          <w:szCs w:val="24"/>
        </w:rPr>
        <w:t>2013 Self-Assessment Results</w:t>
      </w:r>
    </w:p>
    <w:tbl>
      <w:tblPr>
        <w:tblStyle w:val="TableGrid"/>
        <w:tblpPr w:leftFromText="180" w:rightFromText="180" w:vertAnchor="text" w:horzAnchor="margin" w:tblpY="-11"/>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590"/>
      </w:tblGrid>
      <w:tr w:rsidR="004E08F7" w:rsidRPr="00660196" w14:paraId="3E16843F" w14:textId="77777777" w:rsidTr="004E08F7">
        <w:tc>
          <w:tcPr>
            <w:tcW w:w="4860" w:type="dxa"/>
            <w:tcBorders>
              <w:right w:val="single" w:sz="4" w:space="0" w:color="auto"/>
            </w:tcBorders>
            <w:shd w:val="clear" w:color="auto" w:fill="BFBFBF" w:themeFill="background1" w:themeFillShade="BF"/>
          </w:tcPr>
          <w:p w14:paraId="29D21830" w14:textId="77777777" w:rsidR="004E08F7" w:rsidRPr="00660196" w:rsidRDefault="004E08F7" w:rsidP="004E08F7">
            <w:pPr>
              <w:pStyle w:val="11sanserif"/>
              <w:numPr>
                <w:ilvl w:val="0"/>
                <w:numId w:val="0"/>
              </w:numPr>
              <w:shd w:val="clear" w:color="auto" w:fill="BFBFBF" w:themeFill="background1" w:themeFillShade="BF"/>
              <w:tabs>
                <w:tab w:val="left" w:pos="704"/>
              </w:tabs>
              <w:spacing w:line="240" w:lineRule="auto"/>
              <w:rPr>
                <w:rFonts w:ascii="Calibri Light" w:hAnsi="Calibri Light"/>
                <w:b/>
                <w:color w:val="000000" w:themeColor="text1"/>
                <w:sz w:val="24"/>
                <w:szCs w:val="24"/>
              </w:rPr>
            </w:pPr>
            <w:r w:rsidRPr="00660196">
              <w:rPr>
                <w:rFonts w:ascii="Calibri Light" w:hAnsi="Calibri Light"/>
                <w:b/>
                <w:color w:val="000000" w:themeColor="text1"/>
                <w:sz w:val="24"/>
                <w:szCs w:val="24"/>
              </w:rPr>
              <w:t xml:space="preserve">Best Start Palmdale </w:t>
            </w:r>
          </w:p>
          <w:p w14:paraId="7BF6B8EF" w14:textId="51E2A627" w:rsidR="004E08F7" w:rsidRPr="00660196" w:rsidRDefault="004E08F7" w:rsidP="004E08F7">
            <w:pPr>
              <w:pStyle w:val="11sanserif"/>
              <w:numPr>
                <w:ilvl w:val="0"/>
                <w:numId w:val="0"/>
              </w:numPr>
              <w:shd w:val="clear" w:color="auto" w:fill="BFBFBF" w:themeFill="background1" w:themeFillShade="BF"/>
              <w:tabs>
                <w:tab w:val="left" w:pos="704"/>
              </w:tabs>
              <w:spacing w:line="240" w:lineRule="auto"/>
              <w:ind w:left="704"/>
              <w:rPr>
                <w:rFonts w:ascii="Calibri Light" w:hAnsi="Calibri Light"/>
                <w:b/>
                <w:color w:val="000000" w:themeColor="text1"/>
                <w:sz w:val="24"/>
                <w:szCs w:val="24"/>
              </w:rPr>
            </w:pPr>
            <w:r w:rsidRPr="00660196">
              <w:rPr>
                <w:i/>
                <w:noProof/>
                <w:sz w:val="24"/>
                <w:szCs w:val="24"/>
              </w:rPr>
              <w:drawing>
                <wp:anchor distT="0" distB="0" distL="114300" distR="114300" simplePos="0" relativeHeight="251897856" behindDoc="0" locked="0" layoutInCell="1" allowOverlap="1" wp14:anchorId="00DC4AB8" wp14:editId="1E2B228D">
                  <wp:simplePos x="0" y="0"/>
                  <wp:positionH relativeFrom="column">
                    <wp:posOffset>27417</wp:posOffset>
                  </wp:positionH>
                  <wp:positionV relativeFrom="paragraph">
                    <wp:posOffset>61500</wp:posOffset>
                  </wp:positionV>
                  <wp:extent cx="344027" cy="30788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rength.png"/>
                          <pic:cNvPicPr/>
                        </pic:nvPicPr>
                        <pic:blipFill rotWithShape="1">
                          <a:blip r:embed="rId33" cstate="print">
                            <a:extLst>
                              <a:ext uri="{28A0092B-C50C-407E-A947-70E740481C1C}">
                                <a14:useLocalDpi xmlns:a14="http://schemas.microsoft.com/office/drawing/2010/main" val="0"/>
                              </a:ext>
                            </a:extLst>
                          </a:blip>
                          <a:srcRect l="11273" r="12727" b="12022"/>
                          <a:stretch/>
                        </pic:blipFill>
                        <pic:spPr bwMode="auto">
                          <a:xfrm>
                            <a:off x="0" y="0"/>
                            <a:ext cx="344027" cy="307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0196">
              <w:rPr>
                <w:rFonts w:ascii="Calibri Light" w:hAnsi="Calibri Light"/>
                <w:b/>
                <w:color w:val="000000" w:themeColor="text1"/>
                <w:sz w:val="24"/>
                <w:szCs w:val="24"/>
              </w:rPr>
              <w:t>Strengths</w:t>
            </w:r>
            <w:r>
              <w:rPr>
                <w:rFonts w:ascii="Calibri Light" w:hAnsi="Calibri Light"/>
                <w:b/>
                <w:color w:val="000000" w:themeColor="text1"/>
                <w:sz w:val="24"/>
                <w:szCs w:val="24"/>
              </w:rPr>
              <w:t xml:space="preserve">:  </w:t>
            </w:r>
            <w:r w:rsidRPr="00660196">
              <w:rPr>
                <w:rFonts w:ascii="Calibri Light" w:hAnsi="Calibri Light"/>
                <w:color w:val="000000" w:themeColor="text1"/>
                <w:sz w:val="24"/>
                <w:szCs w:val="24"/>
              </w:rPr>
              <w:t xml:space="preserve">They have </w:t>
            </w:r>
            <w:r>
              <w:rPr>
                <w:rFonts w:ascii="Calibri Light" w:hAnsi="Calibri Light"/>
                <w:color w:val="000000" w:themeColor="text1"/>
                <w:sz w:val="24"/>
                <w:szCs w:val="24"/>
              </w:rPr>
              <w:t xml:space="preserve">strong </w:t>
            </w:r>
            <w:r w:rsidRPr="00660196">
              <w:rPr>
                <w:rFonts w:ascii="Calibri Light" w:hAnsi="Calibri Light"/>
                <w:color w:val="000000" w:themeColor="text1"/>
                <w:sz w:val="24"/>
                <w:szCs w:val="24"/>
              </w:rPr>
              <w:t>bylaws</w:t>
            </w:r>
            <w:r>
              <w:rPr>
                <w:rFonts w:ascii="Calibri Light" w:hAnsi="Calibri Light"/>
                <w:color w:val="000000" w:themeColor="text1"/>
                <w:sz w:val="24"/>
                <w:szCs w:val="24"/>
              </w:rPr>
              <w:t>,</w:t>
            </w:r>
            <w:r w:rsidRPr="00660196">
              <w:rPr>
                <w:rFonts w:ascii="Calibri Light" w:hAnsi="Calibri Light"/>
                <w:color w:val="000000" w:themeColor="text1"/>
                <w:sz w:val="24"/>
                <w:szCs w:val="24"/>
              </w:rPr>
              <w:t xml:space="preserve"> diversity</w:t>
            </w:r>
            <w:r>
              <w:rPr>
                <w:rFonts w:ascii="Calibri Light" w:hAnsi="Calibri Light"/>
                <w:color w:val="000000" w:themeColor="text1"/>
                <w:sz w:val="24"/>
                <w:szCs w:val="24"/>
              </w:rPr>
              <w:t>, and resident leadership.</w:t>
            </w:r>
          </w:p>
          <w:p w14:paraId="43219E50" w14:textId="7A8AD831" w:rsidR="004E08F7" w:rsidRPr="00660196" w:rsidRDefault="004E08F7" w:rsidP="004E08F7">
            <w:pPr>
              <w:pStyle w:val="11sanserif"/>
              <w:numPr>
                <w:ilvl w:val="0"/>
                <w:numId w:val="0"/>
              </w:numPr>
              <w:shd w:val="clear" w:color="auto" w:fill="BFBFBF" w:themeFill="background1" w:themeFillShade="BF"/>
              <w:tabs>
                <w:tab w:val="left" w:pos="720"/>
              </w:tabs>
              <w:spacing w:line="240" w:lineRule="auto"/>
              <w:rPr>
                <w:rFonts w:ascii="Calibri Light" w:hAnsi="Calibri Light"/>
                <w:b/>
                <w:color w:val="000000" w:themeColor="text1"/>
                <w:sz w:val="24"/>
                <w:szCs w:val="24"/>
              </w:rPr>
            </w:pPr>
            <w:r w:rsidRPr="00660196">
              <w:rPr>
                <w:rFonts w:ascii="Times New Roman" w:hAnsi="Times New Roman" w:cs="Times New Roman"/>
                <w:b/>
                <w:i/>
                <w:noProof/>
                <w:sz w:val="24"/>
                <w:szCs w:val="24"/>
              </w:rPr>
              <w:drawing>
                <wp:anchor distT="0" distB="0" distL="114300" distR="114300" simplePos="0" relativeHeight="251898880" behindDoc="0" locked="0" layoutInCell="1" allowOverlap="1" wp14:anchorId="77D94D6B" wp14:editId="667BF12D">
                  <wp:simplePos x="0" y="0"/>
                  <wp:positionH relativeFrom="column">
                    <wp:posOffset>49530</wp:posOffset>
                  </wp:positionH>
                  <wp:positionV relativeFrom="paragraph">
                    <wp:posOffset>180975</wp:posOffset>
                  </wp:positionV>
                  <wp:extent cx="321945" cy="265430"/>
                  <wp:effectExtent l="0" t="0" r="1905" b="1270"/>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wnload.png"/>
                          <pic:cNvPicPr/>
                        </pic:nvPicPr>
                        <pic:blipFill>
                          <a:blip r:embed="rId34"/>
                          <a:stretch>
                            <a:fillRect/>
                          </a:stretch>
                        </pic:blipFill>
                        <pic:spPr>
                          <a:xfrm>
                            <a:off x="0" y="0"/>
                            <a:ext cx="321945" cy="265430"/>
                          </a:xfrm>
                          <a:prstGeom prst="rect">
                            <a:avLst/>
                          </a:prstGeom>
                        </pic:spPr>
                      </pic:pic>
                    </a:graphicData>
                  </a:graphic>
                  <wp14:sizeRelH relativeFrom="margin">
                    <wp14:pctWidth>0</wp14:pctWidth>
                  </wp14:sizeRelH>
                  <wp14:sizeRelV relativeFrom="margin">
                    <wp14:pctHeight>0</wp14:pctHeight>
                  </wp14:sizeRelV>
                </wp:anchor>
              </w:drawing>
            </w:r>
          </w:p>
          <w:p w14:paraId="7BC335B5" w14:textId="77777777" w:rsidR="004E08F7" w:rsidRPr="00660196" w:rsidRDefault="004E08F7" w:rsidP="004E08F7">
            <w:pPr>
              <w:pStyle w:val="11sanserif"/>
              <w:numPr>
                <w:ilvl w:val="0"/>
                <w:numId w:val="0"/>
              </w:numPr>
              <w:shd w:val="clear" w:color="auto" w:fill="BFBFBF" w:themeFill="background1" w:themeFillShade="BF"/>
              <w:tabs>
                <w:tab w:val="left" w:pos="720"/>
              </w:tabs>
              <w:spacing w:line="240" w:lineRule="auto"/>
              <w:ind w:left="704"/>
              <w:rPr>
                <w:rFonts w:ascii="Calibri Light" w:hAnsi="Calibri Light"/>
                <w:b/>
                <w:color w:val="000000" w:themeColor="text1"/>
                <w:sz w:val="24"/>
                <w:szCs w:val="24"/>
              </w:rPr>
            </w:pPr>
            <w:r w:rsidRPr="00660196">
              <w:rPr>
                <w:rFonts w:ascii="Calibri Light" w:hAnsi="Calibri Light"/>
                <w:b/>
                <w:color w:val="000000" w:themeColor="text1"/>
                <w:sz w:val="24"/>
                <w:szCs w:val="24"/>
              </w:rPr>
              <w:t>Challenges</w:t>
            </w:r>
            <w:r>
              <w:rPr>
                <w:rFonts w:ascii="Calibri Light" w:hAnsi="Calibri Light"/>
                <w:b/>
                <w:color w:val="000000" w:themeColor="text1"/>
                <w:sz w:val="24"/>
                <w:szCs w:val="24"/>
              </w:rPr>
              <w:t xml:space="preserve">: </w:t>
            </w:r>
            <w:r>
              <w:rPr>
                <w:rFonts w:ascii="Calibri Light" w:hAnsi="Calibri Light"/>
                <w:color w:val="000000" w:themeColor="text1"/>
                <w:sz w:val="24"/>
                <w:szCs w:val="24"/>
              </w:rPr>
              <w:t>Few members experience meaningful collaboration and they want to improve community engagement.</w:t>
            </w:r>
          </w:p>
        </w:tc>
        <w:tc>
          <w:tcPr>
            <w:tcW w:w="4590" w:type="dxa"/>
            <w:tcBorders>
              <w:left w:val="single" w:sz="4" w:space="0" w:color="auto"/>
            </w:tcBorders>
            <w:shd w:val="clear" w:color="auto" w:fill="BFBFBF" w:themeFill="background1" w:themeFillShade="BF"/>
          </w:tcPr>
          <w:p w14:paraId="0AF04802" w14:textId="77777777" w:rsidR="004E08F7" w:rsidRPr="00660196" w:rsidRDefault="004E08F7" w:rsidP="004E08F7">
            <w:pPr>
              <w:pStyle w:val="11sanserif"/>
              <w:numPr>
                <w:ilvl w:val="0"/>
                <w:numId w:val="0"/>
              </w:numPr>
              <w:tabs>
                <w:tab w:val="left" w:pos="704"/>
              </w:tabs>
              <w:spacing w:line="240" w:lineRule="auto"/>
              <w:rPr>
                <w:rFonts w:ascii="Calibri Light" w:hAnsi="Calibri Light"/>
                <w:b/>
                <w:color w:val="000000" w:themeColor="text1"/>
                <w:sz w:val="24"/>
                <w:szCs w:val="24"/>
              </w:rPr>
            </w:pPr>
            <w:r w:rsidRPr="00660196">
              <w:rPr>
                <w:rFonts w:ascii="Calibri Light" w:hAnsi="Calibri Light"/>
                <w:b/>
                <w:color w:val="000000" w:themeColor="text1"/>
                <w:sz w:val="24"/>
                <w:szCs w:val="24"/>
              </w:rPr>
              <w:t>Best Start Lancaster</w:t>
            </w:r>
          </w:p>
          <w:p w14:paraId="3F0733E4" w14:textId="77777777" w:rsidR="004E08F7" w:rsidRPr="00441573" w:rsidRDefault="004E08F7" w:rsidP="004E08F7">
            <w:pPr>
              <w:pStyle w:val="11sanserif"/>
              <w:numPr>
                <w:ilvl w:val="0"/>
                <w:numId w:val="0"/>
              </w:numPr>
              <w:tabs>
                <w:tab w:val="left" w:pos="704"/>
              </w:tabs>
              <w:spacing w:line="240" w:lineRule="auto"/>
              <w:ind w:left="704"/>
              <w:rPr>
                <w:rFonts w:ascii="Calibri Light" w:hAnsi="Calibri Light"/>
                <w:color w:val="000000" w:themeColor="text1"/>
                <w:sz w:val="24"/>
                <w:szCs w:val="24"/>
              </w:rPr>
            </w:pPr>
            <w:r w:rsidRPr="00660196">
              <w:rPr>
                <w:i/>
                <w:noProof/>
                <w:sz w:val="24"/>
                <w:szCs w:val="24"/>
              </w:rPr>
              <w:drawing>
                <wp:anchor distT="0" distB="0" distL="114300" distR="114300" simplePos="0" relativeHeight="251899904" behindDoc="0" locked="0" layoutInCell="1" allowOverlap="1" wp14:anchorId="3BE031C6" wp14:editId="22E25E62">
                  <wp:simplePos x="0" y="0"/>
                  <wp:positionH relativeFrom="column">
                    <wp:posOffset>6985</wp:posOffset>
                  </wp:positionH>
                  <wp:positionV relativeFrom="paragraph">
                    <wp:posOffset>61344</wp:posOffset>
                  </wp:positionV>
                  <wp:extent cx="308454" cy="27604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trength.png"/>
                          <pic:cNvPicPr/>
                        </pic:nvPicPr>
                        <pic:blipFill rotWithShape="1">
                          <a:blip r:embed="rId33" cstate="print">
                            <a:extLst>
                              <a:ext uri="{28A0092B-C50C-407E-A947-70E740481C1C}">
                                <a14:useLocalDpi xmlns:a14="http://schemas.microsoft.com/office/drawing/2010/main" val="0"/>
                              </a:ext>
                            </a:extLst>
                          </a:blip>
                          <a:srcRect l="11273" r="12727" b="12022"/>
                          <a:stretch/>
                        </pic:blipFill>
                        <pic:spPr bwMode="auto">
                          <a:xfrm>
                            <a:off x="0" y="0"/>
                            <a:ext cx="308454" cy="276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0196">
              <w:rPr>
                <w:rFonts w:ascii="Calibri Light" w:hAnsi="Calibri Light"/>
                <w:b/>
                <w:color w:val="000000" w:themeColor="text1"/>
                <w:sz w:val="24"/>
                <w:szCs w:val="24"/>
              </w:rPr>
              <w:t>Strengths</w:t>
            </w:r>
            <w:r>
              <w:rPr>
                <w:rFonts w:ascii="Calibri Light" w:hAnsi="Calibri Light"/>
                <w:b/>
                <w:color w:val="000000" w:themeColor="text1"/>
                <w:sz w:val="24"/>
                <w:szCs w:val="24"/>
              </w:rPr>
              <w:t xml:space="preserve">: </w:t>
            </w:r>
            <w:r>
              <w:rPr>
                <w:rFonts w:ascii="Calibri Light" w:hAnsi="Calibri Light"/>
                <w:color w:val="000000" w:themeColor="text1"/>
                <w:sz w:val="24"/>
                <w:szCs w:val="24"/>
              </w:rPr>
              <w:t>They collaborate and ha</w:t>
            </w:r>
            <w:r w:rsidRPr="00441573">
              <w:rPr>
                <w:rFonts w:ascii="Calibri Light" w:hAnsi="Calibri Light"/>
                <w:color w:val="000000" w:themeColor="text1"/>
                <w:sz w:val="24"/>
                <w:szCs w:val="24"/>
              </w:rPr>
              <w:t>ve a strong commitment to the vision</w:t>
            </w:r>
            <w:r>
              <w:rPr>
                <w:rFonts w:ascii="Calibri Light" w:hAnsi="Calibri Light"/>
                <w:color w:val="000000" w:themeColor="text1"/>
                <w:sz w:val="24"/>
                <w:szCs w:val="24"/>
              </w:rPr>
              <w:t>.</w:t>
            </w:r>
          </w:p>
          <w:p w14:paraId="125E9064" w14:textId="77777777" w:rsidR="004E08F7" w:rsidRPr="00462D6B" w:rsidRDefault="004E08F7" w:rsidP="004E08F7">
            <w:pPr>
              <w:pStyle w:val="11sanserif"/>
              <w:numPr>
                <w:ilvl w:val="0"/>
                <w:numId w:val="0"/>
              </w:numPr>
              <w:spacing w:line="240" w:lineRule="auto"/>
              <w:ind w:left="254"/>
              <w:rPr>
                <w:rFonts w:ascii="Calibri Light" w:hAnsi="Calibri Light"/>
                <w:b/>
                <w:color w:val="000000" w:themeColor="text1"/>
                <w:sz w:val="24"/>
                <w:szCs w:val="24"/>
              </w:rPr>
            </w:pPr>
          </w:p>
          <w:p w14:paraId="50D608A5" w14:textId="4CD45741" w:rsidR="004E08F7" w:rsidRPr="00660196" w:rsidRDefault="004E08F7" w:rsidP="004E08F7">
            <w:pPr>
              <w:pStyle w:val="11sanserif"/>
              <w:numPr>
                <w:ilvl w:val="0"/>
                <w:numId w:val="0"/>
              </w:numPr>
              <w:tabs>
                <w:tab w:val="left" w:pos="720"/>
              </w:tabs>
              <w:spacing w:line="240" w:lineRule="auto"/>
              <w:ind w:left="704"/>
              <w:rPr>
                <w:rFonts w:ascii="Calibri Light" w:hAnsi="Calibri Light"/>
                <w:color w:val="000000" w:themeColor="text1"/>
                <w:sz w:val="24"/>
                <w:szCs w:val="24"/>
              </w:rPr>
            </w:pPr>
            <w:r w:rsidRPr="00660196">
              <w:rPr>
                <w:rFonts w:ascii="Times New Roman" w:hAnsi="Times New Roman" w:cs="Times New Roman"/>
                <w:b/>
                <w:i/>
                <w:noProof/>
                <w:sz w:val="24"/>
                <w:szCs w:val="24"/>
              </w:rPr>
              <w:drawing>
                <wp:anchor distT="0" distB="0" distL="114300" distR="114300" simplePos="0" relativeHeight="251900928" behindDoc="0" locked="0" layoutInCell="1" allowOverlap="1" wp14:anchorId="614BAD31" wp14:editId="2F40179B">
                  <wp:simplePos x="0" y="0"/>
                  <wp:positionH relativeFrom="column">
                    <wp:posOffset>-7620</wp:posOffset>
                  </wp:positionH>
                  <wp:positionV relativeFrom="paragraph">
                    <wp:posOffset>83891</wp:posOffset>
                  </wp:positionV>
                  <wp:extent cx="321945" cy="265430"/>
                  <wp:effectExtent l="0" t="0" r="1905" b="127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ownload.png"/>
                          <pic:cNvPicPr/>
                        </pic:nvPicPr>
                        <pic:blipFill>
                          <a:blip r:embed="rId34"/>
                          <a:stretch>
                            <a:fillRect/>
                          </a:stretch>
                        </pic:blipFill>
                        <pic:spPr>
                          <a:xfrm>
                            <a:off x="0" y="0"/>
                            <a:ext cx="321945" cy="265430"/>
                          </a:xfrm>
                          <a:prstGeom prst="rect">
                            <a:avLst/>
                          </a:prstGeom>
                        </pic:spPr>
                      </pic:pic>
                    </a:graphicData>
                  </a:graphic>
                  <wp14:sizeRelH relativeFrom="margin">
                    <wp14:pctWidth>0</wp14:pctWidth>
                  </wp14:sizeRelH>
                  <wp14:sizeRelV relativeFrom="margin">
                    <wp14:pctHeight>0</wp14:pctHeight>
                  </wp14:sizeRelV>
                </wp:anchor>
              </w:drawing>
            </w:r>
            <w:r w:rsidRPr="00660196">
              <w:rPr>
                <w:rFonts w:ascii="Calibri Light" w:hAnsi="Calibri Light"/>
                <w:b/>
                <w:color w:val="000000" w:themeColor="text1"/>
                <w:sz w:val="24"/>
                <w:szCs w:val="24"/>
              </w:rPr>
              <w:t>Challenges</w:t>
            </w:r>
            <w:r>
              <w:rPr>
                <w:rFonts w:ascii="Calibri Light" w:hAnsi="Calibri Light"/>
                <w:b/>
                <w:color w:val="000000" w:themeColor="text1"/>
                <w:sz w:val="24"/>
                <w:szCs w:val="24"/>
              </w:rPr>
              <w:t xml:space="preserve">: </w:t>
            </w:r>
            <w:r w:rsidRPr="00462D6B">
              <w:rPr>
                <w:rFonts w:ascii="Calibri Light" w:hAnsi="Calibri Light"/>
                <w:color w:val="000000" w:themeColor="text1"/>
                <w:sz w:val="24"/>
                <w:szCs w:val="24"/>
              </w:rPr>
              <w:t>They do not have strong bylaws</w:t>
            </w:r>
            <w:r>
              <w:rPr>
                <w:rFonts w:ascii="Calibri Light" w:hAnsi="Calibri Light"/>
                <w:color w:val="000000" w:themeColor="text1"/>
                <w:sz w:val="24"/>
                <w:szCs w:val="24"/>
              </w:rPr>
              <w:t>, and enough organizational capacity and resident leadership.</w:t>
            </w:r>
          </w:p>
        </w:tc>
      </w:tr>
    </w:tbl>
    <w:p w14:paraId="07AB1161" w14:textId="77777777" w:rsidR="006D7096" w:rsidRDefault="006D7096" w:rsidP="00817D92">
      <w:pPr>
        <w:spacing w:after="0"/>
        <w:rPr>
          <w:rFonts w:ascii="Calibri Light" w:hAnsi="Calibri Light"/>
          <w:b/>
          <w:color w:val="7030A0"/>
          <w:sz w:val="28"/>
          <w:szCs w:val="28"/>
        </w:rPr>
      </w:pPr>
    </w:p>
    <w:p w14:paraId="2286FFCD" w14:textId="4BFEC3D1" w:rsidR="003C488D" w:rsidRPr="00817D92" w:rsidRDefault="003C488D" w:rsidP="00817D92">
      <w:pPr>
        <w:spacing w:after="0"/>
        <w:rPr>
          <w:rFonts w:ascii="Calibri Light" w:hAnsi="Calibri Light"/>
          <w:b/>
          <w:color w:val="7030A0"/>
          <w:sz w:val="28"/>
          <w:szCs w:val="28"/>
        </w:rPr>
      </w:pPr>
      <w:bookmarkStart w:id="5" w:name="_Hlk530844339"/>
      <w:r w:rsidRPr="00817D92">
        <w:rPr>
          <w:rFonts w:ascii="Calibri Light" w:hAnsi="Calibri Light"/>
          <w:b/>
          <w:color w:val="7030A0"/>
          <w:sz w:val="28"/>
          <w:szCs w:val="28"/>
        </w:rPr>
        <w:lastRenderedPageBreak/>
        <w:t xml:space="preserve">Requirements for </w:t>
      </w:r>
      <w:r w:rsidR="00FF0FCF" w:rsidRPr="00817D92">
        <w:rPr>
          <w:rFonts w:ascii="Calibri Light" w:hAnsi="Calibri Light"/>
          <w:b/>
          <w:color w:val="7030A0"/>
          <w:sz w:val="28"/>
          <w:szCs w:val="28"/>
        </w:rPr>
        <w:t xml:space="preserve">Best Start </w:t>
      </w:r>
      <w:r w:rsidRPr="00817D92">
        <w:rPr>
          <w:rFonts w:ascii="Calibri Light" w:hAnsi="Calibri Light"/>
          <w:b/>
          <w:color w:val="7030A0"/>
          <w:sz w:val="28"/>
          <w:szCs w:val="28"/>
        </w:rPr>
        <w:t>Community Partnerships</w:t>
      </w:r>
    </w:p>
    <w:p w14:paraId="53B2987A" w14:textId="2328908A" w:rsidR="00FF0FCF" w:rsidRPr="001B48A9" w:rsidRDefault="00FF0FCF" w:rsidP="000973C4">
      <w:pPr>
        <w:pStyle w:val="11sanserif"/>
        <w:numPr>
          <w:ilvl w:val="0"/>
          <w:numId w:val="8"/>
        </w:numPr>
        <w:spacing w:line="240" w:lineRule="auto"/>
        <w:ind w:left="360"/>
        <w:rPr>
          <w:rFonts w:ascii="Calibri Light" w:hAnsi="Calibri Light"/>
          <w:color w:val="000000" w:themeColor="text1"/>
          <w:sz w:val="23"/>
          <w:szCs w:val="23"/>
        </w:rPr>
      </w:pPr>
      <w:r w:rsidRPr="001B48A9">
        <w:rPr>
          <w:rFonts w:ascii="Calibri Light" w:hAnsi="Calibri Light"/>
          <w:i/>
          <w:color w:val="000000" w:themeColor="text1"/>
          <w:sz w:val="23"/>
          <w:szCs w:val="23"/>
        </w:rPr>
        <w:t xml:space="preserve">All Community Partnerships </w:t>
      </w:r>
      <w:r w:rsidR="00817D92" w:rsidRPr="001B48A9">
        <w:rPr>
          <w:rFonts w:ascii="Calibri Light" w:hAnsi="Calibri Light"/>
          <w:i/>
          <w:color w:val="000000" w:themeColor="text1"/>
          <w:sz w:val="23"/>
          <w:szCs w:val="23"/>
        </w:rPr>
        <w:t xml:space="preserve">Must Use </w:t>
      </w:r>
      <w:r w:rsidRPr="001B48A9">
        <w:rPr>
          <w:rFonts w:ascii="Calibri Light" w:hAnsi="Calibri Light"/>
          <w:i/>
          <w:color w:val="000000" w:themeColor="text1"/>
          <w:sz w:val="23"/>
          <w:szCs w:val="23"/>
        </w:rPr>
        <w:t>the Established Frameworks</w:t>
      </w:r>
      <w:r w:rsidR="00817D92" w:rsidRPr="001B48A9">
        <w:rPr>
          <w:rFonts w:ascii="Calibri Light" w:hAnsi="Calibri Light"/>
          <w:i/>
          <w:color w:val="000000" w:themeColor="text1"/>
          <w:sz w:val="23"/>
          <w:szCs w:val="23"/>
        </w:rPr>
        <w:t xml:space="preserve"> to Guide their Work</w:t>
      </w:r>
    </w:p>
    <w:p w14:paraId="4487B6B5" w14:textId="68211BDA" w:rsidR="003C488D" w:rsidRPr="001B48A9" w:rsidRDefault="003C488D" w:rsidP="000973C4">
      <w:pPr>
        <w:pStyle w:val="11sanserif"/>
        <w:numPr>
          <w:ilvl w:val="0"/>
          <w:numId w:val="8"/>
        </w:numPr>
        <w:spacing w:line="240" w:lineRule="auto"/>
        <w:ind w:left="360"/>
        <w:rPr>
          <w:rFonts w:ascii="Calibri Light" w:hAnsi="Calibri Light"/>
          <w:color w:val="000000" w:themeColor="text1"/>
          <w:sz w:val="23"/>
          <w:szCs w:val="23"/>
        </w:rPr>
      </w:pPr>
      <w:r w:rsidRPr="001B48A9">
        <w:rPr>
          <w:rFonts w:ascii="Calibri Light" w:hAnsi="Calibri Light"/>
          <w:i/>
          <w:color w:val="000000" w:themeColor="text1"/>
          <w:sz w:val="23"/>
          <w:szCs w:val="23"/>
        </w:rPr>
        <w:t xml:space="preserve">All </w:t>
      </w:r>
      <w:r w:rsidR="00FF0FCF" w:rsidRPr="001B48A9">
        <w:rPr>
          <w:rFonts w:ascii="Calibri Light" w:hAnsi="Calibri Light"/>
          <w:i/>
          <w:color w:val="000000" w:themeColor="text1"/>
          <w:sz w:val="23"/>
          <w:szCs w:val="23"/>
        </w:rPr>
        <w:t xml:space="preserve">Community Partnerships are Supported by a </w:t>
      </w:r>
      <w:r w:rsidRPr="001B48A9">
        <w:rPr>
          <w:rFonts w:ascii="Calibri Light" w:hAnsi="Calibri Light"/>
          <w:i/>
          <w:color w:val="000000" w:themeColor="text1"/>
          <w:sz w:val="23"/>
          <w:szCs w:val="23"/>
        </w:rPr>
        <w:t>Learning Team</w:t>
      </w:r>
      <w:r w:rsidRPr="001B48A9">
        <w:rPr>
          <w:rFonts w:ascii="Calibri Light" w:hAnsi="Calibri Light"/>
          <w:color w:val="000000" w:themeColor="text1"/>
          <w:sz w:val="23"/>
          <w:szCs w:val="23"/>
        </w:rPr>
        <w:t xml:space="preserve"> </w:t>
      </w:r>
    </w:p>
    <w:p w14:paraId="25790922" w14:textId="77777777" w:rsidR="003C488D" w:rsidRPr="001B48A9" w:rsidRDefault="003C488D" w:rsidP="000973C4">
      <w:pPr>
        <w:pStyle w:val="11sanserif"/>
        <w:numPr>
          <w:ilvl w:val="0"/>
          <w:numId w:val="8"/>
        </w:numPr>
        <w:spacing w:line="240" w:lineRule="auto"/>
        <w:ind w:left="360"/>
        <w:rPr>
          <w:rFonts w:ascii="Calibri Light" w:hAnsi="Calibri Light"/>
          <w:i/>
          <w:color w:val="000000" w:themeColor="text1"/>
          <w:sz w:val="23"/>
          <w:szCs w:val="23"/>
        </w:rPr>
      </w:pPr>
      <w:r w:rsidRPr="001B48A9">
        <w:rPr>
          <w:rFonts w:ascii="Calibri Light" w:hAnsi="Calibri Light"/>
          <w:i/>
          <w:color w:val="000000" w:themeColor="text1"/>
          <w:sz w:val="23"/>
          <w:szCs w:val="23"/>
        </w:rPr>
        <w:t>Decision-Making Parameters:</w:t>
      </w:r>
    </w:p>
    <w:p w14:paraId="2F602CDA" w14:textId="77777777" w:rsidR="003C488D" w:rsidRPr="001B48A9" w:rsidRDefault="003C488D" w:rsidP="000973C4">
      <w:pPr>
        <w:pStyle w:val="11sanserif"/>
        <w:numPr>
          <w:ilvl w:val="1"/>
          <w:numId w:val="8"/>
        </w:numPr>
        <w:spacing w:line="240" w:lineRule="auto"/>
        <w:ind w:left="720" w:hanging="90"/>
        <w:rPr>
          <w:rFonts w:ascii="Calibri Light" w:hAnsi="Calibri Light"/>
          <w:color w:val="000000" w:themeColor="text1"/>
          <w:sz w:val="23"/>
          <w:szCs w:val="23"/>
        </w:rPr>
      </w:pPr>
      <w:r w:rsidRPr="001B48A9">
        <w:rPr>
          <w:rFonts w:ascii="Calibri Light" w:hAnsi="Calibri Light"/>
          <w:color w:val="000000" w:themeColor="text1"/>
          <w:sz w:val="23"/>
          <w:szCs w:val="23"/>
        </w:rPr>
        <w:t xml:space="preserve">All critical decisions need to be made at the Community Partnership level. </w:t>
      </w:r>
    </w:p>
    <w:p w14:paraId="17A57653" w14:textId="074DA250" w:rsidR="003C488D" w:rsidRPr="001B48A9" w:rsidRDefault="003C488D" w:rsidP="000973C4">
      <w:pPr>
        <w:pStyle w:val="11sanserif"/>
        <w:numPr>
          <w:ilvl w:val="1"/>
          <w:numId w:val="8"/>
        </w:numPr>
        <w:spacing w:line="240" w:lineRule="auto"/>
        <w:ind w:left="720" w:hanging="90"/>
        <w:rPr>
          <w:rFonts w:ascii="Calibri Light" w:hAnsi="Calibri Light"/>
          <w:color w:val="000000" w:themeColor="text1"/>
          <w:sz w:val="23"/>
          <w:szCs w:val="23"/>
        </w:rPr>
      </w:pPr>
      <w:r w:rsidRPr="001B48A9">
        <w:rPr>
          <w:rFonts w:ascii="Calibri Light" w:hAnsi="Calibri Light"/>
          <w:color w:val="000000" w:themeColor="text1"/>
          <w:sz w:val="23"/>
          <w:szCs w:val="23"/>
        </w:rPr>
        <w:t>The decisions require input from diverse residents and stakeholders</w:t>
      </w:r>
      <w:r w:rsidR="001C7A53" w:rsidRPr="001B48A9">
        <w:rPr>
          <w:rFonts w:ascii="Calibri Light" w:hAnsi="Calibri Light"/>
          <w:color w:val="000000" w:themeColor="text1"/>
          <w:sz w:val="23"/>
          <w:szCs w:val="23"/>
        </w:rPr>
        <w:t>, reflective of the demographics in their Best Start Zone.</w:t>
      </w:r>
      <w:r w:rsidR="00FF0FCF" w:rsidRPr="001B48A9">
        <w:rPr>
          <w:rFonts w:ascii="Calibri Light" w:hAnsi="Calibri Light"/>
          <w:color w:val="000000" w:themeColor="text1"/>
          <w:sz w:val="23"/>
          <w:szCs w:val="23"/>
        </w:rPr>
        <w:t xml:space="preserve"> </w:t>
      </w:r>
    </w:p>
    <w:p w14:paraId="4D27E8E8" w14:textId="1E21581F" w:rsidR="00FF0FCF" w:rsidRPr="001B48A9" w:rsidRDefault="00FF0FCF" w:rsidP="000973C4">
      <w:pPr>
        <w:pStyle w:val="11sanserif"/>
        <w:numPr>
          <w:ilvl w:val="1"/>
          <w:numId w:val="8"/>
        </w:numPr>
        <w:spacing w:line="240" w:lineRule="auto"/>
        <w:ind w:left="720" w:hanging="90"/>
        <w:rPr>
          <w:rFonts w:ascii="Calibri Light" w:hAnsi="Calibri Light"/>
          <w:color w:val="000000" w:themeColor="text1"/>
          <w:sz w:val="23"/>
          <w:szCs w:val="23"/>
        </w:rPr>
      </w:pPr>
      <w:r w:rsidRPr="001B48A9">
        <w:rPr>
          <w:rFonts w:ascii="Calibri Light" w:hAnsi="Calibri Light"/>
          <w:color w:val="000000" w:themeColor="text1"/>
          <w:sz w:val="23"/>
          <w:szCs w:val="23"/>
        </w:rPr>
        <w:t xml:space="preserve">All Community Partnerships are parent/resident-led: 51% of members </w:t>
      </w:r>
      <w:r w:rsidR="001C7A53" w:rsidRPr="001B48A9">
        <w:rPr>
          <w:rFonts w:ascii="Calibri Light" w:hAnsi="Calibri Light"/>
          <w:color w:val="000000" w:themeColor="text1"/>
          <w:sz w:val="23"/>
          <w:szCs w:val="23"/>
        </w:rPr>
        <w:t>must be</w:t>
      </w:r>
      <w:r w:rsidRPr="001B48A9">
        <w:rPr>
          <w:rFonts w:ascii="Calibri Light" w:hAnsi="Calibri Light"/>
          <w:color w:val="000000" w:themeColor="text1"/>
          <w:sz w:val="23"/>
          <w:szCs w:val="23"/>
        </w:rPr>
        <w:t xml:space="preserve"> parents/residents, and at least 26%</w:t>
      </w:r>
      <w:r w:rsidR="001C7A53" w:rsidRPr="001B48A9">
        <w:rPr>
          <w:rFonts w:ascii="Calibri Light" w:hAnsi="Calibri Light"/>
          <w:color w:val="000000" w:themeColor="text1"/>
          <w:sz w:val="23"/>
          <w:szCs w:val="23"/>
        </w:rPr>
        <w:t xml:space="preserve"> members</w:t>
      </w:r>
      <w:r w:rsidRPr="001B48A9">
        <w:rPr>
          <w:rFonts w:ascii="Calibri Light" w:hAnsi="Calibri Light"/>
          <w:color w:val="000000" w:themeColor="text1"/>
          <w:sz w:val="23"/>
          <w:szCs w:val="23"/>
        </w:rPr>
        <w:t xml:space="preserve"> </w:t>
      </w:r>
      <w:r w:rsidR="001C7A53" w:rsidRPr="001B48A9">
        <w:rPr>
          <w:rFonts w:ascii="Calibri Light" w:hAnsi="Calibri Light"/>
          <w:color w:val="000000" w:themeColor="text1"/>
          <w:sz w:val="23"/>
          <w:szCs w:val="23"/>
        </w:rPr>
        <w:t xml:space="preserve">must be </w:t>
      </w:r>
      <w:r w:rsidRPr="001B48A9">
        <w:rPr>
          <w:rFonts w:ascii="Calibri Light" w:hAnsi="Calibri Light"/>
          <w:color w:val="000000" w:themeColor="text1"/>
          <w:sz w:val="23"/>
          <w:szCs w:val="23"/>
        </w:rPr>
        <w:t xml:space="preserve">parents </w:t>
      </w:r>
      <w:r w:rsidR="001C7A53" w:rsidRPr="001B48A9">
        <w:rPr>
          <w:rFonts w:ascii="Calibri Light" w:hAnsi="Calibri Light"/>
          <w:color w:val="000000" w:themeColor="text1"/>
          <w:sz w:val="23"/>
          <w:szCs w:val="23"/>
        </w:rPr>
        <w:t>with</w:t>
      </w:r>
      <w:r w:rsidRPr="001B48A9">
        <w:rPr>
          <w:rFonts w:ascii="Calibri Light" w:hAnsi="Calibri Light"/>
          <w:color w:val="000000" w:themeColor="text1"/>
          <w:sz w:val="23"/>
          <w:szCs w:val="23"/>
        </w:rPr>
        <w:t xml:space="preserve"> children ages 0 to 5.</w:t>
      </w:r>
    </w:p>
    <w:p w14:paraId="41B8FA6F" w14:textId="67C73DCC" w:rsidR="003C488D" w:rsidRPr="001B48A9" w:rsidRDefault="003C488D" w:rsidP="000973C4">
      <w:pPr>
        <w:pStyle w:val="11sanserif"/>
        <w:numPr>
          <w:ilvl w:val="1"/>
          <w:numId w:val="8"/>
        </w:numPr>
        <w:spacing w:line="240" w:lineRule="auto"/>
        <w:ind w:left="720" w:hanging="90"/>
        <w:rPr>
          <w:rFonts w:ascii="Calibri Light" w:hAnsi="Calibri Light"/>
          <w:color w:val="000000" w:themeColor="text1"/>
          <w:sz w:val="23"/>
          <w:szCs w:val="23"/>
        </w:rPr>
      </w:pPr>
      <w:bookmarkStart w:id="6" w:name="_Hlk530854012"/>
      <w:r w:rsidRPr="001B48A9">
        <w:rPr>
          <w:rFonts w:ascii="Calibri Light" w:hAnsi="Calibri Light"/>
          <w:color w:val="000000" w:themeColor="text1"/>
          <w:sz w:val="23"/>
          <w:szCs w:val="23"/>
        </w:rPr>
        <w:t xml:space="preserve">Decisions </w:t>
      </w:r>
      <w:r w:rsidR="00817D92" w:rsidRPr="001B48A9">
        <w:rPr>
          <w:rFonts w:ascii="Calibri Light" w:hAnsi="Calibri Light"/>
          <w:color w:val="000000" w:themeColor="text1"/>
          <w:sz w:val="23"/>
          <w:szCs w:val="23"/>
        </w:rPr>
        <w:t xml:space="preserve">(related to Learning by Doing) </w:t>
      </w:r>
      <w:r w:rsidRPr="001B48A9">
        <w:rPr>
          <w:rFonts w:ascii="Calibri Light" w:hAnsi="Calibri Light"/>
          <w:color w:val="000000" w:themeColor="text1"/>
          <w:sz w:val="23"/>
          <w:szCs w:val="23"/>
        </w:rPr>
        <w:t>will be informed by data provided by First 5 LA.</w:t>
      </w:r>
    </w:p>
    <w:bookmarkEnd w:id="5"/>
    <w:bookmarkEnd w:id="6"/>
    <w:p w14:paraId="12F90826" w14:textId="6E1752DE" w:rsidR="003C488D" w:rsidRPr="001B48A9" w:rsidRDefault="009C24C7" w:rsidP="003C488D">
      <w:pPr>
        <w:pBdr>
          <w:top w:val="nil"/>
          <w:left w:val="nil"/>
          <w:bottom w:val="nil"/>
          <w:right w:val="nil"/>
          <w:between w:val="nil"/>
        </w:pBdr>
        <w:spacing w:after="0" w:line="240" w:lineRule="auto"/>
        <w:contextualSpacing/>
        <w:rPr>
          <w:rFonts w:ascii="Calibri Light" w:hAnsi="Calibri Light"/>
          <w:color w:val="000000" w:themeColor="text1"/>
          <w:sz w:val="23"/>
          <w:szCs w:val="23"/>
        </w:rPr>
      </w:pPr>
      <w:r w:rsidRPr="001B48A9">
        <w:rPr>
          <w:rFonts w:ascii="Calibri Light" w:hAnsi="Calibri Light"/>
          <w:noProof/>
          <w:color w:val="000000"/>
          <w:sz w:val="23"/>
          <w:szCs w:val="23"/>
          <w:lang w:eastAsia="en-US"/>
        </w:rPr>
        <mc:AlternateContent>
          <mc:Choice Requires="wps">
            <w:drawing>
              <wp:anchor distT="45720" distB="45720" distL="114300" distR="114300" simplePos="0" relativeHeight="251862016" behindDoc="0" locked="0" layoutInCell="1" allowOverlap="1" wp14:anchorId="7374DA1A" wp14:editId="4BE17C54">
                <wp:simplePos x="0" y="0"/>
                <wp:positionH relativeFrom="column">
                  <wp:posOffset>3618230</wp:posOffset>
                </wp:positionH>
                <wp:positionV relativeFrom="paragraph">
                  <wp:posOffset>33023</wp:posOffset>
                </wp:positionV>
                <wp:extent cx="2360930" cy="2310765"/>
                <wp:effectExtent l="0" t="0" r="0" b="0"/>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310765"/>
                        </a:xfrm>
                        <a:prstGeom prst="rect">
                          <a:avLst/>
                        </a:prstGeom>
                        <a:solidFill>
                          <a:srgbClr val="FFFFFF"/>
                        </a:solidFill>
                        <a:ln w="9525">
                          <a:noFill/>
                          <a:miter lim="800000"/>
                          <a:headEnd/>
                          <a:tailEnd/>
                        </a:ln>
                      </wps:spPr>
                      <wps:txbx>
                        <w:txbxContent>
                          <w:p w14:paraId="77D219A5" w14:textId="6E73292B" w:rsidR="00A30C29" w:rsidRDefault="00A30C29" w:rsidP="001A5A1A">
                            <w:pPr>
                              <w:spacing w:line="240" w:lineRule="auto"/>
                              <w:rPr>
                                <w:rFonts w:ascii="Calibri Light" w:hAnsi="Calibri Light"/>
                                <w:sz w:val="24"/>
                                <w:szCs w:val="24"/>
                              </w:rPr>
                            </w:pPr>
                            <w:r w:rsidRPr="001C7A53">
                              <w:rPr>
                                <w:rFonts w:ascii="Calibri Light" w:hAnsi="Calibri Light"/>
                                <w:b/>
                                <w:sz w:val="24"/>
                                <w:szCs w:val="24"/>
                              </w:rPr>
                              <w:t>The role of the Capacity Builder</w:t>
                            </w:r>
                            <w:r w:rsidRPr="00AF6A7F">
                              <w:rPr>
                                <w:rFonts w:ascii="Calibri Light" w:hAnsi="Calibri Light"/>
                                <w:sz w:val="24"/>
                                <w:szCs w:val="24"/>
                              </w:rPr>
                              <w:t xml:space="preserve"> evolved over the lifetime of the project. </w:t>
                            </w:r>
                            <w:r>
                              <w:rPr>
                                <w:rFonts w:ascii="Calibri Light" w:hAnsi="Calibri Light"/>
                                <w:sz w:val="24"/>
                                <w:szCs w:val="24"/>
                              </w:rPr>
                              <w:t>At first it was focused on</w:t>
                            </w:r>
                            <w:r w:rsidRPr="00AF6A7F">
                              <w:rPr>
                                <w:rFonts w:ascii="Calibri Light" w:hAnsi="Calibri Light"/>
                                <w:sz w:val="24"/>
                                <w:szCs w:val="24"/>
                              </w:rPr>
                              <w:t xml:space="preserve"> strengthening skills.  </w:t>
                            </w:r>
                            <w:r>
                              <w:rPr>
                                <w:rFonts w:ascii="Calibri Light" w:hAnsi="Calibri Light"/>
                                <w:sz w:val="24"/>
                                <w:szCs w:val="24"/>
                              </w:rPr>
                              <w:t xml:space="preserve">Then </w:t>
                            </w:r>
                            <w:r w:rsidRPr="00AF6A7F">
                              <w:rPr>
                                <w:rFonts w:ascii="Calibri Light" w:hAnsi="Calibri Light"/>
                                <w:sz w:val="24"/>
                                <w:szCs w:val="24"/>
                              </w:rPr>
                              <w:t>in July 2015</w:t>
                            </w:r>
                            <w:r>
                              <w:rPr>
                                <w:rFonts w:ascii="Calibri Light" w:hAnsi="Calibri Light"/>
                                <w:sz w:val="24"/>
                                <w:szCs w:val="24"/>
                              </w:rPr>
                              <w:t xml:space="preserve"> </w:t>
                            </w:r>
                            <w:r w:rsidRPr="00AF6A7F">
                              <w:rPr>
                                <w:rFonts w:ascii="Calibri Light" w:hAnsi="Calibri Light"/>
                                <w:sz w:val="24"/>
                                <w:szCs w:val="24"/>
                              </w:rPr>
                              <w:t>the</w:t>
                            </w:r>
                            <w:r>
                              <w:rPr>
                                <w:rFonts w:ascii="Calibri Light" w:hAnsi="Calibri Light"/>
                                <w:sz w:val="24"/>
                                <w:szCs w:val="24"/>
                              </w:rPr>
                              <w:t xml:space="preserve"> Capacity Builder’s</w:t>
                            </w:r>
                            <w:r w:rsidRPr="00AF6A7F">
                              <w:rPr>
                                <w:rFonts w:ascii="Calibri Light" w:hAnsi="Calibri Light"/>
                                <w:sz w:val="24"/>
                                <w:szCs w:val="24"/>
                              </w:rPr>
                              <w:t xml:space="preserve"> role expanded to </w:t>
                            </w:r>
                            <w:r>
                              <w:rPr>
                                <w:rFonts w:ascii="Calibri Light" w:hAnsi="Calibri Light"/>
                                <w:sz w:val="24"/>
                                <w:szCs w:val="24"/>
                              </w:rPr>
                              <w:t xml:space="preserve">also </w:t>
                            </w:r>
                            <w:r w:rsidRPr="00AF6A7F">
                              <w:rPr>
                                <w:rFonts w:ascii="Calibri Light" w:hAnsi="Calibri Light"/>
                                <w:sz w:val="24"/>
                                <w:szCs w:val="24"/>
                              </w:rPr>
                              <w:t xml:space="preserve">support </w:t>
                            </w:r>
                            <w:r>
                              <w:rPr>
                                <w:rFonts w:ascii="Calibri Light" w:hAnsi="Calibri Light"/>
                                <w:sz w:val="24"/>
                                <w:szCs w:val="24"/>
                              </w:rPr>
                              <w:t xml:space="preserve">members with </w:t>
                            </w:r>
                            <w:r w:rsidRPr="00AF6A7F">
                              <w:rPr>
                                <w:rFonts w:ascii="Calibri Light" w:hAnsi="Calibri Light"/>
                                <w:sz w:val="24"/>
                                <w:szCs w:val="24"/>
                              </w:rPr>
                              <w:t xml:space="preserve">facilitation, coordination, communications, and </w:t>
                            </w:r>
                            <w:r>
                              <w:rPr>
                                <w:rFonts w:ascii="Calibri Light" w:hAnsi="Calibri Light"/>
                                <w:sz w:val="24"/>
                                <w:szCs w:val="24"/>
                              </w:rPr>
                              <w:t xml:space="preserve">process </w:t>
                            </w:r>
                            <w:r w:rsidRPr="00AF6A7F">
                              <w:rPr>
                                <w:rFonts w:ascii="Calibri Light" w:hAnsi="Calibri Light"/>
                                <w:sz w:val="24"/>
                                <w:szCs w:val="24"/>
                              </w:rPr>
                              <w:t>event sponsorship</w:t>
                            </w:r>
                            <w:r>
                              <w:rPr>
                                <w:rFonts w:ascii="Calibri Light" w:hAnsi="Calibri Light"/>
                                <w:sz w:val="24"/>
                                <w:szCs w:val="24"/>
                              </w:rPr>
                              <w:t xml:space="preserve"> applications</w:t>
                            </w:r>
                            <w:r w:rsidRPr="00AF6A7F">
                              <w:rPr>
                                <w:rFonts w:ascii="Calibri Light" w:hAnsi="Calibri Light"/>
                                <w:sz w:val="24"/>
                                <w:szCs w:val="24"/>
                              </w:rPr>
                              <w:t>.</w:t>
                            </w:r>
                            <w:r>
                              <w:rPr>
                                <w:rFonts w:ascii="Calibri Light" w:hAnsi="Calibri Light"/>
                                <w:sz w:val="24"/>
                                <w:szCs w:val="24"/>
                              </w:rPr>
                              <w:t xml:space="preserve"> The idea was to provide opportunities for members to step up and fulfill these roles.</w:t>
                            </w:r>
                          </w:p>
                          <w:p w14:paraId="2EB6E769" w14:textId="1A1D79B0" w:rsidR="00A30C29" w:rsidRDefault="00A30C29" w:rsidP="009C24C7">
                            <w:pPr>
                              <w:pBdr>
                                <w:top w:val="nil"/>
                                <w:left w:val="nil"/>
                                <w:bottom w:val="nil"/>
                                <w:right w:val="nil"/>
                                <w:between w:val="nil"/>
                              </w:pBdr>
                              <w:spacing w:after="0" w:line="240" w:lineRule="auto"/>
                              <w:contextualSpacing/>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374DA1A" id="_x0000_s1030" type="#_x0000_t202" style="position:absolute;margin-left:284.9pt;margin-top:2.6pt;width:185.9pt;height:181.95pt;z-index:2518620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" stroked="f">
                <v:textbox>
                  <w:txbxContent>
                    <w:p w14:paraId="77D219A5" w14:textId="6E73292B" w:rsidR="00A30C29" w:rsidRDefault="00A30C29" w:rsidP="001A5A1A">
                      <w:pPr>
                        <w:spacing w:line="240" w:lineRule="auto"/>
                        <w:rPr>
                          <w:rFonts w:ascii="Calibri Light" w:hAnsi="Calibri Light"/>
                          <w:sz w:val="24"/>
                          <w:szCs w:val="24"/>
                        </w:rPr>
                      </w:pPr>
                      <w:r w:rsidRPr="001C7A53">
                        <w:rPr>
                          <w:rFonts w:ascii="Calibri Light" w:hAnsi="Calibri Light"/>
                          <w:b/>
                          <w:sz w:val="24"/>
                          <w:szCs w:val="24"/>
                        </w:rPr>
                        <w:t>The role of the Capacity Builder</w:t>
                      </w:r>
                      <w:r w:rsidRPr="00AF6A7F">
                        <w:rPr>
                          <w:rFonts w:ascii="Calibri Light" w:hAnsi="Calibri Light"/>
                          <w:sz w:val="24"/>
                          <w:szCs w:val="24"/>
                        </w:rPr>
                        <w:t xml:space="preserve"> evolved over the lifetime of the project. </w:t>
                      </w:r>
                      <w:r>
                        <w:rPr>
                          <w:rFonts w:ascii="Calibri Light" w:hAnsi="Calibri Light"/>
                          <w:sz w:val="24"/>
                          <w:szCs w:val="24"/>
                        </w:rPr>
                        <w:t>At first it was focused on</w:t>
                      </w:r>
                      <w:r w:rsidRPr="00AF6A7F">
                        <w:rPr>
                          <w:rFonts w:ascii="Calibri Light" w:hAnsi="Calibri Light"/>
                          <w:sz w:val="24"/>
                          <w:szCs w:val="24"/>
                        </w:rPr>
                        <w:t xml:space="preserve"> strengthening skills.  </w:t>
                      </w:r>
                      <w:r>
                        <w:rPr>
                          <w:rFonts w:ascii="Calibri Light" w:hAnsi="Calibri Light"/>
                          <w:sz w:val="24"/>
                          <w:szCs w:val="24"/>
                        </w:rPr>
                        <w:t xml:space="preserve">Then </w:t>
                      </w:r>
                      <w:r w:rsidRPr="00AF6A7F">
                        <w:rPr>
                          <w:rFonts w:ascii="Calibri Light" w:hAnsi="Calibri Light"/>
                          <w:sz w:val="24"/>
                          <w:szCs w:val="24"/>
                        </w:rPr>
                        <w:t>in July 2015</w:t>
                      </w:r>
                      <w:r>
                        <w:rPr>
                          <w:rFonts w:ascii="Calibri Light" w:hAnsi="Calibri Light"/>
                          <w:sz w:val="24"/>
                          <w:szCs w:val="24"/>
                        </w:rPr>
                        <w:t xml:space="preserve"> </w:t>
                      </w:r>
                      <w:r w:rsidRPr="00AF6A7F">
                        <w:rPr>
                          <w:rFonts w:ascii="Calibri Light" w:hAnsi="Calibri Light"/>
                          <w:sz w:val="24"/>
                          <w:szCs w:val="24"/>
                        </w:rPr>
                        <w:t>the</w:t>
                      </w:r>
                      <w:r>
                        <w:rPr>
                          <w:rFonts w:ascii="Calibri Light" w:hAnsi="Calibri Light"/>
                          <w:sz w:val="24"/>
                          <w:szCs w:val="24"/>
                        </w:rPr>
                        <w:t xml:space="preserve"> Capacity Builder’s</w:t>
                      </w:r>
                      <w:r w:rsidRPr="00AF6A7F">
                        <w:rPr>
                          <w:rFonts w:ascii="Calibri Light" w:hAnsi="Calibri Light"/>
                          <w:sz w:val="24"/>
                          <w:szCs w:val="24"/>
                        </w:rPr>
                        <w:t xml:space="preserve"> role expanded to </w:t>
                      </w:r>
                      <w:r>
                        <w:rPr>
                          <w:rFonts w:ascii="Calibri Light" w:hAnsi="Calibri Light"/>
                          <w:sz w:val="24"/>
                          <w:szCs w:val="24"/>
                        </w:rPr>
                        <w:t xml:space="preserve">also </w:t>
                      </w:r>
                      <w:r w:rsidRPr="00AF6A7F">
                        <w:rPr>
                          <w:rFonts w:ascii="Calibri Light" w:hAnsi="Calibri Light"/>
                          <w:sz w:val="24"/>
                          <w:szCs w:val="24"/>
                        </w:rPr>
                        <w:t xml:space="preserve">support </w:t>
                      </w:r>
                      <w:r>
                        <w:rPr>
                          <w:rFonts w:ascii="Calibri Light" w:hAnsi="Calibri Light"/>
                          <w:sz w:val="24"/>
                          <w:szCs w:val="24"/>
                        </w:rPr>
                        <w:t xml:space="preserve">members with </w:t>
                      </w:r>
                      <w:r w:rsidRPr="00AF6A7F">
                        <w:rPr>
                          <w:rFonts w:ascii="Calibri Light" w:hAnsi="Calibri Light"/>
                          <w:sz w:val="24"/>
                          <w:szCs w:val="24"/>
                        </w:rPr>
                        <w:t xml:space="preserve">facilitation, coordination, communications, and </w:t>
                      </w:r>
                      <w:r>
                        <w:rPr>
                          <w:rFonts w:ascii="Calibri Light" w:hAnsi="Calibri Light"/>
                          <w:sz w:val="24"/>
                          <w:szCs w:val="24"/>
                        </w:rPr>
                        <w:t xml:space="preserve">process </w:t>
                      </w:r>
                      <w:r w:rsidRPr="00AF6A7F">
                        <w:rPr>
                          <w:rFonts w:ascii="Calibri Light" w:hAnsi="Calibri Light"/>
                          <w:sz w:val="24"/>
                          <w:szCs w:val="24"/>
                        </w:rPr>
                        <w:t>event sponsorship</w:t>
                      </w:r>
                      <w:r>
                        <w:rPr>
                          <w:rFonts w:ascii="Calibri Light" w:hAnsi="Calibri Light"/>
                          <w:sz w:val="24"/>
                          <w:szCs w:val="24"/>
                        </w:rPr>
                        <w:t xml:space="preserve"> applications</w:t>
                      </w:r>
                      <w:r w:rsidRPr="00AF6A7F">
                        <w:rPr>
                          <w:rFonts w:ascii="Calibri Light" w:hAnsi="Calibri Light"/>
                          <w:sz w:val="24"/>
                          <w:szCs w:val="24"/>
                        </w:rPr>
                        <w:t>.</w:t>
                      </w:r>
                      <w:r>
                        <w:rPr>
                          <w:rFonts w:ascii="Calibri Light" w:hAnsi="Calibri Light"/>
                          <w:sz w:val="24"/>
                          <w:szCs w:val="24"/>
                        </w:rPr>
                        <w:t xml:space="preserve"> The idea was to provide opportunities for members to step up and fulfill these roles.</w:t>
                      </w:r>
                    </w:p>
                    <w:p w14:paraId="2EB6E769" w14:textId="1A1D79B0" w:rsidR="00A30C29" w:rsidRDefault="00A30C29" w:rsidP="009C24C7">
                      <w:pPr>
                        <w:pBdr>
                          <w:top w:val="nil"/>
                          <w:left w:val="nil"/>
                          <w:bottom w:val="nil"/>
                          <w:right w:val="nil"/>
                          <w:between w:val="nil"/>
                        </w:pBdr>
                        <w:spacing w:after="0" w:line="240" w:lineRule="auto"/>
                        <w:contextualSpacing/>
                      </w:pPr>
                    </w:p>
                  </w:txbxContent>
                </v:textbox>
              </v:shape>
            </w:pict>
          </mc:Fallback>
        </mc:AlternateContent>
      </w:r>
    </w:p>
    <w:p w14:paraId="11C65AB5" w14:textId="4C656355" w:rsidR="00FF0FCF" w:rsidRPr="001B48A9" w:rsidRDefault="009C24C7" w:rsidP="00FF0FCF">
      <w:pPr>
        <w:pBdr>
          <w:top w:val="nil"/>
          <w:left w:val="nil"/>
          <w:bottom w:val="nil"/>
          <w:right w:val="nil"/>
          <w:between w:val="nil"/>
        </w:pBdr>
        <w:spacing w:after="0" w:line="240" w:lineRule="auto"/>
        <w:contextualSpacing/>
        <w:rPr>
          <w:rFonts w:ascii="Calibri Light" w:hAnsi="Calibri Light"/>
          <w:b/>
          <w:color w:val="000000" w:themeColor="text1"/>
          <w:sz w:val="23"/>
          <w:szCs w:val="23"/>
        </w:rPr>
      </w:pPr>
      <w:r w:rsidRPr="001B48A9">
        <w:rPr>
          <w:rStyle w:val="Emphasis"/>
          <w:noProof/>
          <w:sz w:val="23"/>
          <w:szCs w:val="23"/>
          <w:lang w:eastAsia="en-US"/>
        </w:rPr>
        <w:drawing>
          <wp:anchor distT="0" distB="0" distL="114300" distR="114300" simplePos="0" relativeHeight="251863040" behindDoc="1" locked="0" layoutInCell="1" allowOverlap="1" wp14:anchorId="2AF57687" wp14:editId="226EA4BE">
            <wp:simplePos x="0" y="0"/>
            <wp:positionH relativeFrom="column">
              <wp:posOffset>-344553</wp:posOffset>
            </wp:positionH>
            <wp:positionV relativeFrom="paragraph">
              <wp:posOffset>186270</wp:posOffset>
            </wp:positionV>
            <wp:extent cx="4002405" cy="1914525"/>
            <wp:effectExtent l="0" t="0" r="0" b="47625"/>
            <wp:wrapNone/>
            <wp:docPr id="231" name="Diagram 2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anchor>
        </w:drawing>
      </w:r>
      <w:r w:rsidR="00FF0FCF" w:rsidRPr="001B48A9">
        <w:rPr>
          <w:rFonts w:ascii="Calibri Light" w:hAnsi="Calibri Light"/>
          <w:b/>
          <w:color w:val="000000" w:themeColor="text1"/>
          <w:sz w:val="23"/>
          <w:szCs w:val="23"/>
        </w:rPr>
        <w:t>Learning Team</w:t>
      </w:r>
      <w:r w:rsidR="004E08F7" w:rsidRPr="001B48A9">
        <w:rPr>
          <w:rStyle w:val="FootnoteReference"/>
          <w:rFonts w:ascii="Calibri Light" w:hAnsi="Calibri Light"/>
          <w:b/>
          <w:color w:val="000000" w:themeColor="text1"/>
          <w:sz w:val="23"/>
          <w:szCs w:val="23"/>
        </w:rPr>
        <w:footnoteReference w:id="9"/>
      </w:r>
    </w:p>
    <w:p w14:paraId="09F0AA49" w14:textId="0EF697F9" w:rsidR="003C488D" w:rsidRPr="001B48A9" w:rsidRDefault="003C488D" w:rsidP="003C488D">
      <w:pPr>
        <w:pBdr>
          <w:top w:val="nil"/>
          <w:left w:val="nil"/>
          <w:bottom w:val="nil"/>
          <w:right w:val="nil"/>
          <w:between w:val="nil"/>
        </w:pBdr>
        <w:spacing w:after="0" w:line="240" w:lineRule="auto"/>
        <w:contextualSpacing/>
        <w:rPr>
          <w:rFonts w:ascii="Calibri Light" w:hAnsi="Calibri Light"/>
          <w:color w:val="000000" w:themeColor="text1"/>
          <w:sz w:val="23"/>
          <w:szCs w:val="23"/>
        </w:rPr>
      </w:pPr>
    </w:p>
    <w:p w14:paraId="734E0F9E" w14:textId="64879F83" w:rsidR="003C488D" w:rsidRPr="001B48A9" w:rsidRDefault="003C488D" w:rsidP="003C488D">
      <w:pPr>
        <w:pBdr>
          <w:top w:val="nil"/>
          <w:left w:val="nil"/>
          <w:bottom w:val="nil"/>
          <w:right w:val="nil"/>
          <w:between w:val="nil"/>
        </w:pBdr>
        <w:spacing w:after="0" w:line="240" w:lineRule="auto"/>
        <w:contextualSpacing/>
        <w:rPr>
          <w:rFonts w:ascii="Calibri Light" w:hAnsi="Calibri Light"/>
          <w:color w:val="000000"/>
          <w:sz w:val="23"/>
          <w:szCs w:val="23"/>
        </w:rPr>
      </w:pPr>
    </w:p>
    <w:p w14:paraId="14BA22B4" w14:textId="44369CFB" w:rsidR="003C488D" w:rsidRPr="001B48A9" w:rsidRDefault="003C488D" w:rsidP="003C488D">
      <w:pPr>
        <w:pBdr>
          <w:top w:val="nil"/>
          <w:left w:val="nil"/>
          <w:bottom w:val="nil"/>
          <w:right w:val="nil"/>
          <w:between w:val="nil"/>
        </w:pBdr>
        <w:spacing w:after="0" w:line="240" w:lineRule="auto"/>
        <w:contextualSpacing/>
        <w:rPr>
          <w:rFonts w:ascii="Calibri Light" w:hAnsi="Calibri Light"/>
          <w:color w:val="000000"/>
          <w:sz w:val="23"/>
          <w:szCs w:val="23"/>
        </w:rPr>
      </w:pPr>
    </w:p>
    <w:p w14:paraId="5EDDA8BC" w14:textId="1B262FCA" w:rsidR="00FF0FCF" w:rsidRPr="001B48A9" w:rsidRDefault="00FF0FCF" w:rsidP="003C488D">
      <w:pPr>
        <w:pBdr>
          <w:top w:val="nil"/>
          <w:left w:val="nil"/>
          <w:bottom w:val="nil"/>
          <w:right w:val="nil"/>
          <w:between w:val="nil"/>
        </w:pBdr>
        <w:spacing w:after="0" w:line="240" w:lineRule="auto"/>
        <w:contextualSpacing/>
        <w:rPr>
          <w:rFonts w:ascii="Calibri Light" w:hAnsi="Calibri Light"/>
          <w:color w:val="000000"/>
          <w:sz w:val="23"/>
          <w:szCs w:val="23"/>
        </w:rPr>
      </w:pPr>
    </w:p>
    <w:p w14:paraId="0DB0EF8E" w14:textId="0FE92F57" w:rsidR="00FF0FCF" w:rsidRPr="001B48A9" w:rsidRDefault="00FF0FCF" w:rsidP="003C488D">
      <w:pPr>
        <w:pBdr>
          <w:top w:val="nil"/>
          <w:left w:val="nil"/>
          <w:bottom w:val="nil"/>
          <w:right w:val="nil"/>
          <w:between w:val="nil"/>
        </w:pBdr>
        <w:spacing w:after="0" w:line="240" w:lineRule="auto"/>
        <w:contextualSpacing/>
        <w:rPr>
          <w:rFonts w:ascii="Calibri Light" w:hAnsi="Calibri Light"/>
          <w:color w:val="000000"/>
          <w:sz w:val="23"/>
          <w:szCs w:val="23"/>
        </w:rPr>
      </w:pPr>
    </w:p>
    <w:p w14:paraId="35977000" w14:textId="4DF14232" w:rsidR="00FF0FCF" w:rsidRPr="001B48A9" w:rsidRDefault="00FF0FCF" w:rsidP="003C488D">
      <w:pPr>
        <w:pBdr>
          <w:top w:val="nil"/>
          <w:left w:val="nil"/>
          <w:bottom w:val="nil"/>
          <w:right w:val="nil"/>
          <w:between w:val="nil"/>
        </w:pBdr>
        <w:spacing w:after="0" w:line="240" w:lineRule="auto"/>
        <w:contextualSpacing/>
        <w:rPr>
          <w:rFonts w:ascii="Calibri Light" w:hAnsi="Calibri Light"/>
          <w:color w:val="000000"/>
          <w:sz w:val="23"/>
          <w:szCs w:val="23"/>
        </w:rPr>
      </w:pPr>
    </w:p>
    <w:p w14:paraId="45BF3025" w14:textId="266086E0" w:rsidR="00FF0FCF" w:rsidRPr="001B48A9" w:rsidRDefault="00FF0FCF" w:rsidP="003C488D">
      <w:pPr>
        <w:pBdr>
          <w:top w:val="nil"/>
          <w:left w:val="nil"/>
          <w:bottom w:val="nil"/>
          <w:right w:val="nil"/>
          <w:between w:val="nil"/>
        </w:pBdr>
        <w:spacing w:after="0" w:line="240" w:lineRule="auto"/>
        <w:contextualSpacing/>
        <w:rPr>
          <w:rFonts w:ascii="Calibri Light" w:hAnsi="Calibri Light"/>
          <w:color w:val="000000"/>
          <w:sz w:val="23"/>
          <w:szCs w:val="23"/>
        </w:rPr>
      </w:pPr>
    </w:p>
    <w:p w14:paraId="639C107C" w14:textId="4462CA29" w:rsidR="00FF0FCF" w:rsidRPr="001B48A9" w:rsidRDefault="00FF0FCF" w:rsidP="003C488D">
      <w:pPr>
        <w:pBdr>
          <w:top w:val="nil"/>
          <w:left w:val="nil"/>
          <w:bottom w:val="nil"/>
          <w:right w:val="nil"/>
          <w:between w:val="nil"/>
        </w:pBdr>
        <w:spacing w:after="0" w:line="240" w:lineRule="auto"/>
        <w:contextualSpacing/>
        <w:rPr>
          <w:rFonts w:ascii="Calibri Light" w:hAnsi="Calibri Light"/>
          <w:color w:val="000000"/>
          <w:sz w:val="23"/>
          <w:szCs w:val="23"/>
        </w:rPr>
      </w:pPr>
    </w:p>
    <w:p w14:paraId="43D20212" w14:textId="77777777" w:rsidR="003C488D" w:rsidRPr="001B48A9" w:rsidRDefault="003C488D" w:rsidP="003C488D">
      <w:pPr>
        <w:pBdr>
          <w:top w:val="nil"/>
          <w:left w:val="nil"/>
          <w:bottom w:val="nil"/>
          <w:right w:val="nil"/>
          <w:between w:val="nil"/>
        </w:pBdr>
        <w:spacing w:after="0" w:line="240" w:lineRule="auto"/>
        <w:contextualSpacing/>
        <w:rPr>
          <w:rFonts w:ascii="Calibri Light" w:hAnsi="Calibri Light"/>
          <w:color w:val="000000"/>
          <w:sz w:val="23"/>
          <w:szCs w:val="23"/>
        </w:rPr>
      </w:pPr>
    </w:p>
    <w:p w14:paraId="3D5E3B1C" w14:textId="77777777" w:rsidR="009C24C7" w:rsidRPr="001B48A9" w:rsidRDefault="009C24C7" w:rsidP="009C24C7">
      <w:pPr>
        <w:pStyle w:val="ListParagraph"/>
        <w:spacing w:after="0" w:line="240" w:lineRule="auto"/>
        <w:ind w:left="360"/>
        <w:rPr>
          <w:rFonts w:ascii="Calibri Light" w:hAnsi="Calibri Light"/>
          <w:b/>
          <w:sz w:val="23"/>
          <w:szCs w:val="23"/>
        </w:rPr>
      </w:pPr>
    </w:p>
    <w:p w14:paraId="3F2FE124" w14:textId="77777777" w:rsidR="009C24C7" w:rsidRPr="001B48A9" w:rsidRDefault="009C24C7" w:rsidP="009C24C7">
      <w:pPr>
        <w:pStyle w:val="ListParagraph"/>
        <w:spacing w:after="0" w:line="240" w:lineRule="auto"/>
        <w:ind w:left="360"/>
        <w:rPr>
          <w:rFonts w:ascii="Calibri Light" w:hAnsi="Calibri Light"/>
          <w:b/>
          <w:sz w:val="23"/>
          <w:szCs w:val="23"/>
        </w:rPr>
      </w:pPr>
    </w:p>
    <w:p w14:paraId="7C8AC0F5" w14:textId="7B43DD54" w:rsidR="003C488D" w:rsidRPr="001B48A9" w:rsidRDefault="001C7A53" w:rsidP="001A5A1A">
      <w:pPr>
        <w:spacing w:after="0" w:line="240" w:lineRule="auto"/>
        <w:rPr>
          <w:rFonts w:ascii="Calibri Light" w:hAnsi="Calibri Light"/>
          <w:b/>
          <w:color w:val="000000"/>
          <w:sz w:val="23"/>
          <w:szCs w:val="23"/>
        </w:rPr>
      </w:pPr>
      <w:r w:rsidRPr="001B48A9">
        <w:rPr>
          <w:rFonts w:ascii="Calibri Light" w:hAnsi="Calibri Light"/>
          <w:noProof/>
          <w:sz w:val="23"/>
          <w:szCs w:val="23"/>
          <w:lang w:eastAsia="en-US"/>
        </w:rPr>
        <w:drawing>
          <wp:anchor distT="0" distB="0" distL="114300" distR="114300" simplePos="0" relativeHeight="251902976" behindDoc="0" locked="0" layoutInCell="1" allowOverlap="1" wp14:anchorId="19E2140B" wp14:editId="6521081B">
            <wp:simplePos x="0" y="0"/>
            <wp:positionH relativeFrom="column">
              <wp:posOffset>0</wp:posOffset>
            </wp:positionH>
            <wp:positionV relativeFrom="paragraph">
              <wp:posOffset>-1270</wp:posOffset>
            </wp:positionV>
            <wp:extent cx="280035" cy="240377"/>
            <wp:effectExtent l="0" t="0" r="5715"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377"/>
                    </a:xfrm>
                    <a:prstGeom prst="rect">
                      <a:avLst/>
                    </a:prstGeom>
                  </pic:spPr>
                </pic:pic>
              </a:graphicData>
            </a:graphic>
          </wp:anchor>
        </w:drawing>
      </w:r>
      <w:r w:rsidRPr="001B48A9">
        <w:rPr>
          <w:rFonts w:ascii="Calibri Light" w:hAnsi="Calibri Light"/>
          <w:b/>
          <w:color w:val="000000"/>
          <w:sz w:val="23"/>
          <w:szCs w:val="23"/>
        </w:rPr>
        <w:t xml:space="preserve">         </w:t>
      </w:r>
      <w:r w:rsidR="003C488D" w:rsidRPr="001B48A9">
        <w:rPr>
          <w:rFonts w:ascii="Calibri Light" w:hAnsi="Calibri Light"/>
          <w:b/>
          <w:color w:val="000000"/>
          <w:sz w:val="23"/>
          <w:szCs w:val="23"/>
        </w:rPr>
        <w:t xml:space="preserve">Key Characteristics of the Core AV Learning </w:t>
      </w:r>
      <w:r w:rsidR="001A5A1A" w:rsidRPr="001B48A9">
        <w:rPr>
          <w:rFonts w:ascii="Calibri Light" w:hAnsi="Calibri Light"/>
          <w:b/>
          <w:color w:val="000000"/>
          <w:sz w:val="23"/>
          <w:szCs w:val="23"/>
        </w:rPr>
        <w:t>T</w:t>
      </w:r>
      <w:r w:rsidR="003C488D" w:rsidRPr="001B48A9">
        <w:rPr>
          <w:rFonts w:ascii="Calibri Light" w:hAnsi="Calibri Light"/>
          <w:b/>
          <w:color w:val="000000"/>
          <w:sz w:val="23"/>
          <w:szCs w:val="23"/>
        </w:rPr>
        <w:t>eam: Capacity Builders and Program Officer</w:t>
      </w:r>
      <w:r w:rsidR="004E08F7" w:rsidRPr="001B48A9">
        <w:rPr>
          <w:rStyle w:val="FootnoteReference"/>
          <w:rFonts w:ascii="Calibri Light" w:hAnsi="Calibri Light"/>
          <w:b/>
          <w:color w:val="000000"/>
          <w:sz w:val="23"/>
          <w:szCs w:val="23"/>
        </w:rPr>
        <w:footnoteReference w:id="10"/>
      </w:r>
    </w:p>
    <w:p w14:paraId="4D5D98A0" w14:textId="29E41AD9" w:rsidR="001A5A1A" w:rsidRPr="001B48A9" w:rsidRDefault="00A307C3" w:rsidP="001A5A1A">
      <w:pPr>
        <w:pBdr>
          <w:top w:val="nil"/>
          <w:left w:val="nil"/>
          <w:bottom w:val="nil"/>
          <w:right w:val="nil"/>
          <w:between w:val="nil"/>
        </w:pBdr>
        <w:spacing w:after="0" w:line="240" w:lineRule="auto"/>
        <w:contextualSpacing/>
        <w:rPr>
          <w:sz w:val="23"/>
          <w:szCs w:val="23"/>
        </w:rPr>
      </w:pPr>
      <w:r w:rsidRPr="001B48A9">
        <w:rPr>
          <w:rFonts w:ascii="Calibri Light" w:hAnsi="Calibri Light"/>
          <w:color w:val="000000" w:themeColor="text1"/>
          <w:sz w:val="23"/>
          <w:szCs w:val="23"/>
        </w:rPr>
        <w:t xml:space="preserve">Most Community </w:t>
      </w:r>
      <w:r w:rsidR="001A5A1A" w:rsidRPr="001B48A9">
        <w:rPr>
          <w:rFonts w:ascii="Calibri Light" w:hAnsi="Calibri Light"/>
          <w:color w:val="000000" w:themeColor="text1"/>
          <w:sz w:val="23"/>
          <w:szCs w:val="23"/>
        </w:rPr>
        <w:t>Partnerships had a fully-staffed Learning Team throughout these five years</w:t>
      </w:r>
      <w:r w:rsidRPr="001B48A9">
        <w:rPr>
          <w:rFonts w:ascii="Calibri Light" w:hAnsi="Calibri Light"/>
          <w:color w:val="000000" w:themeColor="text1"/>
          <w:sz w:val="23"/>
          <w:szCs w:val="23"/>
        </w:rPr>
        <w:t xml:space="preserve">.  However, </w:t>
      </w:r>
      <w:r w:rsidR="001A5A1A" w:rsidRPr="001B48A9">
        <w:rPr>
          <w:rFonts w:ascii="Calibri Light" w:hAnsi="Calibri Light"/>
          <w:color w:val="000000" w:themeColor="text1"/>
          <w:sz w:val="23"/>
          <w:szCs w:val="23"/>
        </w:rPr>
        <w:t>the Antelope Valley communities’ teams were not fully staffed for extended period</w:t>
      </w:r>
      <w:r w:rsidRPr="001B48A9">
        <w:rPr>
          <w:rFonts w:ascii="Calibri Light" w:hAnsi="Calibri Light"/>
          <w:color w:val="000000" w:themeColor="text1"/>
          <w:sz w:val="23"/>
          <w:szCs w:val="23"/>
        </w:rPr>
        <w:t>s; s</w:t>
      </w:r>
      <w:r w:rsidR="001A5A1A" w:rsidRPr="001B48A9">
        <w:rPr>
          <w:rFonts w:ascii="Calibri Light" w:hAnsi="Calibri Light"/>
          <w:color w:val="000000" w:themeColor="text1"/>
          <w:sz w:val="23"/>
          <w:szCs w:val="23"/>
        </w:rPr>
        <w:t xml:space="preserve">taff and consultant turnover </w:t>
      </w:r>
      <w:r w:rsidR="00715C7C" w:rsidRPr="001B48A9">
        <w:rPr>
          <w:rFonts w:ascii="Calibri Light" w:hAnsi="Calibri Light"/>
          <w:color w:val="000000" w:themeColor="text1"/>
          <w:sz w:val="23"/>
          <w:szCs w:val="23"/>
        </w:rPr>
        <w:t>were</w:t>
      </w:r>
      <w:r w:rsidR="001A5A1A" w:rsidRPr="001B48A9">
        <w:rPr>
          <w:rFonts w:ascii="Calibri Light" w:hAnsi="Calibri Light"/>
          <w:color w:val="000000" w:themeColor="text1"/>
          <w:sz w:val="23"/>
          <w:szCs w:val="23"/>
        </w:rPr>
        <w:t xml:space="preserve"> high due to the distance between Los Angeles and the </w:t>
      </w:r>
      <w:r w:rsidR="006D7096" w:rsidRPr="001B48A9">
        <w:rPr>
          <w:rFonts w:ascii="Calibri Light" w:hAnsi="Calibri Light"/>
          <w:color w:val="000000" w:themeColor="text1"/>
          <w:sz w:val="23"/>
          <w:szCs w:val="23"/>
        </w:rPr>
        <w:t>AV</w:t>
      </w:r>
      <w:r w:rsidR="001A5A1A" w:rsidRPr="001B48A9">
        <w:rPr>
          <w:rFonts w:ascii="Calibri Light" w:hAnsi="Calibri Light"/>
          <w:color w:val="000000" w:themeColor="text1"/>
          <w:sz w:val="23"/>
          <w:szCs w:val="23"/>
        </w:rPr>
        <w:t>.</w:t>
      </w:r>
      <w:r w:rsidR="001B48A9">
        <w:rPr>
          <w:rFonts w:ascii="Calibri Light" w:hAnsi="Calibri Light"/>
          <w:color w:val="000000" w:themeColor="text1"/>
          <w:sz w:val="23"/>
          <w:szCs w:val="23"/>
        </w:rPr>
        <w:t xml:space="preserve">  T</w:t>
      </w:r>
      <w:r w:rsidR="001A5A1A" w:rsidRPr="001B48A9">
        <w:rPr>
          <w:rFonts w:ascii="Calibri Light" w:hAnsi="Calibri Light"/>
          <w:color w:val="000000" w:themeColor="text1"/>
          <w:sz w:val="23"/>
          <w:szCs w:val="23"/>
        </w:rPr>
        <w:t>he two capacity builders and the program officer</w:t>
      </w:r>
      <w:r w:rsidR="001B48A9">
        <w:rPr>
          <w:rFonts w:ascii="Calibri Light" w:hAnsi="Calibri Light"/>
          <w:color w:val="000000" w:themeColor="text1"/>
          <w:sz w:val="23"/>
          <w:szCs w:val="23"/>
        </w:rPr>
        <w:t xml:space="preserve"> played a critical role in</w:t>
      </w:r>
      <w:r w:rsidR="001A5A1A" w:rsidRPr="001B48A9">
        <w:rPr>
          <w:rFonts w:ascii="Calibri Light" w:hAnsi="Calibri Light"/>
          <w:color w:val="000000" w:themeColor="text1"/>
          <w:sz w:val="23"/>
          <w:szCs w:val="23"/>
        </w:rPr>
        <w:t xml:space="preserve"> stabiliz</w:t>
      </w:r>
      <w:r w:rsidR="001B48A9">
        <w:rPr>
          <w:rFonts w:ascii="Calibri Light" w:hAnsi="Calibri Light"/>
          <w:color w:val="000000" w:themeColor="text1"/>
          <w:sz w:val="23"/>
          <w:szCs w:val="23"/>
        </w:rPr>
        <w:t>ing</w:t>
      </w:r>
      <w:r w:rsidR="00E714B9" w:rsidRPr="001B48A9">
        <w:rPr>
          <w:rFonts w:ascii="Calibri Light" w:hAnsi="Calibri Light"/>
          <w:color w:val="000000" w:themeColor="text1"/>
          <w:sz w:val="23"/>
          <w:szCs w:val="23"/>
        </w:rPr>
        <w:t xml:space="preserve"> the </w:t>
      </w:r>
      <w:r w:rsidR="001B48A9">
        <w:rPr>
          <w:rFonts w:ascii="Calibri Light" w:hAnsi="Calibri Light"/>
          <w:color w:val="000000" w:themeColor="text1"/>
          <w:sz w:val="23"/>
          <w:szCs w:val="23"/>
        </w:rPr>
        <w:t>AV Partnerships</w:t>
      </w:r>
      <w:r w:rsidR="007B4138" w:rsidRPr="001B48A9">
        <w:rPr>
          <w:rFonts w:ascii="Calibri Light" w:hAnsi="Calibri Light"/>
          <w:color w:val="000000" w:themeColor="text1"/>
          <w:sz w:val="23"/>
          <w:szCs w:val="23"/>
        </w:rPr>
        <w:t xml:space="preserve"> </w:t>
      </w:r>
      <w:r w:rsidR="00E714B9" w:rsidRPr="001B48A9">
        <w:rPr>
          <w:rFonts w:ascii="Calibri Light" w:hAnsi="Calibri Light"/>
          <w:color w:val="000000" w:themeColor="text1"/>
          <w:sz w:val="23"/>
          <w:szCs w:val="23"/>
        </w:rPr>
        <w:t>by being consistent in</w:t>
      </w:r>
      <w:r w:rsidR="007B4138" w:rsidRPr="001B48A9">
        <w:rPr>
          <w:rFonts w:ascii="Calibri Light" w:hAnsi="Calibri Light"/>
          <w:color w:val="000000" w:themeColor="text1"/>
          <w:sz w:val="23"/>
          <w:szCs w:val="23"/>
        </w:rPr>
        <w:t xml:space="preserve"> providing the appropriate support and resources </w:t>
      </w:r>
      <w:r w:rsidR="001B48A9">
        <w:rPr>
          <w:rFonts w:ascii="Calibri Light" w:hAnsi="Calibri Light"/>
          <w:color w:val="000000" w:themeColor="text1"/>
          <w:sz w:val="23"/>
          <w:szCs w:val="23"/>
        </w:rPr>
        <w:t xml:space="preserve">to the project, and </w:t>
      </w:r>
      <w:r w:rsidR="00E714B9" w:rsidRPr="001B48A9">
        <w:rPr>
          <w:rFonts w:ascii="Calibri Light" w:hAnsi="Calibri Light"/>
          <w:color w:val="000000" w:themeColor="text1"/>
          <w:sz w:val="23"/>
          <w:szCs w:val="23"/>
        </w:rPr>
        <w:t xml:space="preserve">modeling </w:t>
      </w:r>
      <w:r w:rsidR="001B48A9">
        <w:rPr>
          <w:rFonts w:ascii="Calibri Light" w:hAnsi="Calibri Light"/>
          <w:color w:val="000000" w:themeColor="text1"/>
          <w:sz w:val="23"/>
          <w:szCs w:val="23"/>
        </w:rPr>
        <w:t xml:space="preserve">different leadership styles and </w:t>
      </w:r>
      <w:r w:rsidR="00E714B9" w:rsidRPr="001B48A9">
        <w:rPr>
          <w:rFonts w:ascii="Calibri Light" w:hAnsi="Calibri Light"/>
          <w:color w:val="000000" w:themeColor="text1"/>
          <w:sz w:val="23"/>
          <w:szCs w:val="23"/>
        </w:rPr>
        <w:t>team collaboration</w:t>
      </w:r>
      <w:r w:rsidR="001A5A1A" w:rsidRPr="001B48A9">
        <w:rPr>
          <w:rFonts w:ascii="Calibri Light" w:hAnsi="Calibri Light"/>
          <w:color w:val="000000" w:themeColor="text1"/>
          <w:sz w:val="23"/>
          <w:szCs w:val="23"/>
        </w:rPr>
        <w:t xml:space="preserve">.  Some of their </w:t>
      </w:r>
      <w:r w:rsidRPr="001B48A9">
        <w:rPr>
          <w:rFonts w:ascii="Calibri Light" w:hAnsi="Calibri Light"/>
          <w:color w:val="000000" w:themeColor="text1"/>
          <w:sz w:val="23"/>
          <w:szCs w:val="23"/>
        </w:rPr>
        <w:t>characteristics</w:t>
      </w:r>
      <w:r w:rsidR="001A5A1A" w:rsidRPr="001B48A9">
        <w:rPr>
          <w:rFonts w:ascii="Calibri Light" w:hAnsi="Calibri Light"/>
          <w:color w:val="000000" w:themeColor="text1"/>
          <w:sz w:val="23"/>
          <w:szCs w:val="23"/>
        </w:rPr>
        <w:t xml:space="preserve"> includ</w:t>
      </w:r>
      <w:r w:rsidR="00E714B9" w:rsidRPr="001B48A9">
        <w:rPr>
          <w:rFonts w:ascii="Calibri Light" w:hAnsi="Calibri Light"/>
          <w:color w:val="000000" w:themeColor="text1"/>
          <w:sz w:val="23"/>
          <w:szCs w:val="23"/>
        </w:rPr>
        <w:t>ed being</w:t>
      </w:r>
      <w:r w:rsidR="001A5A1A" w:rsidRPr="001B48A9">
        <w:rPr>
          <w:rFonts w:ascii="Calibri Light" w:hAnsi="Calibri Light"/>
          <w:color w:val="000000" w:themeColor="text1"/>
          <w:sz w:val="23"/>
          <w:szCs w:val="23"/>
        </w:rPr>
        <w:t>:</w:t>
      </w:r>
    </w:p>
    <w:p w14:paraId="72196452" w14:textId="382C85F6" w:rsidR="003C488D" w:rsidRPr="001B48A9" w:rsidRDefault="003C488D" w:rsidP="001B48A9">
      <w:pPr>
        <w:pStyle w:val="ListParagraph"/>
        <w:numPr>
          <w:ilvl w:val="0"/>
          <w:numId w:val="12"/>
        </w:numPr>
        <w:pBdr>
          <w:top w:val="nil"/>
          <w:left w:val="nil"/>
          <w:bottom w:val="nil"/>
          <w:right w:val="nil"/>
          <w:between w:val="nil"/>
        </w:pBdr>
        <w:spacing w:after="0" w:line="240" w:lineRule="auto"/>
        <w:ind w:left="270" w:hanging="270"/>
        <w:rPr>
          <w:rFonts w:ascii="Calibri Light" w:hAnsi="Calibri Light"/>
          <w:color w:val="000000"/>
          <w:sz w:val="23"/>
          <w:szCs w:val="23"/>
        </w:rPr>
      </w:pPr>
      <w:r w:rsidRPr="001B48A9">
        <w:rPr>
          <w:rFonts w:ascii="Calibri Light" w:hAnsi="Calibri Light"/>
          <w:color w:val="000000"/>
          <w:sz w:val="23"/>
          <w:szCs w:val="23"/>
        </w:rPr>
        <w:t xml:space="preserve">Mission-driven: </w:t>
      </w:r>
      <w:r w:rsidR="00A307C3" w:rsidRPr="001B48A9">
        <w:rPr>
          <w:rFonts w:ascii="Calibri Light" w:hAnsi="Calibri Light"/>
          <w:color w:val="000000"/>
          <w:sz w:val="23"/>
          <w:szCs w:val="23"/>
        </w:rPr>
        <w:t>They were</w:t>
      </w:r>
      <w:r w:rsidRPr="001B48A9">
        <w:rPr>
          <w:rFonts w:ascii="Calibri Light" w:hAnsi="Calibri Light"/>
          <w:color w:val="000000"/>
          <w:sz w:val="23"/>
          <w:szCs w:val="23"/>
        </w:rPr>
        <w:t xml:space="preserve"> grounded in a commitment to service, social justice, team-building, capacity building, and sharing accountability for results.  </w:t>
      </w:r>
      <w:r w:rsidR="009C24C7" w:rsidRPr="001B48A9">
        <w:rPr>
          <w:rFonts w:ascii="Calibri Light" w:hAnsi="Calibri Light"/>
          <w:color w:val="000000"/>
          <w:sz w:val="23"/>
          <w:szCs w:val="23"/>
        </w:rPr>
        <w:t>T</w:t>
      </w:r>
      <w:r w:rsidR="009C24C7" w:rsidRPr="001B48A9">
        <w:rPr>
          <w:rFonts w:ascii="Calibri Light" w:hAnsi="Calibri Light" w:cs="Calibri Light"/>
          <w:color w:val="000000"/>
          <w:sz w:val="23"/>
          <w:szCs w:val="23"/>
        </w:rPr>
        <w:t>hey approached the work from racial equity, restorative justice, and trauma-informed lenses.</w:t>
      </w:r>
      <w:r w:rsidR="009C24C7" w:rsidRPr="001B48A9">
        <w:rPr>
          <w:color w:val="000000"/>
          <w:sz w:val="23"/>
          <w:szCs w:val="23"/>
        </w:rPr>
        <w:t xml:space="preserve">  </w:t>
      </w:r>
    </w:p>
    <w:p w14:paraId="0E62B358" w14:textId="7C257405" w:rsidR="009C24C7" w:rsidRPr="001B48A9" w:rsidRDefault="003C488D" w:rsidP="001B48A9">
      <w:pPr>
        <w:pStyle w:val="ListParagraph"/>
        <w:numPr>
          <w:ilvl w:val="0"/>
          <w:numId w:val="12"/>
        </w:numPr>
        <w:pBdr>
          <w:top w:val="nil"/>
          <w:left w:val="nil"/>
          <w:bottom w:val="nil"/>
          <w:right w:val="nil"/>
          <w:between w:val="nil"/>
        </w:pBdr>
        <w:spacing w:after="0" w:line="240" w:lineRule="auto"/>
        <w:ind w:left="270" w:hanging="270"/>
        <w:rPr>
          <w:rFonts w:ascii="Calibri Light" w:hAnsi="Calibri Light"/>
          <w:color w:val="000000"/>
          <w:sz w:val="23"/>
          <w:szCs w:val="23"/>
        </w:rPr>
      </w:pPr>
      <w:r w:rsidRPr="001B48A9">
        <w:rPr>
          <w:rFonts w:ascii="Calibri Light" w:hAnsi="Calibri Light"/>
          <w:color w:val="000000"/>
          <w:sz w:val="23"/>
          <w:szCs w:val="23"/>
        </w:rPr>
        <w:t>Collaborat</w:t>
      </w:r>
      <w:r w:rsidR="001A5A1A" w:rsidRPr="001B48A9">
        <w:rPr>
          <w:rFonts w:ascii="Calibri Light" w:hAnsi="Calibri Light"/>
          <w:color w:val="000000"/>
          <w:sz w:val="23"/>
          <w:szCs w:val="23"/>
        </w:rPr>
        <w:t xml:space="preserve">ive: They </w:t>
      </w:r>
      <w:r w:rsidR="00A307C3" w:rsidRPr="001B48A9">
        <w:rPr>
          <w:rFonts w:ascii="Calibri Light" w:hAnsi="Calibri Light"/>
          <w:color w:val="000000"/>
          <w:sz w:val="23"/>
          <w:szCs w:val="23"/>
        </w:rPr>
        <w:t xml:space="preserve">trusted </w:t>
      </w:r>
      <w:r w:rsidR="007B4138" w:rsidRPr="001B48A9">
        <w:rPr>
          <w:rFonts w:ascii="Calibri Light" w:hAnsi="Calibri Light"/>
          <w:color w:val="000000"/>
          <w:sz w:val="23"/>
          <w:szCs w:val="23"/>
        </w:rPr>
        <w:t>and respected each oth</w:t>
      </w:r>
      <w:r w:rsidR="008B769C" w:rsidRPr="001B48A9">
        <w:rPr>
          <w:rFonts w:ascii="Calibri Light" w:hAnsi="Calibri Light"/>
          <w:color w:val="000000"/>
          <w:sz w:val="23"/>
          <w:szCs w:val="23"/>
        </w:rPr>
        <w:t>er</w:t>
      </w:r>
      <w:r w:rsidR="007B4138" w:rsidRPr="001B48A9">
        <w:rPr>
          <w:rFonts w:ascii="Calibri Light" w:hAnsi="Calibri Light"/>
          <w:color w:val="000000"/>
          <w:sz w:val="23"/>
          <w:szCs w:val="23"/>
        </w:rPr>
        <w:t xml:space="preserve"> which </w:t>
      </w:r>
      <w:r w:rsidR="00E714B9" w:rsidRPr="001B48A9">
        <w:rPr>
          <w:rFonts w:ascii="Calibri Light" w:hAnsi="Calibri Light"/>
          <w:color w:val="000000"/>
          <w:sz w:val="23"/>
          <w:szCs w:val="23"/>
        </w:rPr>
        <w:t xml:space="preserve">fostered a climate where  questions, </w:t>
      </w:r>
      <w:r w:rsidR="008B769C" w:rsidRPr="001B48A9">
        <w:rPr>
          <w:rFonts w:ascii="Calibri Light" w:hAnsi="Calibri Light"/>
          <w:color w:val="000000"/>
          <w:sz w:val="23"/>
          <w:szCs w:val="23"/>
        </w:rPr>
        <w:t>ideas,</w:t>
      </w:r>
      <w:r w:rsidR="008B769C">
        <w:rPr>
          <w:rFonts w:ascii="Calibri Light" w:hAnsi="Calibri Light"/>
          <w:color w:val="000000"/>
          <w:sz w:val="23"/>
          <w:szCs w:val="23"/>
        </w:rPr>
        <w:t xml:space="preserve"> and</w:t>
      </w:r>
      <w:r w:rsidR="008B769C" w:rsidRPr="001B48A9">
        <w:rPr>
          <w:rFonts w:ascii="Calibri Light" w:hAnsi="Calibri Light"/>
          <w:color w:val="000000"/>
          <w:sz w:val="23"/>
          <w:szCs w:val="23"/>
        </w:rPr>
        <w:t xml:space="preserve"> </w:t>
      </w:r>
      <w:r w:rsidR="00E714B9" w:rsidRPr="001B48A9">
        <w:rPr>
          <w:rFonts w:ascii="Calibri Light" w:hAnsi="Calibri Light"/>
          <w:color w:val="000000"/>
          <w:sz w:val="23"/>
          <w:szCs w:val="23"/>
        </w:rPr>
        <w:t>concerns</w:t>
      </w:r>
      <w:r w:rsidR="008B769C" w:rsidRPr="001B48A9">
        <w:rPr>
          <w:rFonts w:ascii="Calibri Light" w:hAnsi="Calibri Light"/>
          <w:color w:val="000000"/>
          <w:sz w:val="23"/>
          <w:szCs w:val="23"/>
        </w:rPr>
        <w:t xml:space="preserve"> about the project </w:t>
      </w:r>
      <w:r w:rsidR="00E714B9" w:rsidRPr="001B48A9">
        <w:rPr>
          <w:rFonts w:ascii="Calibri Light" w:hAnsi="Calibri Light"/>
          <w:color w:val="000000"/>
          <w:sz w:val="23"/>
          <w:szCs w:val="23"/>
        </w:rPr>
        <w:t xml:space="preserve">could be </w:t>
      </w:r>
      <w:r w:rsidR="008B769C">
        <w:rPr>
          <w:rFonts w:ascii="Calibri Light" w:hAnsi="Calibri Light"/>
          <w:color w:val="000000"/>
          <w:sz w:val="23"/>
          <w:szCs w:val="23"/>
        </w:rPr>
        <w:t>openly</w:t>
      </w:r>
      <w:r w:rsidR="008B769C" w:rsidRPr="001B48A9">
        <w:rPr>
          <w:rFonts w:ascii="Calibri Light" w:hAnsi="Calibri Light"/>
          <w:color w:val="000000"/>
          <w:sz w:val="23"/>
          <w:szCs w:val="23"/>
        </w:rPr>
        <w:t xml:space="preserve"> </w:t>
      </w:r>
      <w:r w:rsidR="00E714B9" w:rsidRPr="001B48A9">
        <w:rPr>
          <w:rFonts w:ascii="Calibri Light" w:hAnsi="Calibri Light"/>
          <w:color w:val="000000"/>
          <w:sz w:val="23"/>
          <w:szCs w:val="23"/>
        </w:rPr>
        <w:t>discussed</w:t>
      </w:r>
      <w:r w:rsidR="008B769C" w:rsidRPr="001B48A9">
        <w:rPr>
          <w:rFonts w:ascii="Calibri Light" w:hAnsi="Calibri Light"/>
          <w:color w:val="000000"/>
          <w:sz w:val="23"/>
          <w:szCs w:val="23"/>
        </w:rPr>
        <w:t>; where assignments were matched according to each member’s role and expertise;</w:t>
      </w:r>
      <w:r w:rsidR="008B769C">
        <w:rPr>
          <w:rFonts w:ascii="Calibri Light" w:hAnsi="Calibri Light"/>
          <w:color w:val="000000"/>
          <w:sz w:val="23"/>
          <w:szCs w:val="23"/>
        </w:rPr>
        <w:t xml:space="preserve"> and all were</w:t>
      </w:r>
      <w:r w:rsidR="008B769C" w:rsidRPr="001B48A9">
        <w:rPr>
          <w:rFonts w:ascii="Calibri Light" w:hAnsi="Calibri Light"/>
          <w:color w:val="000000"/>
          <w:sz w:val="23"/>
          <w:szCs w:val="23"/>
        </w:rPr>
        <w:t xml:space="preserve"> accountable </w:t>
      </w:r>
      <w:r w:rsidR="008B769C">
        <w:rPr>
          <w:rFonts w:ascii="Calibri Light" w:hAnsi="Calibri Light"/>
          <w:color w:val="000000"/>
          <w:sz w:val="23"/>
          <w:szCs w:val="23"/>
        </w:rPr>
        <w:t>for their part of the assignment, but could a</w:t>
      </w:r>
      <w:r w:rsidR="008B769C" w:rsidRPr="001B48A9">
        <w:rPr>
          <w:rFonts w:ascii="Calibri Light" w:hAnsi="Calibri Light"/>
          <w:color w:val="000000"/>
          <w:sz w:val="23"/>
          <w:szCs w:val="23"/>
        </w:rPr>
        <w:t>sk each other for</w:t>
      </w:r>
      <w:r w:rsidR="001B48A9">
        <w:rPr>
          <w:rFonts w:ascii="Calibri Light" w:hAnsi="Calibri Light"/>
          <w:color w:val="000000"/>
          <w:sz w:val="23"/>
          <w:szCs w:val="23"/>
        </w:rPr>
        <w:t xml:space="preserve"> help if they encountered challenges, and </w:t>
      </w:r>
      <w:r w:rsidR="008B769C">
        <w:rPr>
          <w:rFonts w:ascii="Calibri Light" w:hAnsi="Calibri Light"/>
          <w:color w:val="000000"/>
          <w:sz w:val="23"/>
          <w:szCs w:val="23"/>
        </w:rPr>
        <w:t>input or feedback,</w:t>
      </w:r>
      <w:r w:rsidR="008B769C" w:rsidRPr="001B48A9">
        <w:rPr>
          <w:rFonts w:ascii="Calibri Light" w:hAnsi="Calibri Light"/>
          <w:color w:val="000000"/>
          <w:sz w:val="23"/>
          <w:szCs w:val="23"/>
        </w:rPr>
        <w:t xml:space="preserve"> if they </w:t>
      </w:r>
      <w:r w:rsidR="00EE33D7">
        <w:rPr>
          <w:rFonts w:ascii="Calibri Light" w:hAnsi="Calibri Light"/>
          <w:color w:val="000000"/>
          <w:sz w:val="23"/>
          <w:szCs w:val="23"/>
        </w:rPr>
        <w:t>wanted</w:t>
      </w:r>
      <w:r w:rsidR="001B48A9">
        <w:rPr>
          <w:rFonts w:ascii="Calibri Light" w:hAnsi="Calibri Light"/>
          <w:color w:val="000000"/>
          <w:sz w:val="23"/>
          <w:szCs w:val="23"/>
        </w:rPr>
        <w:t xml:space="preserve"> a second opinion</w:t>
      </w:r>
      <w:r w:rsidR="008B769C" w:rsidRPr="001B48A9">
        <w:rPr>
          <w:rFonts w:ascii="Calibri Light" w:hAnsi="Calibri Light"/>
          <w:color w:val="000000"/>
          <w:sz w:val="23"/>
          <w:szCs w:val="23"/>
        </w:rPr>
        <w:t>.</w:t>
      </w:r>
      <w:r w:rsidR="007B4138" w:rsidRPr="001B48A9">
        <w:rPr>
          <w:rFonts w:ascii="Calibri Light" w:hAnsi="Calibri Light"/>
          <w:color w:val="000000"/>
          <w:sz w:val="23"/>
          <w:szCs w:val="23"/>
        </w:rPr>
        <w:t xml:space="preserve"> </w:t>
      </w:r>
    </w:p>
    <w:p w14:paraId="2512E9FD" w14:textId="489C7374" w:rsidR="003C488D" w:rsidRPr="001B48A9" w:rsidRDefault="001A5A1A" w:rsidP="001B48A9">
      <w:pPr>
        <w:pStyle w:val="ListParagraph"/>
        <w:numPr>
          <w:ilvl w:val="0"/>
          <w:numId w:val="12"/>
        </w:numPr>
        <w:pBdr>
          <w:top w:val="nil"/>
          <w:left w:val="nil"/>
          <w:bottom w:val="nil"/>
          <w:right w:val="nil"/>
          <w:between w:val="nil"/>
        </w:pBdr>
        <w:spacing w:after="0" w:line="240" w:lineRule="auto"/>
        <w:ind w:left="270" w:hanging="270"/>
        <w:rPr>
          <w:rFonts w:ascii="Calibri Light" w:hAnsi="Calibri Light"/>
          <w:color w:val="000000"/>
          <w:sz w:val="23"/>
          <w:szCs w:val="23"/>
        </w:rPr>
      </w:pPr>
      <w:r w:rsidRPr="001B48A9">
        <w:rPr>
          <w:rFonts w:ascii="Calibri Light" w:hAnsi="Calibri Light"/>
          <w:color w:val="000000"/>
          <w:sz w:val="23"/>
          <w:szCs w:val="23"/>
        </w:rPr>
        <w:t>R</w:t>
      </w:r>
      <w:r w:rsidR="003C488D" w:rsidRPr="001B48A9">
        <w:rPr>
          <w:rFonts w:ascii="Calibri Light" w:hAnsi="Calibri Light"/>
          <w:color w:val="000000"/>
          <w:sz w:val="23"/>
          <w:szCs w:val="23"/>
        </w:rPr>
        <w:t>elationship</w:t>
      </w:r>
      <w:r w:rsidRPr="001B48A9">
        <w:rPr>
          <w:rFonts w:ascii="Calibri Light" w:hAnsi="Calibri Light"/>
          <w:color w:val="000000"/>
          <w:sz w:val="23"/>
          <w:szCs w:val="23"/>
        </w:rPr>
        <w:t>-</w:t>
      </w:r>
      <w:r w:rsidR="003C488D" w:rsidRPr="001B48A9">
        <w:rPr>
          <w:rFonts w:ascii="Calibri Light" w:hAnsi="Calibri Light"/>
          <w:color w:val="000000"/>
          <w:sz w:val="23"/>
          <w:szCs w:val="23"/>
        </w:rPr>
        <w:t>building</w:t>
      </w:r>
      <w:r w:rsidRPr="001B48A9">
        <w:rPr>
          <w:rFonts w:ascii="Calibri Light" w:hAnsi="Calibri Light"/>
          <w:color w:val="000000"/>
          <w:sz w:val="23"/>
          <w:szCs w:val="23"/>
        </w:rPr>
        <w:t xml:space="preserve"> focused:  They prioritized building trust</w:t>
      </w:r>
      <w:r w:rsidR="003C488D" w:rsidRPr="001B48A9">
        <w:rPr>
          <w:rFonts w:ascii="Calibri Light" w:hAnsi="Calibri Light"/>
          <w:color w:val="000000"/>
          <w:sz w:val="23"/>
          <w:szCs w:val="23"/>
        </w:rPr>
        <w:t xml:space="preserve"> with residents, community-based organizations, </w:t>
      </w:r>
      <w:r w:rsidR="009C24C7" w:rsidRPr="001B48A9">
        <w:rPr>
          <w:rFonts w:ascii="Calibri Light" w:hAnsi="Calibri Light"/>
          <w:color w:val="000000"/>
          <w:sz w:val="23"/>
          <w:szCs w:val="23"/>
        </w:rPr>
        <w:t xml:space="preserve">partners </w:t>
      </w:r>
      <w:r w:rsidR="003C488D" w:rsidRPr="001B48A9">
        <w:rPr>
          <w:rFonts w:ascii="Calibri Light" w:hAnsi="Calibri Light"/>
          <w:color w:val="000000"/>
          <w:sz w:val="23"/>
          <w:szCs w:val="23"/>
        </w:rPr>
        <w:t xml:space="preserve">and other consultants to coordinate the work and collaborate to achieve goals set by or co-designed with the Community Partnership. </w:t>
      </w:r>
    </w:p>
    <w:p w14:paraId="61A74E4C" w14:textId="39EB7DE0" w:rsidR="003C488D" w:rsidRPr="001B48A9" w:rsidRDefault="003C488D" w:rsidP="009C24C7">
      <w:pPr>
        <w:pBdr>
          <w:top w:val="nil"/>
          <w:left w:val="nil"/>
          <w:bottom w:val="nil"/>
          <w:right w:val="nil"/>
          <w:between w:val="nil"/>
        </w:pBdr>
        <w:spacing w:after="0" w:line="240" w:lineRule="auto"/>
        <w:rPr>
          <w:rFonts w:ascii="Calibri Light" w:hAnsi="Calibri Light"/>
          <w:color w:val="000000"/>
          <w:sz w:val="23"/>
          <w:szCs w:val="23"/>
        </w:rPr>
      </w:pPr>
      <w:r w:rsidRPr="001B48A9">
        <w:rPr>
          <w:rFonts w:ascii="Calibri Light" w:hAnsi="Calibri Light"/>
          <w:color w:val="000000"/>
          <w:sz w:val="23"/>
          <w:szCs w:val="23"/>
        </w:rPr>
        <w:t xml:space="preserve">The collaborative approach rebuilt trust and established credibility with the Community Partnerships and First 5 LA which in turn became social and political capital that could then be used to advocate for activities and projects that would build community capacity and/or achieve greater impact.  </w:t>
      </w:r>
    </w:p>
    <w:p w14:paraId="3B31191F" w14:textId="4BAD1322" w:rsidR="00381D02" w:rsidRPr="001C7A53" w:rsidRDefault="00FA7ED5" w:rsidP="000973C4">
      <w:pPr>
        <w:pStyle w:val="ListParagraph"/>
        <w:numPr>
          <w:ilvl w:val="0"/>
          <w:numId w:val="43"/>
        </w:numPr>
        <w:tabs>
          <w:tab w:val="left" w:pos="360"/>
        </w:tabs>
        <w:spacing w:after="0"/>
        <w:ind w:hanging="720"/>
        <w:rPr>
          <w:rFonts w:ascii="Calibri Light" w:hAnsi="Calibri Light" w:cs="Calibri Light"/>
          <w:b/>
          <w:color w:val="9BBB59" w:themeColor="accent3"/>
          <w:sz w:val="36"/>
          <w:szCs w:val="36"/>
        </w:rPr>
      </w:pPr>
      <w:r w:rsidRPr="001C7A53">
        <w:rPr>
          <w:rFonts w:ascii="Calibri Light" w:hAnsi="Calibri Light" w:cs="Calibri Light"/>
          <w:b/>
          <w:color w:val="9BBB59" w:themeColor="accent3"/>
          <w:sz w:val="36"/>
          <w:szCs w:val="36"/>
        </w:rPr>
        <w:lastRenderedPageBreak/>
        <w:t>Forming Stage</w:t>
      </w:r>
      <w:r w:rsidR="00A307C3">
        <w:rPr>
          <w:rFonts w:ascii="Calibri Light" w:hAnsi="Calibri Light" w:cs="Calibri Light"/>
          <w:b/>
          <w:color w:val="9BBB59" w:themeColor="accent3"/>
          <w:sz w:val="36"/>
          <w:szCs w:val="36"/>
        </w:rPr>
        <w:t xml:space="preserve"> </w:t>
      </w:r>
      <w:r w:rsidR="00A307C3" w:rsidRPr="00D76A09">
        <w:rPr>
          <w:rFonts w:ascii="Calibri Light" w:hAnsi="Calibri Light" w:cs="Calibri Light"/>
          <w:b/>
          <w:color w:val="9BBB59" w:themeColor="accent3"/>
          <w:sz w:val="28"/>
          <w:szCs w:val="28"/>
        </w:rPr>
        <w:t>(First iteration 2014</w:t>
      </w:r>
      <w:r w:rsidR="00D76A09" w:rsidRPr="00D76A09">
        <w:rPr>
          <w:rFonts w:ascii="Calibri Light" w:hAnsi="Calibri Light" w:cs="Calibri Light"/>
          <w:b/>
          <w:color w:val="9BBB59" w:themeColor="accent3"/>
          <w:sz w:val="28"/>
          <w:szCs w:val="28"/>
        </w:rPr>
        <w:t>, then ongoing after each election</w:t>
      </w:r>
      <w:r w:rsidR="00A307C3" w:rsidRPr="00D76A09">
        <w:rPr>
          <w:rFonts w:ascii="Calibri Light" w:hAnsi="Calibri Light" w:cs="Calibri Light"/>
          <w:b/>
          <w:color w:val="9BBB59" w:themeColor="accent3"/>
          <w:sz w:val="28"/>
          <w:szCs w:val="28"/>
        </w:rPr>
        <w:t>)</w:t>
      </w:r>
    </w:p>
    <w:p w14:paraId="2F0C8D80" w14:textId="1DFD7585" w:rsidR="003D32F9" w:rsidRPr="00A307C3" w:rsidRDefault="00381D02" w:rsidP="0088338E">
      <w:pPr>
        <w:spacing w:after="0" w:line="240" w:lineRule="auto"/>
        <w:rPr>
          <w:rFonts w:ascii="Calibri Light" w:hAnsi="Calibri Light"/>
          <w:b/>
          <w:color w:val="9BBB59" w:themeColor="accent3"/>
          <w:sz w:val="28"/>
          <w:szCs w:val="28"/>
        </w:rPr>
      </w:pPr>
      <w:r w:rsidRPr="00381D02">
        <w:rPr>
          <w:rFonts w:ascii="Calibri Light" w:hAnsi="Calibri Light" w:cs="Calibri Light"/>
          <w:color w:val="000000" w:themeColor="text1"/>
          <w:sz w:val="24"/>
          <w:szCs w:val="24"/>
        </w:rPr>
        <w:t xml:space="preserve">This stage is </w:t>
      </w:r>
      <w:r w:rsidR="001C7A53">
        <w:rPr>
          <w:rFonts w:ascii="Calibri Light" w:hAnsi="Calibri Light" w:cs="Calibri Light"/>
          <w:color w:val="000000" w:themeColor="text1"/>
          <w:sz w:val="24"/>
          <w:szCs w:val="24"/>
        </w:rPr>
        <w:t>characterized by</w:t>
      </w:r>
      <w:r w:rsidRPr="00381D02">
        <w:rPr>
          <w:rFonts w:ascii="Calibri Light" w:hAnsi="Calibri Light" w:cs="Calibri Light"/>
          <w:color w:val="000000" w:themeColor="text1"/>
          <w:sz w:val="24"/>
          <w:szCs w:val="24"/>
        </w:rPr>
        <w:t xml:space="preserve"> p</w:t>
      </w:r>
      <w:r w:rsidR="00FA7ED5" w:rsidRPr="00381D02">
        <w:rPr>
          <w:rFonts w:ascii="Calibri Light" w:hAnsi="Calibri Light" w:cs="Calibri Light"/>
          <w:color w:val="000000" w:themeColor="text1"/>
          <w:sz w:val="24"/>
          <w:szCs w:val="24"/>
        </w:rPr>
        <w:t xml:space="preserve">arents, residents, and organizations </w:t>
      </w:r>
      <w:r w:rsidR="001C7A53">
        <w:rPr>
          <w:rFonts w:ascii="Calibri Light" w:hAnsi="Calibri Light" w:cs="Calibri Light"/>
          <w:color w:val="000000" w:themeColor="text1"/>
          <w:sz w:val="24"/>
          <w:szCs w:val="24"/>
        </w:rPr>
        <w:t>working</w:t>
      </w:r>
      <w:r w:rsidR="00FA7ED5" w:rsidRPr="00381D02">
        <w:rPr>
          <w:rFonts w:ascii="Calibri Light" w:hAnsi="Calibri Light" w:cs="Calibri Light"/>
          <w:color w:val="000000" w:themeColor="text1"/>
          <w:sz w:val="24"/>
          <w:szCs w:val="24"/>
        </w:rPr>
        <w:t xml:space="preserve"> together to identify priorities and establish a collective vision, purpose, and goals.</w:t>
      </w:r>
      <w:r w:rsidRPr="00381D02">
        <w:rPr>
          <w:rFonts w:ascii="Calibri Light" w:hAnsi="Calibri Light" w:cs="Calibri Light"/>
          <w:color w:val="000000" w:themeColor="text1"/>
          <w:sz w:val="24"/>
          <w:szCs w:val="24"/>
        </w:rPr>
        <w:t xml:space="preserve"> </w:t>
      </w:r>
      <w:bookmarkStart w:id="7" w:name="_Hlk530844679"/>
      <w:r w:rsidRPr="00381D02">
        <w:rPr>
          <w:rFonts w:ascii="Calibri Light" w:hAnsi="Calibri Light" w:cs="Calibri Light"/>
          <w:color w:val="000000" w:themeColor="text1"/>
          <w:sz w:val="24"/>
          <w:szCs w:val="24"/>
        </w:rPr>
        <w:t xml:space="preserve">The Best Start Community Partnerships </w:t>
      </w:r>
      <w:r>
        <w:rPr>
          <w:rFonts w:ascii="Calibri Light" w:hAnsi="Calibri Light" w:cs="Calibri Light"/>
          <w:color w:val="000000" w:themeColor="text1"/>
          <w:sz w:val="24"/>
          <w:szCs w:val="24"/>
        </w:rPr>
        <w:t>identified their priorities</w:t>
      </w:r>
      <w:r w:rsidRPr="00381D02">
        <w:rPr>
          <w:rFonts w:ascii="Calibri Light" w:hAnsi="Calibri Light" w:cs="Calibri Light"/>
          <w:color w:val="000000" w:themeColor="text1"/>
          <w:sz w:val="24"/>
          <w:szCs w:val="24"/>
        </w:rPr>
        <w:t xml:space="preserve"> </w:t>
      </w:r>
      <w:r w:rsidR="001C7A53">
        <w:rPr>
          <w:rFonts w:ascii="Calibri Light" w:hAnsi="Calibri Light" w:cs="Calibri Light"/>
          <w:color w:val="000000" w:themeColor="text1"/>
          <w:sz w:val="24"/>
          <w:szCs w:val="24"/>
        </w:rPr>
        <w:t>using</w:t>
      </w:r>
      <w:r w:rsidR="00A307C3">
        <w:rPr>
          <w:rFonts w:ascii="Calibri Light" w:hAnsi="Calibri Light" w:cs="Calibri Light"/>
          <w:color w:val="000000" w:themeColor="text1"/>
          <w:sz w:val="24"/>
          <w:szCs w:val="24"/>
        </w:rPr>
        <w:t xml:space="preserve"> </w:t>
      </w:r>
      <w:r w:rsidR="00A307C3" w:rsidRPr="00381D02">
        <w:rPr>
          <w:rFonts w:ascii="Calibri Light" w:hAnsi="Calibri Light"/>
          <w:b/>
          <w:color w:val="9BBB59" w:themeColor="accent3"/>
          <w:sz w:val="28"/>
          <w:szCs w:val="28"/>
        </w:rPr>
        <w:t>Learning by Doing (LBD)</w:t>
      </w:r>
      <w:r>
        <w:rPr>
          <w:rFonts w:ascii="Calibri Light" w:hAnsi="Calibri Light"/>
          <w:sz w:val="24"/>
          <w:szCs w:val="24"/>
        </w:rPr>
        <w:t xml:space="preserve">, </w:t>
      </w:r>
      <w:r w:rsidR="00A307C3">
        <w:rPr>
          <w:rFonts w:ascii="Calibri Light" w:hAnsi="Calibri Light"/>
          <w:sz w:val="24"/>
          <w:szCs w:val="24"/>
        </w:rPr>
        <w:t>“</w:t>
      </w:r>
      <w:r w:rsidR="003D32F9" w:rsidRPr="0088338E">
        <w:rPr>
          <w:rFonts w:ascii="Calibri Light" w:hAnsi="Calibri Light"/>
          <w:sz w:val="24"/>
          <w:szCs w:val="24"/>
        </w:rPr>
        <w:t>an experiential learning process based on the principles of Results-Based Accountability.</w:t>
      </w:r>
      <w:r w:rsidR="003D32F9" w:rsidRPr="0088338E">
        <w:rPr>
          <w:rFonts w:ascii="Calibri Light" w:eastAsiaTheme="minorHAnsi" w:hAnsi="Calibri Light"/>
          <w:sz w:val="24"/>
          <w:szCs w:val="24"/>
        </w:rPr>
        <w:t xml:space="preserve"> LBD aim</w:t>
      </w:r>
      <w:r w:rsidR="00B02A61" w:rsidRPr="0088338E">
        <w:rPr>
          <w:rFonts w:ascii="Calibri Light" w:eastAsiaTheme="minorHAnsi" w:hAnsi="Calibri Light"/>
          <w:sz w:val="24"/>
          <w:szCs w:val="24"/>
        </w:rPr>
        <w:t>ed</w:t>
      </w:r>
      <w:r w:rsidR="003D32F9" w:rsidRPr="0088338E">
        <w:rPr>
          <w:rFonts w:ascii="Calibri Light" w:eastAsiaTheme="minorHAnsi" w:hAnsi="Calibri Light"/>
          <w:sz w:val="24"/>
          <w:szCs w:val="24"/>
        </w:rPr>
        <w:t xml:space="preserve"> to</w:t>
      </w:r>
      <w:r w:rsidR="003D32F9" w:rsidRPr="0088338E">
        <w:rPr>
          <w:rFonts w:ascii="Calibri Light" w:hAnsi="Calibri Light"/>
          <w:sz w:val="24"/>
          <w:szCs w:val="24"/>
        </w:rPr>
        <w:t xml:space="preserve">: </w:t>
      </w:r>
    </w:p>
    <w:p w14:paraId="0F9D32A8" w14:textId="77777777" w:rsidR="003D32F9" w:rsidRPr="0088338E" w:rsidRDefault="003D32F9" w:rsidP="000973C4">
      <w:pPr>
        <w:pStyle w:val="11sanserif"/>
        <w:numPr>
          <w:ilvl w:val="0"/>
          <w:numId w:val="7"/>
        </w:numPr>
        <w:tabs>
          <w:tab w:val="left" w:pos="720"/>
          <w:tab w:val="left" w:pos="4320"/>
        </w:tabs>
        <w:spacing w:line="240" w:lineRule="auto"/>
        <w:rPr>
          <w:rFonts w:ascii="Calibri Light" w:hAnsi="Calibri Light"/>
          <w:sz w:val="24"/>
          <w:szCs w:val="24"/>
        </w:rPr>
      </w:pPr>
      <w:r w:rsidRPr="0088338E">
        <w:rPr>
          <w:rFonts w:ascii="Calibri Light" w:hAnsi="Calibri Light"/>
          <w:sz w:val="24"/>
          <w:szCs w:val="24"/>
        </w:rPr>
        <w:t>Ground Community Partnerships in the Building Stronger Families Framework.</w:t>
      </w:r>
    </w:p>
    <w:p w14:paraId="1CAD11A1" w14:textId="77777777" w:rsidR="003D32F9" w:rsidRPr="0088338E" w:rsidRDefault="003D32F9" w:rsidP="000973C4">
      <w:pPr>
        <w:pStyle w:val="11sanserif"/>
        <w:numPr>
          <w:ilvl w:val="0"/>
          <w:numId w:val="7"/>
        </w:numPr>
        <w:tabs>
          <w:tab w:val="left" w:pos="720"/>
          <w:tab w:val="left" w:pos="4320"/>
        </w:tabs>
        <w:spacing w:line="240" w:lineRule="auto"/>
        <w:rPr>
          <w:rFonts w:ascii="Calibri Light" w:hAnsi="Calibri Light"/>
          <w:sz w:val="24"/>
          <w:szCs w:val="24"/>
        </w:rPr>
      </w:pPr>
      <w:r w:rsidRPr="0088338E">
        <w:rPr>
          <w:rFonts w:ascii="Calibri Light" w:hAnsi="Calibri Light"/>
          <w:sz w:val="24"/>
          <w:szCs w:val="24"/>
        </w:rPr>
        <w:t>Engage Community Partnerships in using data and community input to identify and implement results-focused activities.</w:t>
      </w:r>
    </w:p>
    <w:p w14:paraId="368A029D" w14:textId="026384B5" w:rsidR="008521D9" w:rsidRDefault="003D32F9" w:rsidP="000973C4">
      <w:pPr>
        <w:pStyle w:val="11sanserif"/>
        <w:numPr>
          <w:ilvl w:val="0"/>
          <w:numId w:val="7"/>
        </w:numPr>
        <w:tabs>
          <w:tab w:val="left" w:pos="720"/>
          <w:tab w:val="left" w:pos="4320"/>
        </w:tabs>
        <w:spacing w:line="240" w:lineRule="auto"/>
        <w:rPr>
          <w:rFonts w:ascii="Calibri Light" w:hAnsi="Calibri Light"/>
          <w:sz w:val="24"/>
          <w:szCs w:val="24"/>
        </w:rPr>
      </w:pPr>
      <w:r w:rsidRPr="0088338E">
        <w:rPr>
          <w:rFonts w:ascii="Calibri Light" w:hAnsi="Calibri Light"/>
          <w:sz w:val="24"/>
          <w:szCs w:val="24"/>
        </w:rPr>
        <w:t>Introduce Community Partnerships to a results-focused process that uses effective questions to move from talk to action, assess progress and apply learning</w:t>
      </w:r>
      <w:r w:rsidR="00B02A61" w:rsidRPr="0088338E">
        <w:rPr>
          <w:rFonts w:ascii="Calibri Light" w:hAnsi="Calibri Light"/>
          <w:sz w:val="24"/>
          <w:szCs w:val="24"/>
        </w:rPr>
        <w:t>.</w:t>
      </w:r>
      <w:r w:rsidR="008521D9">
        <w:rPr>
          <w:rFonts w:ascii="Calibri Light" w:hAnsi="Calibri Light"/>
          <w:sz w:val="24"/>
          <w:szCs w:val="24"/>
        </w:rPr>
        <w:t>”</w:t>
      </w:r>
      <w:r w:rsidR="006D7096" w:rsidRPr="006D7096">
        <w:rPr>
          <w:rStyle w:val="FootnoteReference"/>
          <w:rFonts w:ascii="Calibri Light" w:hAnsi="Calibri Light"/>
          <w:b/>
          <w:color w:val="9BBB59" w:themeColor="accent3"/>
          <w:sz w:val="28"/>
          <w:szCs w:val="28"/>
        </w:rPr>
        <w:t xml:space="preserve"> </w:t>
      </w:r>
      <w:r w:rsidR="006D7096" w:rsidRPr="001C7A53">
        <w:rPr>
          <w:rStyle w:val="FootnoteReference"/>
          <w:rFonts w:ascii="Calibri Light" w:hAnsi="Calibri Light"/>
          <w:b/>
          <w:color w:val="auto"/>
        </w:rPr>
        <w:footnoteReference w:id="11"/>
      </w:r>
      <w:r w:rsidR="00B02A61" w:rsidRPr="001C7A53">
        <w:rPr>
          <w:rFonts w:ascii="Calibri Light" w:hAnsi="Calibri Light"/>
          <w:color w:val="auto"/>
        </w:rPr>
        <w:t xml:space="preserve"> </w:t>
      </w:r>
    </w:p>
    <w:bookmarkEnd w:id="7"/>
    <w:p w14:paraId="103BC368" w14:textId="3F16F496" w:rsidR="001C5032" w:rsidRPr="00381D02" w:rsidRDefault="00381D02" w:rsidP="00381D02">
      <w:pPr>
        <w:tabs>
          <w:tab w:val="left" w:pos="10080"/>
        </w:tabs>
        <w:spacing w:before="240" w:after="0"/>
        <w:rPr>
          <w:rFonts w:ascii="Calibri Light" w:hAnsi="Calibri Light"/>
          <w:b/>
          <w:sz w:val="24"/>
          <w:szCs w:val="24"/>
        </w:rPr>
      </w:pPr>
      <w:r>
        <w:rPr>
          <w:rFonts w:ascii="Calibri Light" w:hAnsi="Calibri Light"/>
          <w:b/>
          <w:sz w:val="24"/>
          <w:szCs w:val="24"/>
        </w:rPr>
        <w:t xml:space="preserve">                          </w:t>
      </w:r>
      <w:r w:rsidR="001C5032" w:rsidRPr="00381D02">
        <w:rPr>
          <w:rFonts w:ascii="Calibri Light" w:hAnsi="Calibri Light"/>
          <w:b/>
          <w:sz w:val="24"/>
          <w:szCs w:val="24"/>
        </w:rPr>
        <w:t xml:space="preserve">Learning by Doing Stages </w:t>
      </w:r>
      <w:r>
        <w:rPr>
          <w:rFonts w:ascii="Calibri Light" w:hAnsi="Calibri Light"/>
          <w:b/>
          <w:sz w:val="24"/>
          <w:szCs w:val="24"/>
        </w:rPr>
        <w:t xml:space="preserve">                        </w:t>
      </w:r>
      <w:r w:rsidR="00B806E0">
        <w:rPr>
          <w:rFonts w:ascii="Calibri Light" w:hAnsi="Calibri Light"/>
          <w:b/>
          <w:sz w:val="24"/>
          <w:szCs w:val="24"/>
        </w:rPr>
        <w:t xml:space="preserve"> </w:t>
      </w:r>
      <w:r w:rsidR="001C7A53" w:rsidRPr="00CC6E27">
        <w:rPr>
          <w:rFonts w:ascii="Calibri Light" w:hAnsi="Calibri Light"/>
          <w:noProof/>
          <w:lang w:eastAsia="en-US"/>
        </w:rPr>
        <w:drawing>
          <wp:anchor distT="0" distB="0" distL="114300" distR="114300" simplePos="0" relativeHeight="251904000" behindDoc="0" locked="0" layoutInCell="1" allowOverlap="1" wp14:anchorId="3BEE705D" wp14:editId="74433081">
            <wp:simplePos x="0" y="0"/>
            <wp:positionH relativeFrom="column">
              <wp:posOffset>3324225</wp:posOffset>
            </wp:positionH>
            <wp:positionV relativeFrom="paragraph">
              <wp:posOffset>154940</wp:posOffset>
            </wp:positionV>
            <wp:extent cx="280035" cy="240030"/>
            <wp:effectExtent l="0" t="0" r="5715" b="762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030"/>
                    </a:xfrm>
                    <a:prstGeom prst="rect">
                      <a:avLst/>
                    </a:prstGeom>
                  </pic:spPr>
                </pic:pic>
              </a:graphicData>
            </a:graphic>
          </wp:anchor>
        </w:drawing>
      </w:r>
      <w:r w:rsidR="001C7A53">
        <w:rPr>
          <w:rFonts w:ascii="Calibri Light" w:hAnsi="Calibri Light"/>
          <w:b/>
          <w:sz w:val="24"/>
          <w:szCs w:val="24"/>
        </w:rPr>
        <w:t xml:space="preserve">         </w:t>
      </w:r>
      <w:r w:rsidRPr="00381D02">
        <w:rPr>
          <w:rFonts w:ascii="Calibri Light" w:hAnsi="Calibri Light"/>
          <w:b/>
          <w:sz w:val="24"/>
          <w:szCs w:val="24"/>
        </w:rPr>
        <w:t xml:space="preserve">Learning by Doing </w:t>
      </w:r>
      <w:r>
        <w:rPr>
          <w:rFonts w:ascii="Calibri Light" w:hAnsi="Calibri Light"/>
          <w:b/>
          <w:sz w:val="24"/>
          <w:szCs w:val="24"/>
        </w:rPr>
        <w:t>Outcomes</w:t>
      </w: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
        <w:gridCol w:w="4656"/>
        <w:gridCol w:w="4349"/>
      </w:tblGrid>
      <w:tr w:rsidR="00381D02" w14:paraId="04385389" w14:textId="419FBB48" w:rsidTr="00A25C4F">
        <w:tc>
          <w:tcPr>
            <w:tcW w:w="440" w:type="dxa"/>
            <w:shd w:val="clear" w:color="auto" w:fill="FFFFFF" w:themeFill="background1"/>
          </w:tcPr>
          <w:p w14:paraId="5FC41CE2" w14:textId="77777777" w:rsidR="00381D02" w:rsidRPr="007F5463" w:rsidRDefault="00381D02" w:rsidP="0088338E">
            <w:pPr>
              <w:tabs>
                <w:tab w:val="left" w:pos="10080"/>
              </w:tabs>
              <w:spacing w:before="240" w:after="240"/>
              <w:jc w:val="center"/>
              <w:rPr>
                <w:rFonts w:asciiTheme="majorHAnsi" w:hAnsiTheme="majorHAnsi"/>
                <w:b/>
                <w:color w:val="000000" w:themeColor="text1"/>
                <w:sz w:val="44"/>
                <w:szCs w:val="44"/>
              </w:rPr>
            </w:pPr>
            <w:bookmarkStart w:id="8" w:name="_Hlk530845096"/>
            <w:r w:rsidRPr="007F5463">
              <w:rPr>
                <w:rFonts w:asciiTheme="majorHAnsi" w:hAnsiTheme="majorHAnsi"/>
                <w:b/>
                <w:color w:val="000000" w:themeColor="text1"/>
                <w:sz w:val="44"/>
                <w:szCs w:val="44"/>
              </w:rPr>
              <w:t>1</w:t>
            </w:r>
          </w:p>
        </w:tc>
        <w:tc>
          <w:tcPr>
            <w:tcW w:w="4656" w:type="dxa"/>
            <w:shd w:val="clear" w:color="auto" w:fill="D9D9D9" w:themeFill="background1" w:themeFillShade="D9"/>
          </w:tcPr>
          <w:p w14:paraId="0194FB79" w14:textId="77777777" w:rsidR="00381D02" w:rsidRPr="0088424C" w:rsidRDefault="00381D02" w:rsidP="001B682F">
            <w:pPr>
              <w:snapToGrid w:val="0"/>
              <w:jc w:val="center"/>
              <w:rPr>
                <w:rFonts w:ascii="Calibri Light" w:hAnsi="Calibri Light"/>
                <w:b/>
                <w:color w:val="000000" w:themeColor="text1"/>
                <w:sz w:val="24"/>
                <w:szCs w:val="24"/>
              </w:rPr>
            </w:pPr>
            <w:r w:rsidRPr="0088424C">
              <w:rPr>
                <w:rFonts w:ascii="Calibri Light" w:hAnsi="Calibri Light"/>
                <w:b/>
                <w:color w:val="000000" w:themeColor="text1"/>
                <w:sz w:val="24"/>
                <w:szCs w:val="24"/>
              </w:rPr>
              <w:t xml:space="preserve">Choose a Family Core Result </w:t>
            </w:r>
          </w:p>
          <w:p w14:paraId="4B7FFD9D" w14:textId="59A419B6" w:rsidR="00381D02" w:rsidRPr="0088424C" w:rsidRDefault="00381D02" w:rsidP="000973C4">
            <w:pPr>
              <w:pStyle w:val="ListParagraph"/>
              <w:numPr>
                <w:ilvl w:val="0"/>
                <w:numId w:val="4"/>
              </w:numPr>
              <w:tabs>
                <w:tab w:val="left" w:pos="540"/>
              </w:tabs>
              <w:snapToGrid w:val="0"/>
              <w:ind w:hanging="288"/>
              <w:rPr>
                <w:rFonts w:ascii="Calibri Light" w:hAnsi="Calibri Light"/>
                <w:color w:val="000000" w:themeColor="text1"/>
                <w:sz w:val="24"/>
                <w:szCs w:val="24"/>
              </w:rPr>
            </w:pPr>
            <w:r w:rsidRPr="0088424C">
              <w:rPr>
                <w:rFonts w:ascii="Calibri Light" w:hAnsi="Calibri Light"/>
                <w:color w:val="000000" w:themeColor="text1"/>
                <w:sz w:val="24"/>
                <w:szCs w:val="24"/>
              </w:rPr>
              <w:t xml:space="preserve">Review the </w:t>
            </w:r>
            <w:r>
              <w:rPr>
                <w:rFonts w:ascii="Calibri Light" w:hAnsi="Calibri Light"/>
                <w:color w:val="000000" w:themeColor="text1"/>
                <w:sz w:val="24"/>
                <w:szCs w:val="24"/>
              </w:rPr>
              <w:t>BSF Framework</w:t>
            </w:r>
            <w:r w:rsidRPr="0088424C">
              <w:rPr>
                <w:rFonts w:ascii="Calibri Light" w:hAnsi="Calibri Light"/>
                <w:color w:val="000000" w:themeColor="text1"/>
                <w:sz w:val="24"/>
                <w:szCs w:val="24"/>
              </w:rPr>
              <w:t>.</w:t>
            </w:r>
          </w:p>
          <w:p w14:paraId="083153C5" w14:textId="77777777" w:rsidR="00381D02" w:rsidRPr="0088424C" w:rsidRDefault="00381D02" w:rsidP="000973C4">
            <w:pPr>
              <w:pStyle w:val="ListParagraph"/>
              <w:numPr>
                <w:ilvl w:val="0"/>
                <w:numId w:val="4"/>
              </w:numPr>
              <w:tabs>
                <w:tab w:val="left" w:pos="540"/>
              </w:tabs>
              <w:snapToGrid w:val="0"/>
              <w:ind w:hanging="288"/>
              <w:rPr>
                <w:rFonts w:ascii="Calibri Light" w:hAnsi="Calibri Light"/>
                <w:color w:val="000000" w:themeColor="text1"/>
                <w:sz w:val="24"/>
                <w:szCs w:val="24"/>
              </w:rPr>
            </w:pPr>
            <w:r w:rsidRPr="0088424C">
              <w:rPr>
                <w:rFonts w:ascii="Calibri Light" w:hAnsi="Calibri Light"/>
                <w:color w:val="000000" w:themeColor="text1"/>
                <w:sz w:val="24"/>
                <w:szCs w:val="24"/>
              </w:rPr>
              <w:t>Use an inclusive, data-informed process to select a family core result.</w:t>
            </w:r>
          </w:p>
          <w:p w14:paraId="67676270" w14:textId="77777777" w:rsidR="00381D02" w:rsidRPr="0088424C" w:rsidRDefault="00381D02" w:rsidP="000973C4">
            <w:pPr>
              <w:pStyle w:val="ListParagraph"/>
              <w:numPr>
                <w:ilvl w:val="0"/>
                <w:numId w:val="4"/>
              </w:numPr>
              <w:tabs>
                <w:tab w:val="left" w:pos="540"/>
              </w:tabs>
              <w:snapToGrid w:val="0"/>
              <w:ind w:hanging="288"/>
              <w:rPr>
                <w:rFonts w:ascii="Calibri Light" w:hAnsi="Calibri Light"/>
                <w:color w:val="000000" w:themeColor="text1"/>
                <w:sz w:val="24"/>
                <w:szCs w:val="24"/>
              </w:rPr>
            </w:pPr>
            <w:r w:rsidRPr="0088424C">
              <w:rPr>
                <w:rFonts w:ascii="Calibri Light" w:hAnsi="Calibri Light"/>
                <w:color w:val="000000" w:themeColor="text1"/>
                <w:sz w:val="24"/>
                <w:szCs w:val="24"/>
              </w:rPr>
              <w:t>Review indicator data related to your family core result.</w:t>
            </w:r>
          </w:p>
        </w:tc>
        <w:tc>
          <w:tcPr>
            <w:tcW w:w="4349" w:type="dxa"/>
            <w:vMerge w:val="restart"/>
            <w:shd w:val="clear" w:color="auto" w:fill="FFFFFF" w:themeFill="background1"/>
          </w:tcPr>
          <w:p w14:paraId="17912622" w14:textId="3EE6C7D4" w:rsidR="00381D02" w:rsidRDefault="00381D02" w:rsidP="001B682F">
            <w:pPr>
              <w:snapToGrid w:val="0"/>
              <w:jc w:val="center"/>
              <w:rPr>
                <w:rFonts w:ascii="Calibri Light" w:hAnsi="Calibri Light"/>
                <w:b/>
                <w:color w:val="000000" w:themeColor="text1"/>
                <w:sz w:val="24"/>
                <w:szCs w:val="24"/>
              </w:rPr>
            </w:pPr>
            <w:r w:rsidRPr="00660196">
              <w:rPr>
                <w:noProof/>
                <w:sz w:val="24"/>
                <w:szCs w:val="24"/>
                <w:lang w:eastAsia="en-US"/>
              </w:rPr>
              <w:drawing>
                <wp:anchor distT="0" distB="0" distL="114300" distR="114300" simplePos="0" relativeHeight="251867136" behindDoc="0" locked="0" layoutInCell="1" allowOverlap="1" wp14:anchorId="3404072C" wp14:editId="60216391">
                  <wp:simplePos x="0" y="0"/>
                  <wp:positionH relativeFrom="column">
                    <wp:posOffset>171905</wp:posOffset>
                  </wp:positionH>
                  <wp:positionV relativeFrom="paragraph">
                    <wp:posOffset>208460</wp:posOffset>
                  </wp:positionV>
                  <wp:extent cx="2191110" cy="2020399"/>
                  <wp:effectExtent l="0" t="0" r="0" b="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4076" t="41569" r="41614" b="25409"/>
                          <a:stretch/>
                        </pic:blipFill>
                        <pic:spPr bwMode="auto">
                          <a:xfrm>
                            <a:off x="0" y="0"/>
                            <a:ext cx="2192954" cy="202209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7288">
              <w:rPr>
                <w:rFonts w:ascii="Calibri Light" w:hAnsi="Calibri Light"/>
                <w:b/>
                <w:color w:val="000000" w:themeColor="text1"/>
                <w:sz w:val="24"/>
                <w:szCs w:val="24"/>
              </w:rPr>
              <w:t>Best Start Lancaster</w:t>
            </w:r>
            <w:r w:rsidR="006D7096" w:rsidRPr="006D7096">
              <w:rPr>
                <w:rStyle w:val="FootnoteReference"/>
                <w:rFonts w:ascii="Calibri Light" w:hAnsi="Calibri Light"/>
                <w:b/>
                <w:color w:val="000000" w:themeColor="text1"/>
              </w:rPr>
              <w:footnoteReference w:id="12"/>
            </w:r>
          </w:p>
          <w:p w14:paraId="3E46BE08" w14:textId="77777777" w:rsidR="002A7288" w:rsidRDefault="002A7288" w:rsidP="001B682F">
            <w:pPr>
              <w:snapToGrid w:val="0"/>
              <w:jc w:val="center"/>
              <w:rPr>
                <w:rFonts w:ascii="Calibri Light" w:hAnsi="Calibri Light"/>
                <w:b/>
                <w:color w:val="000000" w:themeColor="text1"/>
                <w:sz w:val="24"/>
                <w:szCs w:val="24"/>
              </w:rPr>
            </w:pPr>
          </w:p>
          <w:p w14:paraId="674A3624" w14:textId="77777777" w:rsidR="002A7288" w:rsidRDefault="002A7288" w:rsidP="001B682F">
            <w:pPr>
              <w:snapToGrid w:val="0"/>
              <w:jc w:val="center"/>
              <w:rPr>
                <w:rFonts w:ascii="Calibri Light" w:hAnsi="Calibri Light"/>
                <w:b/>
                <w:color w:val="000000" w:themeColor="text1"/>
                <w:sz w:val="24"/>
                <w:szCs w:val="24"/>
              </w:rPr>
            </w:pPr>
          </w:p>
          <w:p w14:paraId="585CB909" w14:textId="77777777" w:rsidR="002A7288" w:rsidRDefault="002A7288" w:rsidP="001B682F">
            <w:pPr>
              <w:snapToGrid w:val="0"/>
              <w:jc w:val="center"/>
              <w:rPr>
                <w:rFonts w:ascii="Calibri Light" w:hAnsi="Calibri Light"/>
                <w:b/>
                <w:color w:val="000000" w:themeColor="text1"/>
                <w:sz w:val="24"/>
                <w:szCs w:val="24"/>
              </w:rPr>
            </w:pPr>
          </w:p>
          <w:p w14:paraId="68028245" w14:textId="77777777" w:rsidR="002A7288" w:rsidRDefault="002A7288" w:rsidP="001B682F">
            <w:pPr>
              <w:snapToGrid w:val="0"/>
              <w:jc w:val="center"/>
              <w:rPr>
                <w:rFonts w:ascii="Calibri Light" w:hAnsi="Calibri Light"/>
                <w:b/>
                <w:color w:val="000000" w:themeColor="text1"/>
                <w:sz w:val="24"/>
                <w:szCs w:val="24"/>
              </w:rPr>
            </w:pPr>
          </w:p>
          <w:p w14:paraId="6BA75326" w14:textId="77777777" w:rsidR="002A7288" w:rsidRDefault="002A7288" w:rsidP="001B682F">
            <w:pPr>
              <w:snapToGrid w:val="0"/>
              <w:jc w:val="center"/>
              <w:rPr>
                <w:rFonts w:ascii="Calibri Light" w:hAnsi="Calibri Light"/>
                <w:b/>
                <w:color w:val="000000" w:themeColor="text1"/>
                <w:sz w:val="24"/>
                <w:szCs w:val="24"/>
              </w:rPr>
            </w:pPr>
          </w:p>
          <w:p w14:paraId="31FF3E14" w14:textId="77777777" w:rsidR="002A7288" w:rsidRDefault="002A7288" w:rsidP="001B682F">
            <w:pPr>
              <w:snapToGrid w:val="0"/>
              <w:jc w:val="center"/>
              <w:rPr>
                <w:rFonts w:ascii="Calibri Light" w:hAnsi="Calibri Light"/>
                <w:b/>
                <w:color w:val="000000" w:themeColor="text1"/>
                <w:sz w:val="24"/>
                <w:szCs w:val="24"/>
              </w:rPr>
            </w:pPr>
          </w:p>
          <w:p w14:paraId="3E16C1E7" w14:textId="77777777" w:rsidR="002A7288" w:rsidRDefault="002A7288" w:rsidP="001B682F">
            <w:pPr>
              <w:snapToGrid w:val="0"/>
              <w:jc w:val="center"/>
              <w:rPr>
                <w:rFonts w:ascii="Calibri Light" w:hAnsi="Calibri Light"/>
                <w:b/>
                <w:color w:val="000000" w:themeColor="text1"/>
                <w:sz w:val="24"/>
                <w:szCs w:val="24"/>
              </w:rPr>
            </w:pPr>
          </w:p>
          <w:p w14:paraId="1366BCE6" w14:textId="77777777" w:rsidR="002A7288" w:rsidRDefault="002A7288" w:rsidP="001B682F">
            <w:pPr>
              <w:snapToGrid w:val="0"/>
              <w:jc w:val="center"/>
              <w:rPr>
                <w:rFonts w:ascii="Calibri Light" w:hAnsi="Calibri Light"/>
                <w:b/>
                <w:color w:val="000000" w:themeColor="text1"/>
                <w:sz w:val="24"/>
                <w:szCs w:val="24"/>
              </w:rPr>
            </w:pPr>
          </w:p>
          <w:p w14:paraId="57B9F507" w14:textId="77777777" w:rsidR="002A7288" w:rsidRDefault="002A7288" w:rsidP="001B682F">
            <w:pPr>
              <w:snapToGrid w:val="0"/>
              <w:jc w:val="center"/>
              <w:rPr>
                <w:rFonts w:ascii="Calibri Light" w:hAnsi="Calibri Light"/>
                <w:b/>
                <w:color w:val="000000" w:themeColor="text1"/>
                <w:sz w:val="24"/>
                <w:szCs w:val="24"/>
              </w:rPr>
            </w:pPr>
          </w:p>
          <w:p w14:paraId="78E5E177" w14:textId="77777777" w:rsidR="002A7288" w:rsidRDefault="002A7288" w:rsidP="001B682F">
            <w:pPr>
              <w:snapToGrid w:val="0"/>
              <w:jc w:val="center"/>
              <w:rPr>
                <w:rFonts w:ascii="Calibri Light" w:hAnsi="Calibri Light"/>
                <w:b/>
                <w:color w:val="000000" w:themeColor="text1"/>
                <w:sz w:val="24"/>
                <w:szCs w:val="24"/>
              </w:rPr>
            </w:pPr>
          </w:p>
          <w:p w14:paraId="084503A2" w14:textId="77777777" w:rsidR="002A7288" w:rsidRDefault="002A7288" w:rsidP="001B682F">
            <w:pPr>
              <w:snapToGrid w:val="0"/>
              <w:jc w:val="center"/>
              <w:rPr>
                <w:rFonts w:ascii="Calibri Light" w:hAnsi="Calibri Light"/>
                <w:b/>
                <w:color w:val="000000" w:themeColor="text1"/>
                <w:sz w:val="24"/>
                <w:szCs w:val="24"/>
              </w:rPr>
            </w:pPr>
          </w:p>
          <w:p w14:paraId="27E0A188" w14:textId="6498A432" w:rsidR="002A7288" w:rsidRPr="00A25C4F" w:rsidRDefault="002A7288" w:rsidP="001B682F">
            <w:pPr>
              <w:snapToGrid w:val="0"/>
              <w:jc w:val="center"/>
              <w:rPr>
                <w:rFonts w:ascii="Calibri Light" w:hAnsi="Calibri Light"/>
                <w:b/>
                <w:color w:val="FF9933"/>
                <w:sz w:val="24"/>
                <w:szCs w:val="24"/>
              </w:rPr>
            </w:pPr>
            <w:r w:rsidRPr="00A25C4F">
              <w:rPr>
                <w:rFonts w:ascii="Calibri Light" w:hAnsi="Calibri Light"/>
                <w:b/>
                <w:color w:val="FF9933"/>
                <w:sz w:val="24"/>
                <w:szCs w:val="24"/>
              </w:rPr>
              <w:t>Reduce child abuse by strengthening family capacities and social connections</w:t>
            </w:r>
          </w:p>
        </w:tc>
      </w:tr>
      <w:tr w:rsidR="00381D02" w14:paraId="4F435E43" w14:textId="6FA1B937" w:rsidTr="00A25C4F">
        <w:tc>
          <w:tcPr>
            <w:tcW w:w="440" w:type="dxa"/>
            <w:shd w:val="clear" w:color="auto" w:fill="FFFFFF" w:themeFill="background1"/>
          </w:tcPr>
          <w:p w14:paraId="7FE95102" w14:textId="77777777" w:rsidR="00381D02" w:rsidRPr="007F5463" w:rsidRDefault="00381D02" w:rsidP="0088338E">
            <w:pPr>
              <w:tabs>
                <w:tab w:val="left" w:pos="10080"/>
              </w:tabs>
              <w:spacing w:before="240" w:after="240"/>
              <w:jc w:val="center"/>
              <w:rPr>
                <w:rFonts w:asciiTheme="majorHAnsi" w:hAnsiTheme="majorHAnsi"/>
                <w:b/>
                <w:color w:val="000000" w:themeColor="text1"/>
                <w:sz w:val="44"/>
                <w:szCs w:val="44"/>
              </w:rPr>
            </w:pPr>
            <w:r w:rsidRPr="007F5463">
              <w:rPr>
                <w:rFonts w:asciiTheme="majorHAnsi" w:hAnsiTheme="majorHAnsi"/>
                <w:b/>
                <w:color w:val="000000" w:themeColor="text1"/>
                <w:sz w:val="44"/>
                <w:szCs w:val="44"/>
              </w:rPr>
              <w:t>2</w:t>
            </w:r>
          </w:p>
        </w:tc>
        <w:tc>
          <w:tcPr>
            <w:tcW w:w="4656" w:type="dxa"/>
            <w:shd w:val="clear" w:color="auto" w:fill="9BBB59" w:themeFill="accent3"/>
          </w:tcPr>
          <w:p w14:paraId="34D5BA4E" w14:textId="77777777" w:rsidR="00381D02" w:rsidRPr="0088424C" w:rsidRDefault="00381D02" w:rsidP="001B682F">
            <w:pPr>
              <w:snapToGrid w:val="0"/>
              <w:ind w:hanging="289"/>
              <w:jc w:val="center"/>
              <w:rPr>
                <w:rFonts w:ascii="Calibri Light" w:hAnsi="Calibri Light"/>
                <w:b/>
                <w:color w:val="000000" w:themeColor="text1"/>
                <w:sz w:val="24"/>
                <w:szCs w:val="24"/>
              </w:rPr>
            </w:pPr>
            <w:r w:rsidRPr="0088424C">
              <w:rPr>
                <w:rFonts w:ascii="Calibri Light" w:hAnsi="Calibri Light"/>
                <w:b/>
                <w:color w:val="000000" w:themeColor="text1"/>
                <w:sz w:val="24"/>
                <w:szCs w:val="24"/>
              </w:rPr>
              <w:t>Gather the Story Behind the Data</w:t>
            </w:r>
          </w:p>
          <w:p w14:paraId="0659107D" w14:textId="77777777" w:rsidR="00381D02" w:rsidRPr="0088424C" w:rsidRDefault="00381D02" w:rsidP="000973C4">
            <w:pPr>
              <w:pStyle w:val="ListParagraph"/>
              <w:numPr>
                <w:ilvl w:val="0"/>
                <w:numId w:val="5"/>
              </w:numPr>
              <w:tabs>
                <w:tab w:val="left" w:pos="540"/>
              </w:tabs>
              <w:snapToGrid w:val="0"/>
              <w:ind w:left="251" w:hanging="270"/>
              <w:rPr>
                <w:rFonts w:ascii="Calibri Light" w:hAnsi="Calibri Light"/>
                <w:color w:val="000000" w:themeColor="text1"/>
                <w:sz w:val="24"/>
                <w:szCs w:val="24"/>
              </w:rPr>
            </w:pPr>
            <w:r w:rsidRPr="0088424C">
              <w:rPr>
                <w:rFonts w:ascii="Calibri Light" w:hAnsi="Calibri Light"/>
                <w:color w:val="000000" w:themeColor="text1"/>
                <w:sz w:val="24"/>
                <w:szCs w:val="24"/>
              </w:rPr>
              <w:t>Engage diverse community members to gather input on your family core result.</w:t>
            </w:r>
          </w:p>
          <w:p w14:paraId="21DA5032" w14:textId="77777777" w:rsidR="00381D02" w:rsidRPr="0088424C" w:rsidRDefault="00381D02" w:rsidP="000973C4">
            <w:pPr>
              <w:pStyle w:val="ListParagraph"/>
              <w:numPr>
                <w:ilvl w:val="0"/>
                <w:numId w:val="5"/>
              </w:numPr>
              <w:tabs>
                <w:tab w:val="left" w:pos="540"/>
              </w:tabs>
              <w:snapToGrid w:val="0"/>
              <w:ind w:left="251" w:hanging="270"/>
              <w:rPr>
                <w:rFonts w:ascii="Calibri Light" w:hAnsi="Calibri Light"/>
                <w:color w:val="000000" w:themeColor="text1"/>
                <w:sz w:val="24"/>
                <w:szCs w:val="24"/>
              </w:rPr>
            </w:pPr>
            <w:r w:rsidRPr="0088424C">
              <w:rPr>
                <w:rFonts w:ascii="Calibri Light" w:hAnsi="Calibri Light"/>
                <w:color w:val="000000" w:themeColor="text1"/>
                <w:sz w:val="24"/>
                <w:szCs w:val="24"/>
              </w:rPr>
              <w:t xml:space="preserve">Discuss what has been learned and what additional questions have been raised. </w:t>
            </w:r>
          </w:p>
        </w:tc>
        <w:tc>
          <w:tcPr>
            <w:tcW w:w="4349" w:type="dxa"/>
            <w:vMerge/>
            <w:shd w:val="clear" w:color="auto" w:fill="FFFFFF" w:themeFill="background1"/>
          </w:tcPr>
          <w:p w14:paraId="2A4B78E1" w14:textId="77777777" w:rsidR="00381D02" w:rsidRPr="0088424C" w:rsidRDefault="00381D02" w:rsidP="001B682F">
            <w:pPr>
              <w:snapToGrid w:val="0"/>
              <w:ind w:hanging="289"/>
              <w:jc w:val="center"/>
              <w:rPr>
                <w:rFonts w:ascii="Calibri Light" w:hAnsi="Calibri Light"/>
                <w:b/>
                <w:color w:val="000000" w:themeColor="text1"/>
                <w:sz w:val="24"/>
                <w:szCs w:val="24"/>
              </w:rPr>
            </w:pPr>
          </w:p>
        </w:tc>
      </w:tr>
      <w:tr w:rsidR="00381D02" w14:paraId="6CE9BFD5" w14:textId="2C6919FE" w:rsidTr="00A25C4F">
        <w:tc>
          <w:tcPr>
            <w:tcW w:w="440" w:type="dxa"/>
          </w:tcPr>
          <w:p w14:paraId="668410D8" w14:textId="77777777" w:rsidR="00381D02" w:rsidRPr="007F5463" w:rsidRDefault="00381D02" w:rsidP="0088338E">
            <w:pPr>
              <w:tabs>
                <w:tab w:val="left" w:pos="10080"/>
              </w:tabs>
              <w:spacing w:before="240" w:after="240"/>
              <w:jc w:val="center"/>
              <w:rPr>
                <w:rFonts w:asciiTheme="majorHAnsi" w:hAnsiTheme="majorHAnsi"/>
                <w:b/>
                <w:color w:val="000000" w:themeColor="text1"/>
                <w:sz w:val="44"/>
                <w:szCs w:val="44"/>
              </w:rPr>
            </w:pPr>
            <w:r w:rsidRPr="007F5463">
              <w:rPr>
                <w:rFonts w:asciiTheme="majorHAnsi" w:hAnsiTheme="majorHAnsi"/>
                <w:b/>
                <w:color w:val="000000" w:themeColor="text1"/>
                <w:sz w:val="44"/>
                <w:szCs w:val="44"/>
              </w:rPr>
              <w:t>3</w:t>
            </w:r>
          </w:p>
        </w:tc>
        <w:tc>
          <w:tcPr>
            <w:tcW w:w="4656" w:type="dxa"/>
            <w:shd w:val="clear" w:color="auto" w:fill="D9D9D9" w:themeFill="background1" w:themeFillShade="D9"/>
          </w:tcPr>
          <w:p w14:paraId="73872CDF" w14:textId="77777777" w:rsidR="00381D02" w:rsidRPr="0088424C" w:rsidRDefault="00381D02" w:rsidP="001B682F">
            <w:pPr>
              <w:snapToGrid w:val="0"/>
              <w:jc w:val="center"/>
              <w:rPr>
                <w:rFonts w:ascii="Calibri Light" w:hAnsi="Calibri Light"/>
                <w:b/>
                <w:color w:val="000000" w:themeColor="text1"/>
                <w:sz w:val="24"/>
                <w:szCs w:val="24"/>
              </w:rPr>
            </w:pPr>
            <w:r w:rsidRPr="0088424C">
              <w:rPr>
                <w:rFonts w:ascii="Calibri Light" w:hAnsi="Calibri Light"/>
                <w:b/>
                <w:color w:val="000000" w:themeColor="text1"/>
                <w:sz w:val="24"/>
                <w:szCs w:val="24"/>
              </w:rPr>
              <w:t>Choose a Population Subgroup</w:t>
            </w:r>
          </w:p>
          <w:p w14:paraId="23D15143" w14:textId="77777777" w:rsidR="00381D02" w:rsidRPr="0088424C" w:rsidRDefault="00381D02" w:rsidP="000973C4">
            <w:pPr>
              <w:pStyle w:val="ListParagraph"/>
              <w:numPr>
                <w:ilvl w:val="0"/>
                <w:numId w:val="3"/>
              </w:numPr>
              <w:snapToGrid w:val="0"/>
              <w:ind w:left="251" w:hanging="251"/>
              <w:rPr>
                <w:rFonts w:ascii="Calibri Light" w:hAnsi="Calibri Light"/>
                <w:color w:val="000000" w:themeColor="text1"/>
                <w:sz w:val="24"/>
                <w:szCs w:val="24"/>
              </w:rPr>
            </w:pPr>
            <w:r w:rsidRPr="0088424C">
              <w:rPr>
                <w:rFonts w:ascii="Calibri Light" w:hAnsi="Calibri Light"/>
                <w:color w:val="000000" w:themeColor="text1"/>
                <w:sz w:val="24"/>
                <w:szCs w:val="24"/>
              </w:rPr>
              <w:t>Use an inclusive, data-informed process to choose a population subgroup.</w:t>
            </w:r>
          </w:p>
          <w:p w14:paraId="302740B2" w14:textId="77777777" w:rsidR="00381D02" w:rsidRPr="0088424C" w:rsidRDefault="00381D02" w:rsidP="000973C4">
            <w:pPr>
              <w:pStyle w:val="ListParagraph"/>
              <w:numPr>
                <w:ilvl w:val="0"/>
                <w:numId w:val="3"/>
              </w:numPr>
              <w:snapToGrid w:val="0"/>
              <w:ind w:left="251" w:hanging="251"/>
              <w:rPr>
                <w:rFonts w:ascii="Calibri Light" w:hAnsi="Calibri Light"/>
                <w:color w:val="000000" w:themeColor="text1"/>
                <w:sz w:val="24"/>
                <w:szCs w:val="24"/>
              </w:rPr>
            </w:pPr>
            <w:r w:rsidRPr="0088424C">
              <w:rPr>
                <w:rFonts w:ascii="Calibri Light" w:hAnsi="Calibri Light"/>
                <w:color w:val="000000" w:themeColor="text1"/>
                <w:sz w:val="24"/>
                <w:szCs w:val="24"/>
              </w:rPr>
              <w:t>Consider adding other indicators.</w:t>
            </w:r>
          </w:p>
        </w:tc>
        <w:tc>
          <w:tcPr>
            <w:tcW w:w="4349" w:type="dxa"/>
            <w:vMerge/>
            <w:shd w:val="clear" w:color="auto" w:fill="FFFFFF" w:themeFill="background1"/>
          </w:tcPr>
          <w:p w14:paraId="5716FF56" w14:textId="77777777" w:rsidR="00381D02" w:rsidRPr="0088424C" w:rsidRDefault="00381D02" w:rsidP="001B682F">
            <w:pPr>
              <w:snapToGrid w:val="0"/>
              <w:jc w:val="center"/>
              <w:rPr>
                <w:rFonts w:ascii="Calibri Light" w:hAnsi="Calibri Light"/>
                <w:b/>
                <w:color w:val="000000" w:themeColor="text1"/>
                <w:sz w:val="24"/>
                <w:szCs w:val="24"/>
              </w:rPr>
            </w:pPr>
          </w:p>
        </w:tc>
      </w:tr>
      <w:tr w:rsidR="00381D02" w14:paraId="06D269BE" w14:textId="284E6CD2" w:rsidTr="009D7B78">
        <w:tc>
          <w:tcPr>
            <w:tcW w:w="440" w:type="dxa"/>
          </w:tcPr>
          <w:p w14:paraId="5E71400B" w14:textId="77777777" w:rsidR="00381D02" w:rsidRPr="007F5463" w:rsidRDefault="00381D02" w:rsidP="0088338E">
            <w:pPr>
              <w:tabs>
                <w:tab w:val="left" w:pos="10080"/>
              </w:tabs>
              <w:spacing w:before="240" w:after="240"/>
              <w:jc w:val="center"/>
              <w:rPr>
                <w:rFonts w:asciiTheme="majorHAnsi" w:hAnsiTheme="majorHAnsi"/>
                <w:b/>
                <w:color w:val="000000" w:themeColor="text1"/>
                <w:sz w:val="44"/>
                <w:szCs w:val="44"/>
              </w:rPr>
            </w:pPr>
            <w:r w:rsidRPr="007F5463">
              <w:rPr>
                <w:rFonts w:asciiTheme="majorHAnsi" w:hAnsiTheme="majorHAnsi"/>
                <w:b/>
                <w:color w:val="000000" w:themeColor="text1"/>
                <w:sz w:val="44"/>
                <w:szCs w:val="44"/>
              </w:rPr>
              <w:t>4</w:t>
            </w:r>
          </w:p>
        </w:tc>
        <w:tc>
          <w:tcPr>
            <w:tcW w:w="4656" w:type="dxa"/>
            <w:shd w:val="clear" w:color="auto" w:fill="9BBB59" w:themeFill="accent3"/>
          </w:tcPr>
          <w:p w14:paraId="39B2D4F7" w14:textId="77777777" w:rsidR="00381D02" w:rsidRPr="0088424C" w:rsidRDefault="00381D02" w:rsidP="001B682F">
            <w:pPr>
              <w:snapToGrid w:val="0"/>
              <w:jc w:val="center"/>
              <w:rPr>
                <w:rFonts w:ascii="Calibri Light" w:hAnsi="Calibri Light"/>
                <w:b/>
                <w:color w:val="000000" w:themeColor="text1"/>
                <w:sz w:val="24"/>
                <w:szCs w:val="24"/>
              </w:rPr>
            </w:pPr>
            <w:r w:rsidRPr="0088424C">
              <w:rPr>
                <w:rFonts w:ascii="Calibri Light" w:hAnsi="Calibri Light"/>
                <w:b/>
                <w:color w:val="000000" w:themeColor="text1"/>
                <w:sz w:val="24"/>
                <w:szCs w:val="24"/>
              </w:rPr>
              <w:t xml:space="preserve">Identify and Choose Strategies  </w:t>
            </w:r>
          </w:p>
          <w:p w14:paraId="1CA0E1F2" w14:textId="77777777" w:rsidR="00381D02" w:rsidRPr="0088424C" w:rsidRDefault="00381D02" w:rsidP="000973C4">
            <w:pPr>
              <w:pStyle w:val="ListParagraph"/>
              <w:numPr>
                <w:ilvl w:val="0"/>
                <w:numId w:val="1"/>
              </w:numPr>
              <w:tabs>
                <w:tab w:val="left" w:pos="630"/>
              </w:tabs>
              <w:snapToGrid w:val="0"/>
              <w:ind w:left="251" w:hanging="270"/>
              <w:rPr>
                <w:rFonts w:ascii="Calibri Light" w:hAnsi="Calibri Light"/>
                <w:color w:val="000000" w:themeColor="text1"/>
                <w:sz w:val="24"/>
                <w:szCs w:val="24"/>
              </w:rPr>
            </w:pPr>
            <w:r w:rsidRPr="0088424C">
              <w:rPr>
                <w:rFonts w:ascii="Calibri Light" w:hAnsi="Calibri Light"/>
                <w:color w:val="000000" w:themeColor="text1"/>
                <w:sz w:val="24"/>
                <w:szCs w:val="24"/>
              </w:rPr>
              <w:t>Brainstorm strategies about what will work to improve your family core result.</w:t>
            </w:r>
          </w:p>
          <w:p w14:paraId="6308CF10" w14:textId="77777777" w:rsidR="00381D02" w:rsidRPr="0088424C" w:rsidRDefault="00381D02" w:rsidP="000973C4">
            <w:pPr>
              <w:pStyle w:val="ListParagraph"/>
              <w:numPr>
                <w:ilvl w:val="0"/>
                <w:numId w:val="1"/>
              </w:numPr>
              <w:tabs>
                <w:tab w:val="left" w:pos="630"/>
              </w:tabs>
              <w:snapToGrid w:val="0"/>
              <w:ind w:left="251" w:hanging="270"/>
              <w:rPr>
                <w:rFonts w:ascii="Calibri Light" w:hAnsi="Calibri Light"/>
                <w:color w:val="000000" w:themeColor="text1"/>
                <w:sz w:val="24"/>
                <w:szCs w:val="24"/>
              </w:rPr>
            </w:pPr>
            <w:r w:rsidRPr="0088424C">
              <w:rPr>
                <w:rFonts w:ascii="Calibri Light" w:hAnsi="Calibri Light"/>
                <w:color w:val="000000" w:themeColor="text1"/>
                <w:sz w:val="24"/>
                <w:szCs w:val="24"/>
              </w:rPr>
              <w:t>Use an inclusive, data-informed process to choose strategies.</w:t>
            </w:r>
          </w:p>
          <w:p w14:paraId="63FC83F5" w14:textId="77777777" w:rsidR="00381D02" w:rsidRPr="0088424C" w:rsidRDefault="00381D02" w:rsidP="000973C4">
            <w:pPr>
              <w:pStyle w:val="ListParagraph"/>
              <w:numPr>
                <w:ilvl w:val="0"/>
                <w:numId w:val="1"/>
              </w:numPr>
              <w:tabs>
                <w:tab w:val="left" w:pos="630"/>
              </w:tabs>
              <w:snapToGrid w:val="0"/>
              <w:ind w:left="251" w:hanging="270"/>
              <w:rPr>
                <w:rFonts w:ascii="Calibri Light" w:hAnsi="Calibri Light"/>
                <w:color w:val="000000" w:themeColor="text1"/>
                <w:sz w:val="24"/>
                <w:szCs w:val="24"/>
              </w:rPr>
            </w:pPr>
            <w:r w:rsidRPr="0088424C">
              <w:rPr>
                <w:rFonts w:ascii="Calibri Light" w:hAnsi="Calibri Light"/>
                <w:color w:val="000000" w:themeColor="text1"/>
                <w:sz w:val="24"/>
                <w:szCs w:val="24"/>
              </w:rPr>
              <w:t>Develop performance measures for each strategy.</w:t>
            </w:r>
          </w:p>
          <w:p w14:paraId="695F4477" w14:textId="77777777" w:rsidR="00381D02" w:rsidRPr="0088424C" w:rsidRDefault="00381D02" w:rsidP="000973C4">
            <w:pPr>
              <w:pStyle w:val="ListParagraph"/>
              <w:numPr>
                <w:ilvl w:val="0"/>
                <w:numId w:val="1"/>
              </w:numPr>
              <w:tabs>
                <w:tab w:val="left" w:pos="630"/>
              </w:tabs>
              <w:snapToGrid w:val="0"/>
              <w:ind w:left="251" w:hanging="270"/>
              <w:rPr>
                <w:rFonts w:ascii="Calibri Light" w:hAnsi="Calibri Light"/>
                <w:color w:val="000000" w:themeColor="text1"/>
                <w:sz w:val="24"/>
                <w:szCs w:val="24"/>
              </w:rPr>
            </w:pPr>
            <w:r w:rsidRPr="0088424C">
              <w:rPr>
                <w:rFonts w:ascii="Calibri Light" w:hAnsi="Calibri Light"/>
                <w:color w:val="000000" w:themeColor="text1"/>
                <w:sz w:val="24"/>
                <w:szCs w:val="24"/>
              </w:rPr>
              <w:t xml:space="preserve">Participate in the First 5 LA </w:t>
            </w:r>
            <w:r>
              <w:rPr>
                <w:rFonts w:ascii="Calibri Light" w:hAnsi="Calibri Light"/>
                <w:color w:val="000000" w:themeColor="text1"/>
                <w:sz w:val="24"/>
                <w:szCs w:val="24"/>
              </w:rPr>
              <w:t xml:space="preserve">funding </w:t>
            </w:r>
            <w:r w:rsidRPr="0088424C">
              <w:rPr>
                <w:rFonts w:ascii="Calibri Light" w:hAnsi="Calibri Light"/>
                <w:color w:val="000000" w:themeColor="text1"/>
                <w:sz w:val="24"/>
                <w:szCs w:val="24"/>
              </w:rPr>
              <w:t>process</w:t>
            </w:r>
            <w:r>
              <w:rPr>
                <w:rFonts w:ascii="Calibri Light" w:hAnsi="Calibri Light"/>
                <w:color w:val="000000" w:themeColor="text1"/>
                <w:sz w:val="24"/>
                <w:szCs w:val="24"/>
              </w:rPr>
              <w:t xml:space="preserve"> to hire an organization to implement the strategies</w:t>
            </w:r>
            <w:r w:rsidRPr="0088424C">
              <w:rPr>
                <w:rFonts w:ascii="Calibri Light" w:hAnsi="Calibri Light"/>
                <w:color w:val="000000" w:themeColor="text1"/>
                <w:sz w:val="24"/>
                <w:szCs w:val="24"/>
              </w:rPr>
              <w:t>.</w:t>
            </w:r>
          </w:p>
        </w:tc>
        <w:tc>
          <w:tcPr>
            <w:tcW w:w="4349" w:type="dxa"/>
            <w:vMerge w:val="restart"/>
            <w:shd w:val="clear" w:color="auto" w:fill="FFFFFF" w:themeFill="background1"/>
          </w:tcPr>
          <w:p w14:paraId="3F431888" w14:textId="47A87001" w:rsidR="00381D02" w:rsidRDefault="002A7288" w:rsidP="00F42E78">
            <w:pPr>
              <w:pBdr>
                <w:top w:val="single" w:sz="4" w:space="1" w:color="auto"/>
              </w:pBdr>
              <w:snapToGrid w:val="0"/>
              <w:jc w:val="center"/>
              <w:rPr>
                <w:rFonts w:ascii="Calibri Light" w:hAnsi="Calibri Light"/>
                <w:b/>
                <w:color w:val="000000" w:themeColor="text1"/>
                <w:sz w:val="24"/>
                <w:szCs w:val="24"/>
              </w:rPr>
            </w:pPr>
            <w:r w:rsidRPr="00660196">
              <w:rPr>
                <w:noProof/>
                <w:sz w:val="24"/>
                <w:szCs w:val="24"/>
                <w:lang w:eastAsia="en-US"/>
              </w:rPr>
              <w:drawing>
                <wp:anchor distT="0" distB="0" distL="114300" distR="114300" simplePos="0" relativeHeight="251869184" behindDoc="0" locked="0" layoutInCell="1" allowOverlap="1" wp14:anchorId="72E8BDE9" wp14:editId="50C1E5E1">
                  <wp:simplePos x="0" y="0"/>
                  <wp:positionH relativeFrom="column">
                    <wp:posOffset>-44714</wp:posOffset>
                  </wp:positionH>
                  <wp:positionV relativeFrom="paragraph">
                    <wp:posOffset>193675</wp:posOffset>
                  </wp:positionV>
                  <wp:extent cx="2721541" cy="621102"/>
                  <wp:effectExtent l="0" t="0" r="3175" b="762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44531" t="35485" r="7473" b="53066"/>
                          <a:stretch/>
                        </pic:blipFill>
                        <pic:spPr bwMode="auto">
                          <a:xfrm>
                            <a:off x="0" y="0"/>
                            <a:ext cx="2721541" cy="6211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Light" w:hAnsi="Calibri Light"/>
                <w:b/>
                <w:color w:val="000000" w:themeColor="text1"/>
                <w:sz w:val="24"/>
                <w:szCs w:val="24"/>
              </w:rPr>
              <w:t>Best Start Palmdale</w:t>
            </w:r>
          </w:p>
          <w:p w14:paraId="7F39E19C" w14:textId="68F3E83F" w:rsidR="002A7288" w:rsidRDefault="002A7288" w:rsidP="00F42E78">
            <w:pPr>
              <w:pBdr>
                <w:top w:val="single" w:sz="4" w:space="1" w:color="auto"/>
              </w:pBdr>
              <w:snapToGrid w:val="0"/>
              <w:jc w:val="center"/>
              <w:rPr>
                <w:rFonts w:ascii="Calibri Light" w:hAnsi="Calibri Light"/>
                <w:b/>
                <w:color w:val="000000" w:themeColor="text1"/>
                <w:sz w:val="24"/>
                <w:szCs w:val="24"/>
              </w:rPr>
            </w:pPr>
          </w:p>
          <w:p w14:paraId="237B37A0" w14:textId="204079BB" w:rsidR="002A7288" w:rsidRDefault="002A7288" w:rsidP="00F42E78">
            <w:pPr>
              <w:pBdr>
                <w:top w:val="single" w:sz="4" w:space="1" w:color="auto"/>
              </w:pBdr>
              <w:snapToGrid w:val="0"/>
              <w:jc w:val="center"/>
              <w:rPr>
                <w:rFonts w:ascii="Calibri Light" w:hAnsi="Calibri Light"/>
                <w:b/>
                <w:color w:val="000000" w:themeColor="text1"/>
                <w:sz w:val="24"/>
                <w:szCs w:val="24"/>
              </w:rPr>
            </w:pPr>
          </w:p>
          <w:p w14:paraId="4621C63F" w14:textId="39F2658E" w:rsidR="002A7288" w:rsidRDefault="002A7288" w:rsidP="00F42E78">
            <w:pPr>
              <w:pBdr>
                <w:top w:val="single" w:sz="4" w:space="1" w:color="auto"/>
              </w:pBdr>
              <w:snapToGrid w:val="0"/>
              <w:jc w:val="center"/>
              <w:rPr>
                <w:rFonts w:ascii="Calibri Light" w:hAnsi="Calibri Light"/>
                <w:b/>
                <w:color w:val="000000" w:themeColor="text1"/>
                <w:sz w:val="24"/>
                <w:szCs w:val="24"/>
              </w:rPr>
            </w:pPr>
          </w:p>
          <w:p w14:paraId="232ECCBC" w14:textId="0B898C50" w:rsidR="002A7288" w:rsidRDefault="002A7288" w:rsidP="001B682F">
            <w:pPr>
              <w:snapToGrid w:val="0"/>
              <w:jc w:val="center"/>
              <w:rPr>
                <w:rFonts w:ascii="Calibri Light" w:hAnsi="Calibri Light"/>
                <w:b/>
                <w:color w:val="000000" w:themeColor="text1"/>
                <w:sz w:val="24"/>
                <w:szCs w:val="24"/>
              </w:rPr>
            </w:pPr>
            <w:r w:rsidRPr="00BD4B29">
              <w:rPr>
                <w:noProof/>
                <w:lang w:eastAsia="en-US"/>
              </w:rPr>
              <w:drawing>
                <wp:anchor distT="0" distB="0" distL="114300" distR="114300" simplePos="0" relativeHeight="251871232" behindDoc="0" locked="0" layoutInCell="1" allowOverlap="1" wp14:anchorId="03C53123" wp14:editId="46C56BE0">
                  <wp:simplePos x="0" y="0"/>
                  <wp:positionH relativeFrom="column">
                    <wp:posOffset>-24870</wp:posOffset>
                  </wp:positionH>
                  <wp:positionV relativeFrom="paragraph">
                    <wp:posOffset>70485</wp:posOffset>
                  </wp:positionV>
                  <wp:extent cx="2720975" cy="646430"/>
                  <wp:effectExtent l="0" t="0" r="3175" b="1270"/>
                  <wp:wrapNone/>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46462" t="33852" r="5150" b="54853"/>
                          <a:stretch/>
                        </pic:blipFill>
                        <pic:spPr bwMode="auto">
                          <a:xfrm>
                            <a:off x="0" y="0"/>
                            <a:ext cx="2720975" cy="646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F6F307" w14:textId="3C26DDB0" w:rsidR="002A7288" w:rsidRDefault="002A7288" w:rsidP="001B682F">
            <w:pPr>
              <w:snapToGrid w:val="0"/>
              <w:jc w:val="center"/>
              <w:rPr>
                <w:rFonts w:ascii="Calibri Light" w:hAnsi="Calibri Light"/>
                <w:b/>
                <w:color w:val="000000" w:themeColor="text1"/>
                <w:sz w:val="24"/>
                <w:szCs w:val="24"/>
              </w:rPr>
            </w:pPr>
          </w:p>
          <w:p w14:paraId="12957CF0" w14:textId="3B16A7DF" w:rsidR="002A7288" w:rsidRDefault="002A7288" w:rsidP="001B682F">
            <w:pPr>
              <w:snapToGrid w:val="0"/>
              <w:jc w:val="center"/>
              <w:rPr>
                <w:rFonts w:ascii="Calibri Light" w:hAnsi="Calibri Light"/>
                <w:b/>
                <w:color w:val="000000" w:themeColor="text1"/>
                <w:sz w:val="24"/>
                <w:szCs w:val="24"/>
              </w:rPr>
            </w:pPr>
          </w:p>
          <w:p w14:paraId="2BB2B82D" w14:textId="10C25F07" w:rsidR="002A7288" w:rsidRDefault="002A7288" w:rsidP="001B682F">
            <w:pPr>
              <w:snapToGrid w:val="0"/>
              <w:jc w:val="center"/>
              <w:rPr>
                <w:rFonts w:ascii="Calibri Light" w:hAnsi="Calibri Light"/>
                <w:b/>
                <w:color w:val="000000" w:themeColor="text1"/>
                <w:sz w:val="24"/>
                <w:szCs w:val="24"/>
              </w:rPr>
            </w:pPr>
          </w:p>
          <w:p w14:paraId="63B18150" w14:textId="4B0C276F" w:rsidR="002A7288" w:rsidRPr="002A7288" w:rsidRDefault="002A7288" w:rsidP="001B682F">
            <w:pPr>
              <w:snapToGrid w:val="0"/>
              <w:jc w:val="center"/>
              <w:rPr>
                <w:rFonts w:ascii="Calibri Light" w:hAnsi="Calibri Light"/>
                <w:b/>
                <w:color w:val="000000" w:themeColor="text1"/>
                <w:sz w:val="24"/>
                <w:szCs w:val="24"/>
              </w:rPr>
            </w:pPr>
            <w:r w:rsidRPr="00A25C4F">
              <w:rPr>
                <w:rFonts w:ascii="Calibri Light" w:hAnsi="Calibri Light"/>
                <w:b/>
                <w:color w:val="F79646" w:themeColor="accent6"/>
              </w:rPr>
              <w:t>Increase access to early education services by increasing awareness of services, creating a team of Parent Navigators, and advocating for changes in policies and funding allocations</w:t>
            </w:r>
          </w:p>
        </w:tc>
      </w:tr>
      <w:tr w:rsidR="00381D02" w14:paraId="7B0D1CFF" w14:textId="2BBACFC7" w:rsidTr="00A25C4F">
        <w:trPr>
          <w:trHeight w:val="548"/>
        </w:trPr>
        <w:tc>
          <w:tcPr>
            <w:tcW w:w="440" w:type="dxa"/>
            <w:vAlign w:val="center"/>
          </w:tcPr>
          <w:p w14:paraId="512F4FB3" w14:textId="77777777" w:rsidR="00381D02" w:rsidRPr="007F5463" w:rsidRDefault="00381D02" w:rsidP="0088338E">
            <w:pPr>
              <w:tabs>
                <w:tab w:val="left" w:pos="10080"/>
              </w:tabs>
              <w:spacing w:before="240" w:after="240"/>
              <w:jc w:val="center"/>
              <w:rPr>
                <w:rFonts w:asciiTheme="majorHAnsi" w:hAnsiTheme="majorHAnsi"/>
                <w:b/>
                <w:color w:val="000000" w:themeColor="text1"/>
                <w:sz w:val="44"/>
                <w:szCs w:val="44"/>
              </w:rPr>
            </w:pPr>
            <w:r w:rsidRPr="007F5463">
              <w:rPr>
                <w:rFonts w:asciiTheme="majorHAnsi" w:hAnsiTheme="majorHAnsi"/>
                <w:b/>
                <w:color w:val="000000" w:themeColor="text1"/>
                <w:sz w:val="44"/>
                <w:szCs w:val="44"/>
              </w:rPr>
              <w:t>5</w:t>
            </w:r>
          </w:p>
        </w:tc>
        <w:tc>
          <w:tcPr>
            <w:tcW w:w="4656" w:type="dxa"/>
            <w:shd w:val="clear" w:color="auto" w:fill="D9D9D9" w:themeFill="background1" w:themeFillShade="D9"/>
            <w:vAlign w:val="center"/>
          </w:tcPr>
          <w:p w14:paraId="1F117047" w14:textId="77777777" w:rsidR="00381D02" w:rsidRPr="00462D6B" w:rsidRDefault="00381D02" w:rsidP="001B682F">
            <w:pPr>
              <w:snapToGrid w:val="0"/>
              <w:jc w:val="center"/>
              <w:rPr>
                <w:rFonts w:ascii="Calibri Light" w:hAnsi="Calibri Light"/>
                <w:color w:val="000000" w:themeColor="text1"/>
                <w:sz w:val="24"/>
                <w:szCs w:val="24"/>
              </w:rPr>
            </w:pPr>
            <w:r w:rsidRPr="00A25C4F">
              <w:rPr>
                <w:rFonts w:ascii="Calibri Light" w:hAnsi="Calibri Light"/>
                <w:b/>
                <w:color w:val="000000" w:themeColor="text1"/>
                <w:sz w:val="24"/>
                <w:szCs w:val="24"/>
                <w:shd w:val="clear" w:color="auto" w:fill="D9D9D9" w:themeFill="background1" w:themeFillShade="D9"/>
              </w:rPr>
              <w:t>Implement Strategies and</w:t>
            </w:r>
            <w:r w:rsidRPr="00462D6B">
              <w:rPr>
                <w:rFonts w:ascii="Calibri Light" w:hAnsi="Calibri Light"/>
                <w:b/>
                <w:color w:val="000000" w:themeColor="text1"/>
                <w:sz w:val="24"/>
                <w:szCs w:val="24"/>
              </w:rPr>
              <w:t xml:space="preserve"> Track Progress</w:t>
            </w:r>
          </w:p>
        </w:tc>
        <w:tc>
          <w:tcPr>
            <w:tcW w:w="4349" w:type="dxa"/>
            <w:vMerge/>
            <w:shd w:val="clear" w:color="auto" w:fill="FFFFFF" w:themeFill="background1"/>
          </w:tcPr>
          <w:p w14:paraId="38C1C67B" w14:textId="77777777" w:rsidR="00381D02" w:rsidRPr="00462D6B" w:rsidRDefault="00381D02" w:rsidP="001B682F">
            <w:pPr>
              <w:snapToGrid w:val="0"/>
              <w:jc w:val="center"/>
              <w:rPr>
                <w:rFonts w:ascii="Calibri Light" w:hAnsi="Calibri Light"/>
                <w:b/>
                <w:color w:val="000000" w:themeColor="text1"/>
                <w:sz w:val="24"/>
                <w:szCs w:val="24"/>
              </w:rPr>
            </w:pPr>
          </w:p>
        </w:tc>
      </w:tr>
      <w:bookmarkEnd w:id="8"/>
    </w:tbl>
    <w:p w14:paraId="4530AD34" w14:textId="77777777" w:rsidR="00A307C3" w:rsidRDefault="00A307C3" w:rsidP="002A7288">
      <w:pPr>
        <w:spacing w:after="0"/>
        <w:rPr>
          <w:rFonts w:ascii="Calibri Light" w:hAnsi="Calibri Light"/>
          <w:b/>
          <w:color w:val="76923C" w:themeColor="accent3" w:themeShade="BF"/>
          <w:sz w:val="28"/>
          <w:szCs w:val="28"/>
        </w:rPr>
      </w:pPr>
    </w:p>
    <w:p w14:paraId="2CF68A08" w14:textId="1F9228B7" w:rsidR="00747F0E" w:rsidRPr="00B806E0" w:rsidRDefault="00203B90" w:rsidP="002A7288">
      <w:pPr>
        <w:spacing w:after="0"/>
        <w:rPr>
          <w:rFonts w:ascii="Calibri Light" w:hAnsi="Calibri Light"/>
          <w:b/>
          <w:color w:val="76923C" w:themeColor="accent3" w:themeShade="BF"/>
          <w:sz w:val="28"/>
          <w:szCs w:val="28"/>
        </w:rPr>
      </w:pPr>
      <w:r w:rsidRPr="00CC6E27">
        <w:rPr>
          <w:rFonts w:ascii="Calibri Light" w:hAnsi="Calibri Light"/>
          <w:noProof/>
          <w:lang w:eastAsia="en-US"/>
        </w:rPr>
        <w:lastRenderedPageBreak/>
        <w:drawing>
          <wp:anchor distT="0" distB="0" distL="114300" distR="114300" simplePos="0" relativeHeight="251920384" behindDoc="0" locked="0" layoutInCell="1" allowOverlap="1" wp14:anchorId="5832A6BE" wp14:editId="4621EAD1">
            <wp:simplePos x="0" y="0"/>
            <wp:positionH relativeFrom="column">
              <wp:posOffset>279400</wp:posOffset>
            </wp:positionH>
            <wp:positionV relativeFrom="paragraph">
              <wp:posOffset>-25400</wp:posOffset>
            </wp:positionV>
            <wp:extent cx="280035" cy="240030"/>
            <wp:effectExtent l="0" t="0" r="5715" b="7620"/>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030"/>
                    </a:xfrm>
                    <a:prstGeom prst="rect">
                      <a:avLst/>
                    </a:prstGeom>
                  </pic:spPr>
                </pic:pic>
              </a:graphicData>
            </a:graphic>
          </wp:anchor>
        </w:drawing>
      </w:r>
      <w:r w:rsidR="00A25C4F">
        <w:rPr>
          <w:rFonts w:ascii="Calibri Light" w:hAnsi="Calibri Light"/>
          <w:b/>
          <w:noProof/>
          <w:lang w:eastAsia="en-US"/>
        </w:rPr>
        <w:drawing>
          <wp:anchor distT="0" distB="0" distL="114300" distR="114300" simplePos="0" relativeHeight="251914240" behindDoc="0" locked="0" layoutInCell="1" allowOverlap="1" wp14:anchorId="09F5F24B" wp14:editId="633440CB">
            <wp:simplePos x="0" y="0"/>
            <wp:positionH relativeFrom="column">
              <wp:posOffset>6350</wp:posOffset>
            </wp:positionH>
            <wp:positionV relativeFrom="paragraph">
              <wp:posOffset>-25400</wp:posOffset>
            </wp:positionV>
            <wp:extent cx="273050" cy="273050"/>
            <wp:effectExtent l="0" t="0" r="0" b="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72765.png"/>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273050" cy="273050"/>
                    </a:xfrm>
                    <a:prstGeom prst="rect">
                      <a:avLst/>
                    </a:prstGeom>
                  </pic:spPr>
                </pic:pic>
              </a:graphicData>
            </a:graphic>
          </wp:anchor>
        </w:drawing>
      </w:r>
      <w:r w:rsidR="00A25C4F">
        <w:rPr>
          <w:rFonts w:ascii="Calibri Light" w:hAnsi="Calibri Light"/>
          <w:b/>
          <w:color w:val="76923C" w:themeColor="accent3" w:themeShade="BF"/>
          <w:sz w:val="28"/>
          <w:szCs w:val="28"/>
        </w:rPr>
        <w:t xml:space="preserve">       </w:t>
      </w:r>
      <w:r>
        <w:rPr>
          <w:rFonts w:ascii="Calibri Light" w:hAnsi="Calibri Light"/>
          <w:b/>
          <w:color w:val="76923C" w:themeColor="accent3" w:themeShade="BF"/>
          <w:sz w:val="28"/>
          <w:szCs w:val="28"/>
        </w:rPr>
        <w:t xml:space="preserve">        </w:t>
      </w:r>
      <w:r w:rsidR="00747F0E" w:rsidRPr="00B806E0">
        <w:rPr>
          <w:rFonts w:ascii="Calibri Light" w:hAnsi="Calibri Light"/>
          <w:b/>
          <w:color w:val="76923C" w:themeColor="accent3" w:themeShade="BF"/>
          <w:sz w:val="28"/>
          <w:szCs w:val="28"/>
        </w:rPr>
        <w:t xml:space="preserve">Strategies Used </w:t>
      </w:r>
      <w:r w:rsidR="0000740B" w:rsidRPr="00B806E0">
        <w:rPr>
          <w:rFonts w:ascii="Calibri Light" w:hAnsi="Calibri Light"/>
          <w:b/>
          <w:color w:val="76923C" w:themeColor="accent3" w:themeShade="BF"/>
          <w:sz w:val="28"/>
          <w:szCs w:val="28"/>
        </w:rPr>
        <w:t>to Tailor</w:t>
      </w:r>
      <w:r w:rsidR="00747F0E" w:rsidRPr="00B806E0">
        <w:rPr>
          <w:rFonts w:ascii="Calibri Light" w:hAnsi="Calibri Light"/>
          <w:b/>
          <w:color w:val="76923C" w:themeColor="accent3" w:themeShade="BF"/>
          <w:sz w:val="28"/>
          <w:szCs w:val="28"/>
        </w:rPr>
        <w:t xml:space="preserve"> Engagement </w:t>
      </w:r>
      <w:r w:rsidR="0000740B" w:rsidRPr="00B806E0">
        <w:rPr>
          <w:rFonts w:ascii="Calibri Light" w:hAnsi="Calibri Light"/>
          <w:b/>
          <w:color w:val="76923C" w:themeColor="accent3" w:themeShade="BF"/>
          <w:sz w:val="28"/>
          <w:szCs w:val="28"/>
        </w:rPr>
        <w:t>to</w:t>
      </w:r>
      <w:r w:rsidR="00747F0E" w:rsidRPr="00B806E0">
        <w:rPr>
          <w:rFonts w:ascii="Calibri Light" w:hAnsi="Calibri Light"/>
          <w:b/>
          <w:color w:val="76923C" w:themeColor="accent3" w:themeShade="BF"/>
          <w:sz w:val="28"/>
          <w:szCs w:val="28"/>
        </w:rPr>
        <w:t xml:space="preserve"> the Antelope Valley</w:t>
      </w:r>
      <w:r w:rsidR="0000740B" w:rsidRPr="00B806E0">
        <w:rPr>
          <w:rFonts w:ascii="Calibri Light" w:hAnsi="Calibri Light"/>
          <w:b/>
          <w:color w:val="76923C" w:themeColor="accent3" w:themeShade="BF"/>
          <w:sz w:val="28"/>
          <w:szCs w:val="28"/>
        </w:rPr>
        <w:t xml:space="preserve"> Communities</w:t>
      </w:r>
    </w:p>
    <w:p w14:paraId="091A1F77" w14:textId="12A3C28B" w:rsidR="00747F0E" w:rsidRPr="00A078AA" w:rsidRDefault="00747F0E" w:rsidP="00747F0E">
      <w:pPr>
        <w:shd w:val="clear" w:color="auto" w:fill="FFFFFF"/>
        <w:spacing w:after="0" w:line="240" w:lineRule="auto"/>
        <w:rPr>
          <w:rFonts w:ascii="Calibri Light" w:hAnsi="Calibri Light"/>
        </w:rPr>
      </w:pPr>
      <w:r>
        <w:rPr>
          <w:rFonts w:ascii="Calibri Light" w:hAnsi="Calibri Light"/>
        </w:rPr>
        <w:t xml:space="preserve">Effective community engagement </w:t>
      </w:r>
      <w:r w:rsidRPr="00A078AA">
        <w:rPr>
          <w:rFonts w:ascii="Calibri Light" w:hAnsi="Calibri Light"/>
        </w:rPr>
        <w:t>requires understanding the community</w:t>
      </w:r>
      <w:r>
        <w:rPr>
          <w:rFonts w:ascii="Calibri Light" w:hAnsi="Calibri Light"/>
        </w:rPr>
        <w:t>’s context</w:t>
      </w:r>
      <w:r w:rsidR="00FF2228">
        <w:rPr>
          <w:rFonts w:ascii="Calibri Light" w:hAnsi="Calibri Light"/>
        </w:rPr>
        <w:t xml:space="preserve"> to effectively</w:t>
      </w:r>
      <w:r w:rsidRPr="00A078AA">
        <w:rPr>
          <w:rFonts w:ascii="Calibri Light" w:hAnsi="Calibri Light"/>
        </w:rPr>
        <w:t>, outreach</w:t>
      </w:r>
      <w:r w:rsidR="00FF2228">
        <w:rPr>
          <w:rFonts w:ascii="Calibri Light" w:hAnsi="Calibri Light"/>
        </w:rPr>
        <w:t xml:space="preserve"> to and recruit</w:t>
      </w:r>
      <w:r w:rsidRPr="00A078AA">
        <w:rPr>
          <w:rFonts w:ascii="Calibri Light" w:hAnsi="Calibri Light"/>
        </w:rPr>
        <w:t xml:space="preserve"> families and organizations to join the effort.  The Learning Team used </w:t>
      </w:r>
      <w:r w:rsidR="00FF2228">
        <w:rPr>
          <w:rFonts w:ascii="Calibri Light" w:hAnsi="Calibri Light"/>
        </w:rPr>
        <w:t>the following</w:t>
      </w:r>
      <w:r w:rsidR="00EC1C82">
        <w:rPr>
          <w:rFonts w:ascii="Calibri Light" w:hAnsi="Calibri Light"/>
        </w:rPr>
        <w:t xml:space="preserve"> </w:t>
      </w:r>
      <w:r w:rsidRPr="00A078AA">
        <w:rPr>
          <w:rFonts w:ascii="Calibri Light" w:hAnsi="Calibri Light"/>
        </w:rPr>
        <w:t>strategies to learn about</w:t>
      </w:r>
      <w:r>
        <w:rPr>
          <w:rFonts w:ascii="Calibri Light" w:hAnsi="Calibri Light"/>
        </w:rPr>
        <w:t xml:space="preserve"> and</w:t>
      </w:r>
      <w:r w:rsidRPr="00A078AA">
        <w:rPr>
          <w:rFonts w:ascii="Calibri Light" w:hAnsi="Calibri Light"/>
        </w:rPr>
        <w:t xml:space="preserve"> tailor services</w:t>
      </w:r>
      <w:r>
        <w:rPr>
          <w:rFonts w:ascii="Calibri Light" w:hAnsi="Calibri Light"/>
        </w:rPr>
        <w:t xml:space="preserve"> to</w:t>
      </w:r>
      <w:r w:rsidRPr="00A078AA">
        <w:rPr>
          <w:rFonts w:ascii="Calibri Light" w:hAnsi="Calibri Light"/>
        </w:rPr>
        <w:t xml:space="preserve"> the Antelope Valley</w:t>
      </w:r>
      <w:r w:rsidR="00EC1C82">
        <w:rPr>
          <w:rFonts w:ascii="Calibri Light" w:hAnsi="Calibri Light"/>
        </w:rPr>
        <w:t xml:space="preserve"> throughout the</w:t>
      </w:r>
      <w:r w:rsidR="00D2018F">
        <w:rPr>
          <w:rFonts w:ascii="Calibri Light" w:hAnsi="Calibri Light"/>
        </w:rPr>
        <w:t xml:space="preserve"> five-year</w:t>
      </w:r>
      <w:r w:rsidR="00FF2228">
        <w:rPr>
          <w:rFonts w:ascii="Calibri Light" w:hAnsi="Calibri Light"/>
        </w:rPr>
        <w:t>s</w:t>
      </w:r>
      <w:r w:rsidRPr="00A078AA">
        <w:rPr>
          <w:rFonts w:ascii="Calibri Light" w:hAnsi="Calibri Light"/>
        </w:rPr>
        <w:t>:</w:t>
      </w:r>
    </w:p>
    <w:tbl>
      <w:tblPr>
        <w:tblStyle w:val="TableGrid"/>
        <w:tblW w:w="9635" w:type="dxa"/>
        <w:tblInd w:w="-5" w:type="dxa"/>
        <w:tblLook w:val="04A0" w:firstRow="1" w:lastRow="0" w:firstColumn="1" w:lastColumn="0" w:noHBand="0" w:noVBand="1"/>
      </w:tblPr>
      <w:tblGrid>
        <w:gridCol w:w="10"/>
        <w:gridCol w:w="1880"/>
        <w:gridCol w:w="4734"/>
        <w:gridCol w:w="3011"/>
      </w:tblGrid>
      <w:tr w:rsidR="00747F0E" w14:paraId="18422EEB" w14:textId="77777777" w:rsidTr="00203B90">
        <w:tc>
          <w:tcPr>
            <w:tcW w:w="1890" w:type="dxa"/>
            <w:gridSpan w:val="2"/>
            <w:shd w:val="clear" w:color="auto" w:fill="9BBB59" w:themeFill="accent3"/>
          </w:tcPr>
          <w:p w14:paraId="0B4AE226" w14:textId="77777777" w:rsidR="00747F0E" w:rsidRPr="00101111" w:rsidRDefault="00747F0E" w:rsidP="00747F0E">
            <w:pPr>
              <w:rPr>
                <w:rFonts w:ascii="Calibri Light" w:hAnsi="Calibri Light"/>
                <w:b/>
                <w:color w:val="000000" w:themeColor="text1"/>
                <w:sz w:val="24"/>
                <w:szCs w:val="24"/>
              </w:rPr>
            </w:pPr>
            <w:r w:rsidRPr="00101111">
              <w:rPr>
                <w:rFonts w:ascii="Calibri Light" w:hAnsi="Calibri Light"/>
                <w:b/>
                <w:color w:val="000000" w:themeColor="text1"/>
                <w:sz w:val="24"/>
                <w:szCs w:val="24"/>
              </w:rPr>
              <w:t>Strategy</w:t>
            </w:r>
          </w:p>
        </w:tc>
        <w:tc>
          <w:tcPr>
            <w:tcW w:w="4734" w:type="dxa"/>
            <w:shd w:val="clear" w:color="auto" w:fill="9BBB59" w:themeFill="accent3"/>
          </w:tcPr>
          <w:p w14:paraId="52D273F7" w14:textId="77777777" w:rsidR="00747F0E" w:rsidRPr="00101111" w:rsidRDefault="00747F0E" w:rsidP="00747F0E">
            <w:pPr>
              <w:rPr>
                <w:rFonts w:ascii="Calibri Light" w:hAnsi="Calibri Light"/>
                <w:b/>
                <w:color w:val="000000" w:themeColor="text1"/>
                <w:sz w:val="24"/>
                <w:szCs w:val="24"/>
              </w:rPr>
            </w:pPr>
            <w:r w:rsidRPr="00101111">
              <w:rPr>
                <w:rFonts w:ascii="Calibri Light" w:hAnsi="Calibri Light"/>
                <w:b/>
                <w:color w:val="000000" w:themeColor="text1"/>
                <w:sz w:val="24"/>
                <w:szCs w:val="24"/>
              </w:rPr>
              <w:t xml:space="preserve">           </w:t>
            </w:r>
            <w:r>
              <w:rPr>
                <w:rFonts w:ascii="Calibri Light" w:hAnsi="Calibri Light"/>
                <w:b/>
                <w:color w:val="000000" w:themeColor="text1"/>
                <w:sz w:val="24"/>
                <w:szCs w:val="24"/>
              </w:rPr>
              <w:t>What was learned</w:t>
            </w:r>
          </w:p>
        </w:tc>
        <w:tc>
          <w:tcPr>
            <w:tcW w:w="3011" w:type="dxa"/>
            <w:shd w:val="clear" w:color="auto" w:fill="9BBB59" w:themeFill="accent3"/>
          </w:tcPr>
          <w:p w14:paraId="6EB7B25B" w14:textId="77777777" w:rsidR="00747F0E" w:rsidRPr="00101111" w:rsidRDefault="00747F0E" w:rsidP="00747F0E">
            <w:pPr>
              <w:jc w:val="center"/>
              <w:rPr>
                <w:rFonts w:ascii="Calibri Light" w:hAnsi="Calibri Light"/>
                <w:b/>
                <w:color w:val="000000" w:themeColor="text1"/>
                <w:sz w:val="24"/>
                <w:szCs w:val="24"/>
              </w:rPr>
            </w:pPr>
            <w:r w:rsidRPr="00101111">
              <w:rPr>
                <w:rFonts w:ascii="Calibri Light" w:hAnsi="Calibri Light"/>
                <w:b/>
                <w:color w:val="000000" w:themeColor="text1"/>
                <w:sz w:val="24"/>
                <w:szCs w:val="24"/>
              </w:rPr>
              <w:t>Impact on Program</w:t>
            </w:r>
          </w:p>
        </w:tc>
      </w:tr>
      <w:tr w:rsidR="00747F0E" w14:paraId="60151F5A" w14:textId="77777777" w:rsidTr="00203B90">
        <w:tc>
          <w:tcPr>
            <w:tcW w:w="1890" w:type="dxa"/>
            <w:gridSpan w:val="2"/>
          </w:tcPr>
          <w:p w14:paraId="3E0EA98A" w14:textId="1779A8BE" w:rsidR="00747F0E" w:rsidRPr="00A078AA" w:rsidRDefault="00747F0E" w:rsidP="009D4FA0">
            <w:pPr>
              <w:pBdr>
                <w:top w:val="nil"/>
                <w:left w:val="nil"/>
                <w:bottom w:val="nil"/>
                <w:right w:val="nil"/>
                <w:between w:val="nil"/>
              </w:pBdr>
              <w:contextualSpacing/>
              <w:rPr>
                <w:rFonts w:ascii="Calibri Light" w:hAnsi="Calibri Light"/>
                <w:color w:val="000000"/>
              </w:rPr>
            </w:pPr>
            <w:r w:rsidRPr="005A0C21">
              <w:rPr>
                <w:rFonts w:ascii="Calibri Light" w:hAnsi="Calibri Light"/>
                <w:b/>
                <w:color w:val="000000"/>
                <w:sz w:val="24"/>
                <w:szCs w:val="24"/>
              </w:rPr>
              <w:t xml:space="preserve">Became Acquainted with the </w:t>
            </w:r>
            <w:r w:rsidR="009D4FA0" w:rsidRPr="005A0C21">
              <w:rPr>
                <w:rFonts w:ascii="Calibri Light" w:hAnsi="Calibri Light"/>
                <w:b/>
                <w:color w:val="000000"/>
                <w:sz w:val="24"/>
                <w:szCs w:val="24"/>
              </w:rPr>
              <w:t>Geography</w:t>
            </w:r>
          </w:p>
        </w:tc>
        <w:tc>
          <w:tcPr>
            <w:tcW w:w="4734" w:type="dxa"/>
          </w:tcPr>
          <w:p w14:paraId="12E00793" w14:textId="511E5328" w:rsidR="00747F0E" w:rsidRPr="002A7288" w:rsidRDefault="00747F0E" w:rsidP="000973C4">
            <w:pPr>
              <w:pStyle w:val="ListParagraph"/>
              <w:numPr>
                <w:ilvl w:val="0"/>
                <w:numId w:val="15"/>
              </w:numPr>
              <w:pBdr>
                <w:top w:val="nil"/>
                <w:left w:val="nil"/>
                <w:bottom w:val="nil"/>
                <w:right w:val="nil"/>
                <w:between w:val="nil"/>
              </w:pBdr>
              <w:ind w:left="184" w:hanging="180"/>
              <w:rPr>
                <w:rFonts w:ascii="Calibri Light" w:hAnsi="Calibri Light"/>
                <w:color w:val="000000"/>
              </w:rPr>
            </w:pPr>
            <w:r w:rsidRPr="00A078AA">
              <w:rPr>
                <w:rFonts w:ascii="Calibri Light" w:hAnsi="Calibri Light"/>
              </w:rPr>
              <w:t xml:space="preserve">The population is sparse throughout the </w:t>
            </w:r>
            <w:r>
              <w:rPr>
                <w:rFonts w:ascii="Calibri Light" w:hAnsi="Calibri Light"/>
              </w:rPr>
              <w:t>area</w:t>
            </w:r>
            <w:r w:rsidR="002A7288">
              <w:rPr>
                <w:rFonts w:ascii="Calibri Light" w:hAnsi="Calibri Light"/>
              </w:rPr>
              <w:t xml:space="preserve"> and a</w:t>
            </w:r>
            <w:r w:rsidRPr="002A7288">
              <w:rPr>
                <w:rFonts w:ascii="Calibri Light" w:hAnsi="Calibri Light"/>
                <w:color w:val="000000"/>
              </w:rPr>
              <w:t xml:space="preserve">ccessing services </w:t>
            </w:r>
            <w:r w:rsidR="00AC2D8F">
              <w:rPr>
                <w:rFonts w:ascii="Calibri Light" w:hAnsi="Calibri Light"/>
                <w:color w:val="000000"/>
              </w:rPr>
              <w:t>is</w:t>
            </w:r>
            <w:r w:rsidRPr="002A7288">
              <w:rPr>
                <w:rFonts w:ascii="Calibri Light" w:hAnsi="Calibri Light"/>
                <w:color w:val="000000"/>
              </w:rPr>
              <w:t xml:space="preserve"> a challenge for families without a car as </w:t>
            </w:r>
            <w:r w:rsidR="00AC2D8F">
              <w:rPr>
                <w:rFonts w:ascii="Calibri Light" w:hAnsi="Calibri Light"/>
                <w:color w:val="000000"/>
              </w:rPr>
              <w:t xml:space="preserve">public </w:t>
            </w:r>
            <w:r w:rsidRPr="002A7288">
              <w:rPr>
                <w:rFonts w:ascii="Calibri Light" w:hAnsi="Calibri Light"/>
                <w:color w:val="000000"/>
              </w:rPr>
              <w:t xml:space="preserve">transportation is limited </w:t>
            </w:r>
          </w:p>
          <w:p w14:paraId="378F3F5C" w14:textId="3133A881" w:rsidR="00747F0E" w:rsidRPr="00A078AA" w:rsidRDefault="00747F0E" w:rsidP="000973C4">
            <w:pPr>
              <w:pStyle w:val="ListParagraph"/>
              <w:numPr>
                <w:ilvl w:val="0"/>
                <w:numId w:val="15"/>
              </w:numPr>
              <w:pBdr>
                <w:top w:val="nil"/>
                <w:left w:val="nil"/>
                <w:bottom w:val="nil"/>
                <w:right w:val="nil"/>
                <w:between w:val="nil"/>
              </w:pBdr>
              <w:ind w:left="184" w:hanging="180"/>
              <w:rPr>
                <w:rFonts w:ascii="Calibri Light" w:hAnsi="Calibri Light"/>
              </w:rPr>
            </w:pPr>
            <w:r w:rsidRPr="00A078AA">
              <w:rPr>
                <w:rFonts w:ascii="Calibri Light" w:hAnsi="Calibri Light" w:cs="Calibri Light"/>
              </w:rPr>
              <w:t xml:space="preserve">Weather is a factor. </w:t>
            </w:r>
            <w:r>
              <w:rPr>
                <w:rFonts w:ascii="Calibri Light" w:hAnsi="Calibri Light" w:cs="Calibri Light"/>
              </w:rPr>
              <w:t>T</w:t>
            </w:r>
            <w:r w:rsidRPr="00A078AA">
              <w:rPr>
                <w:rFonts w:ascii="Calibri Light" w:hAnsi="Calibri Light" w:cs="Calibri Light"/>
              </w:rPr>
              <w:t xml:space="preserve">he AV is subject to variable temperatures at both extremes. </w:t>
            </w:r>
          </w:p>
        </w:tc>
        <w:tc>
          <w:tcPr>
            <w:tcW w:w="3011" w:type="dxa"/>
          </w:tcPr>
          <w:p w14:paraId="371C3033" w14:textId="77777777" w:rsidR="00FF2228" w:rsidRDefault="00FF2228" w:rsidP="000973C4">
            <w:pPr>
              <w:pStyle w:val="ListParagraph"/>
              <w:numPr>
                <w:ilvl w:val="0"/>
                <w:numId w:val="15"/>
              </w:numPr>
              <w:pBdr>
                <w:top w:val="nil"/>
                <w:left w:val="nil"/>
                <w:bottom w:val="nil"/>
                <w:right w:val="nil"/>
                <w:between w:val="nil"/>
              </w:pBdr>
              <w:ind w:left="75" w:hanging="180"/>
              <w:rPr>
                <w:rFonts w:ascii="Calibri Light" w:hAnsi="Calibri Light"/>
              </w:rPr>
            </w:pPr>
            <w:r>
              <w:rPr>
                <w:rFonts w:ascii="Calibri Light" w:hAnsi="Calibri Light"/>
              </w:rPr>
              <w:t>P</w:t>
            </w:r>
            <w:r w:rsidR="00747F0E" w:rsidRPr="00687BAC">
              <w:rPr>
                <w:rFonts w:ascii="Calibri Light" w:hAnsi="Calibri Light"/>
              </w:rPr>
              <w:t>rovide</w:t>
            </w:r>
            <w:r>
              <w:rPr>
                <w:rFonts w:ascii="Calibri Light" w:hAnsi="Calibri Light"/>
              </w:rPr>
              <w:t>d</w:t>
            </w:r>
            <w:r w:rsidR="00747F0E" w:rsidRPr="00687BAC">
              <w:rPr>
                <w:rFonts w:ascii="Calibri Light" w:hAnsi="Calibri Light"/>
              </w:rPr>
              <w:t xml:space="preserve"> transportation to participants.</w:t>
            </w:r>
          </w:p>
          <w:p w14:paraId="49DA8B0C" w14:textId="63107C21" w:rsidR="00747F0E" w:rsidRPr="00FF2228" w:rsidRDefault="00FF2228" w:rsidP="000973C4">
            <w:pPr>
              <w:pStyle w:val="ListParagraph"/>
              <w:numPr>
                <w:ilvl w:val="0"/>
                <w:numId w:val="15"/>
              </w:numPr>
              <w:pBdr>
                <w:top w:val="nil"/>
                <w:left w:val="nil"/>
                <w:bottom w:val="nil"/>
                <w:right w:val="nil"/>
                <w:between w:val="nil"/>
              </w:pBdr>
              <w:ind w:left="75" w:hanging="180"/>
              <w:rPr>
                <w:rFonts w:ascii="Calibri Light" w:hAnsi="Calibri Light"/>
              </w:rPr>
            </w:pPr>
            <w:r>
              <w:rPr>
                <w:rFonts w:ascii="Calibri Light" w:hAnsi="Calibri Light" w:cs="Calibri Light"/>
              </w:rPr>
              <w:t xml:space="preserve">Weather was considered </w:t>
            </w:r>
            <w:r w:rsidR="00747F0E" w:rsidRPr="00FF2228">
              <w:rPr>
                <w:rFonts w:ascii="Calibri Light" w:hAnsi="Calibri Light" w:cs="Calibri Light"/>
              </w:rPr>
              <w:t>when planning events.</w:t>
            </w:r>
          </w:p>
        </w:tc>
      </w:tr>
      <w:tr w:rsidR="00747F0E" w14:paraId="62272D44" w14:textId="77777777" w:rsidTr="00203B90">
        <w:trPr>
          <w:trHeight w:val="1125"/>
        </w:trPr>
        <w:tc>
          <w:tcPr>
            <w:tcW w:w="1890" w:type="dxa"/>
            <w:gridSpan w:val="2"/>
            <w:shd w:val="clear" w:color="auto" w:fill="9BBB59" w:themeFill="accent3"/>
          </w:tcPr>
          <w:p w14:paraId="476F5DC8" w14:textId="7759AD24" w:rsidR="00747F0E" w:rsidRPr="00A078AA" w:rsidRDefault="00747F0E" w:rsidP="00FF2228">
            <w:pPr>
              <w:pBdr>
                <w:top w:val="nil"/>
                <w:left w:val="nil"/>
                <w:bottom w:val="nil"/>
                <w:right w:val="nil"/>
                <w:between w:val="nil"/>
              </w:pBdr>
              <w:contextualSpacing/>
              <w:rPr>
                <w:rFonts w:ascii="Calibri Light" w:hAnsi="Calibri Light"/>
                <w:b/>
                <w:color w:val="000000"/>
              </w:rPr>
            </w:pPr>
            <w:r w:rsidRPr="005A0C21">
              <w:rPr>
                <w:rFonts w:ascii="Calibri Light" w:hAnsi="Calibri Light"/>
                <w:b/>
                <w:color w:val="000000"/>
                <w:sz w:val="24"/>
                <w:szCs w:val="24"/>
              </w:rPr>
              <w:t>Learned about the History</w:t>
            </w:r>
          </w:p>
        </w:tc>
        <w:tc>
          <w:tcPr>
            <w:tcW w:w="4734" w:type="dxa"/>
            <w:shd w:val="clear" w:color="auto" w:fill="9BBB59" w:themeFill="accent3"/>
          </w:tcPr>
          <w:p w14:paraId="166D938E" w14:textId="7D604804" w:rsidR="003876DB" w:rsidRDefault="00747F0E" w:rsidP="000973C4">
            <w:pPr>
              <w:pStyle w:val="ListParagraph"/>
              <w:numPr>
                <w:ilvl w:val="0"/>
                <w:numId w:val="26"/>
              </w:numPr>
              <w:pBdr>
                <w:top w:val="nil"/>
                <w:left w:val="nil"/>
                <w:bottom w:val="nil"/>
                <w:right w:val="nil"/>
                <w:between w:val="nil"/>
              </w:pBdr>
              <w:ind w:left="173" w:hanging="180"/>
              <w:rPr>
                <w:rFonts w:ascii="Calibri Light" w:hAnsi="Calibri Light"/>
              </w:rPr>
            </w:pPr>
            <w:r w:rsidRPr="003876DB">
              <w:rPr>
                <w:rFonts w:ascii="Calibri Light" w:hAnsi="Calibri Light"/>
                <w:color w:val="000000"/>
              </w:rPr>
              <w:t xml:space="preserve">Population growth and shifts is leading to new challenges and pressures for the </w:t>
            </w:r>
            <w:r w:rsidRPr="003876DB">
              <w:rPr>
                <w:rFonts w:ascii="Calibri Light" w:hAnsi="Calibri Light"/>
              </w:rPr>
              <w:t>communities.</w:t>
            </w:r>
          </w:p>
          <w:p w14:paraId="04C27685" w14:textId="7513D54C" w:rsidR="00747F0E" w:rsidRPr="002F568E" w:rsidRDefault="003876DB" w:rsidP="000973C4">
            <w:pPr>
              <w:pStyle w:val="ListParagraph"/>
              <w:numPr>
                <w:ilvl w:val="0"/>
                <w:numId w:val="26"/>
              </w:numPr>
              <w:pBdr>
                <w:top w:val="nil"/>
                <w:left w:val="nil"/>
                <w:bottom w:val="nil"/>
                <w:right w:val="nil"/>
                <w:between w:val="nil"/>
              </w:pBdr>
              <w:ind w:left="173" w:hanging="180"/>
              <w:rPr>
                <w:rFonts w:ascii="Calibri Light" w:hAnsi="Calibri Light"/>
              </w:rPr>
            </w:pPr>
            <w:r w:rsidRPr="003876DB">
              <w:rPr>
                <w:rFonts w:ascii="Calibri Light" w:hAnsi="Calibri Light"/>
              </w:rPr>
              <w:t xml:space="preserve">Tension between Blacks and Latinos recurs. </w:t>
            </w:r>
            <w:r w:rsidRPr="002F568E">
              <w:rPr>
                <w:rFonts w:ascii="Calibri Light" w:hAnsi="Calibri Light"/>
              </w:rPr>
              <w:t xml:space="preserve">Problems can get racialized by </w:t>
            </w:r>
            <w:r w:rsidR="002F568E" w:rsidRPr="002F568E">
              <w:rPr>
                <w:rFonts w:ascii="Calibri Light" w:hAnsi="Calibri Light"/>
              </w:rPr>
              <w:t xml:space="preserve">a </w:t>
            </w:r>
            <w:r w:rsidRPr="002F568E">
              <w:rPr>
                <w:rFonts w:ascii="Calibri Light" w:hAnsi="Calibri Light"/>
              </w:rPr>
              <w:t>few.</w:t>
            </w:r>
          </w:p>
        </w:tc>
        <w:tc>
          <w:tcPr>
            <w:tcW w:w="3011" w:type="dxa"/>
            <w:shd w:val="clear" w:color="auto" w:fill="9BBB59" w:themeFill="accent3"/>
          </w:tcPr>
          <w:p w14:paraId="27E04797" w14:textId="29506353" w:rsidR="00747F0E" w:rsidRPr="00FF2228" w:rsidRDefault="003876DB" w:rsidP="000973C4">
            <w:pPr>
              <w:pStyle w:val="ListParagraph"/>
              <w:numPr>
                <w:ilvl w:val="0"/>
                <w:numId w:val="26"/>
              </w:numPr>
              <w:pBdr>
                <w:top w:val="nil"/>
                <w:left w:val="nil"/>
                <w:bottom w:val="nil"/>
                <w:right w:val="nil"/>
                <w:between w:val="nil"/>
              </w:pBdr>
              <w:ind w:left="74" w:hanging="180"/>
              <w:rPr>
                <w:rFonts w:ascii="Calibri Light" w:hAnsi="Calibri Light"/>
              </w:rPr>
            </w:pPr>
            <w:r>
              <w:rPr>
                <w:rFonts w:ascii="Calibri Light" w:hAnsi="Calibri Light"/>
              </w:rPr>
              <w:t>As conflict arose, conflict resolution training was provided, and governance structures were reinforced</w:t>
            </w:r>
            <w:r w:rsidR="00FF2228">
              <w:rPr>
                <w:rFonts w:ascii="Calibri Light" w:hAnsi="Calibri Light"/>
              </w:rPr>
              <w:t>.</w:t>
            </w:r>
          </w:p>
        </w:tc>
      </w:tr>
      <w:tr w:rsidR="00747F0E" w14:paraId="130ECFB4" w14:textId="77777777" w:rsidTr="00203B90">
        <w:tc>
          <w:tcPr>
            <w:tcW w:w="1890" w:type="dxa"/>
            <w:gridSpan w:val="2"/>
          </w:tcPr>
          <w:p w14:paraId="7141D746" w14:textId="77777777" w:rsidR="00747F0E" w:rsidRPr="005A0C21" w:rsidRDefault="00747F0E" w:rsidP="00747F0E">
            <w:pPr>
              <w:pBdr>
                <w:top w:val="nil"/>
                <w:left w:val="nil"/>
                <w:bottom w:val="nil"/>
                <w:right w:val="nil"/>
                <w:between w:val="nil"/>
              </w:pBdr>
              <w:rPr>
                <w:rFonts w:ascii="Calibri Light" w:hAnsi="Calibri Light"/>
                <w:b/>
                <w:color w:val="000000"/>
                <w:sz w:val="24"/>
                <w:szCs w:val="24"/>
              </w:rPr>
            </w:pPr>
            <w:r w:rsidRPr="005A0C21">
              <w:rPr>
                <w:rFonts w:ascii="Calibri Light" w:hAnsi="Calibri Light"/>
                <w:b/>
                <w:color w:val="000000"/>
                <w:sz w:val="24"/>
                <w:szCs w:val="24"/>
              </w:rPr>
              <w:t>Visited Homes</w:t>
            </w:r>
          </w:p>
          <w:p w14:paraId="5DDC90E0" w14:textId="77777777" w:rsidR="002F568E" w:rsidRDefault="002F568E" w:rsidP="00747F0E">
            <w:pPr>
              <w:pBdr>
                <w:top w:val="nil"/>
                <w:left w:val="nil"/>
                <w:bottom w:val="nil"/>
                <w:right w:val="nil"/>
                <w:between w:val="nil"/>
              </w:pBdr>
              <w:rPr>
                <w:rFonts w:ascii="Calibri Light" w:hAnsi="Calibri Light"/>
                <w:b/>
                <w:color w:val="000000"/>
              </w:rPr>
            </w:pPr>
          </w:p>
          <w:p w14:paraId="4017DEE2" w14:textId="77777777" w:rsidR="002F568E" w:rsidRDefault="002F568E" w:rsidP="00747F0E">
            <w:pPr>
              <w:pBdr>
                <w:top w:val="nil"/>
                <w:left w:val="nil"/>
                <w:bottom w:val="nil"/>
                <w:right w:val="nil"/>
                <w:between w:val="nil"/>
              </w:pBdr>
              <w:rPr>
                <w:rFonts w:ascii="Calibri Light" w:hAnsi="Calibri Light"/>
                <w:b/>
                <w:color w:val="000000"/>
              </w:rPr>
            </w:pPr>
          </w:p>
          <w:p w14:paraId="7E3035A2" w14:textId="77777777" w:rsidR="00B806E0" w:rsidRDefault="00B806E0" w:rsidP="00747F0E">
            <w:pPr>
              <w:pBdr>
                <w:top w:val="nil"/>
                <w:left w:val="nil"/>
                <w:bottom w:val="nil"/>
                <w:right w:val="nil"/>
                <w:between w:val="nil"/>
              </w:pBdr>
              <w:rPr>
                <w:rFonts w:ascii="Calibri Light" w:hAnsi="Calibri Light"/>
                <w:b/>
                <w:color w:val="000000"/>
              </w:rPr>
            </w:pPr>
          </w:p>
          <w:p w14:paraId="35385D2E" w14:textId="39453837" w:rsidR="00B806E0" w:rsidRDefault="00B806E0" w:rsidP="00747F0E">
            <w:pPr>
              <w:pBdr>
                <w:top w:val="nil"/>
                <w:left w:val="nil"/>
                <w:bottom w:val="nil"/>
                <w:right w:val="nil"/>
                <w:between w:val="nil"/>
              </w:pBdr>
              <w:rPr>
                <w:rFonts w:ascii="Calibri Light" w:hAnsi="Calibri Light"/>
                <w:b/>
                <w:color w:val="000000"/>
              </w:rPr>
            </w:pPr>
          </w:p>
          <w:p w14:paraId="71AEBF08" w14:textId="408ADCE8" w:rsidR="00B806E0" w:rsidRPr="00A078AA" w:rsidRDefault="00B806E0" w:rsidP="00747F0E">
            <w:pPr>
              <w:pBdr>
                <w:top w:val="nil"/>
                <w:left w:val="nil"/>
                <w:bottom w:val="nil"/>
                <w:right w:val="nil"/>
                <w:between w:val="nil"/>
              </w:pBdr>
              <w:rPr>
                <w:rFonts w:ascii="Calibri Light" w:hAnsi="Calibri Light"/>
                <w:b/>
                <w:color w:val="000000"/>
              </w:rPr>
            </w:pPr>
          </w:p>
        </w:tc>
        <w:tc>
          <w:tcPr>
            <w:tcW w:w="4734" w:type="dxa"/>
          </w:tcPr>
          <w:p w14:paraId="514D3E8E" w14:textId="5600BB61" w:rsidR="00747F0E" w:rsidRPr="00FF2228" w:rsidRDefault="00747F0E" w:rsidP="000973C4">
            <w:pPr>
              <w:pStyle w:val="ListParagraph"/>
              <w:numPr>
                <w:ilvl w:val="0"/>
                <w:numId w:val="15"/>
              </w:numPr>
              <w:pBdr>
                <w:top w:val="nil"/>
                <w:left w:val="nil"/>
                <w:bottom w:val="nil"/>
                <w:right w:val="nil"/>
                <w:between w:val="nil"/>
              </w:pBdr>
              <w:ind w:left="184" w:hanging="184"/>
              <w:rPr>
                <w:rFonts w:ascii="Calibri Light" w:hAnsi="Calibri Light"/>
                <w:color w:val="000000"/>
              </w:rPr>
            </w:pPr>
            <w:r w:rsidRPr="00FF2228">
              <w:rPr>
                <w:rFonts w:ascii="Calibri Light" w:hAnsi="Calibri Light"/>
                <w:color w:val="000000"/>
              </w:rPr>
              <w:t>The community is diverse</w:t>
            </w:r>
            <w:r w:rsidR="00FF2228" w:rsidRPr="00FF2228">
              <w:rPr>
                <w:rFonts w:ascii="Calibri Light" w:hAnsi="Calibri Light"/>
                <w:color w:val="000000"/>
              </w:rPr>
              <w:t xml:space="preserve">, </w:t>
            </w:r>
            <w:r w:rsidRPr="00FF2228">
              <w:rPr>
                <w:rFonts w:ascii="Calibri Light" w:hAnsi="Calibri Light"/>
                <w:color w:val="000000"/>
              </w:rPr>
              <w:t>multilingual</w:t>
            </w:r>
            <w:r w:rsidR="00FF2228" w:rsidRPr="00FF2228">
              <w:rPr>
                <w:rFonts w:ascii="Calibri Light" w:hAnsi="Calibri Light"/>
                <w:color w:val="000000"/>
              </w:rPr>
              <w:t xml:space="preserve">, and </w:t>
            </w:r>
            <w:r w:rsidR="00FF2228">
              <w:rPr>
                <w:rFonts w:ascii="Calibri Light" w:hAnsi="Calibri Light"/>
                <w:color w:val="000000"/>
              </w:rPr>
              <w:t>some</w:t>
            </w:r>
            <w:r w:rsidR="00FF2228" w:rsidRPr="00FF2228">
              <w:rPr>
                <w:rFonts w:ascii="Calibri Light" w:hAnsi="Calibri Light"/>
                <w:color w:val="000000"/>
              </w:rPr>
              <w:t xml:space="preserve"> </w:t>
            </w:r>
            <w:r w:rsidR="00FF2228">
              <w:rPr>
                <w:rFonts w:ascii="Calibri Light" w:hAnsi="Calibri Light"/>
                <w:color w:val="000000"/>
              </w:rPr>
              <w:t>m</w:t>
            </w:r>
            <w:r w:rsidRPr="00FF2228">
              <w:rPr>
                <w:rFonts w:ascii="Calibri Light" w:hAnsi="Calibri Light"/>
                <w:color w:val="000000"/>
              </w:rPr>
              <w:t>embers</w:t>
            </w:r>
            <w:r w:rsidR="00FF2228">
              <w:rPr>
                <w:rFonts w:ascii="Calibri Light" w:hAnsi="Calibri Light"/>
                <w:color w:val="000000"/>
              </w:rPr>
              <w:t xml:space="preserve"> have </w:t>
            </w:r>
            <w:r w:rsidRPr="00FF2228">
              <w:rPr>
                <w:rFonts w:ascii="Calibri Light" w:hAnsi="Calibri Light"/>
                <w:color w:val="000000"/>
              </w:rPr>
              <w:t>special needs.</w:t>
            </w:r>
          </w:p>
          <w:p w14:paraId="27FF9950" w14:textId="2F8A5E36" w:rsidR="00747F0E" w:rsidRPr="00807624" w:rsidRDefault="007A3845" w:rsidP="000973C4">
            <w:pPr>
              <w:pStyle w:val="ListParagraph"/>
              <w:numPr>
                <w:ilvl w:val="0"/>
                <w:numId w:val="15"/>
              </w:numPr>
              <w:pBdr>
                <w:top w:val="nil"/>
                <w:left w:val="nil"/>
                <w:bottom w:val="nil"/>
                <w:right w:val="nil"/>
                <w:between w:val="nil"/>
              </w:pBdr>
              <w:ind w:left="184" w:hanging="184"/>
              <w:rPr>
                <w:rFonts w:ascii="Calibri Light" w:hAnsi="Calibri Light" w:cs="Calibri Light"/>
                <w:color w:val="000000"/>
              </w:rPr>
            </w:pPr>
            <w:r>
              <w:rPr>
                <w:rFonts w:ascii="Calibri Light" w:hAnsi="Calibri Light"/>
                <w:b/>
                <w:noProof/>
                <w:lang w:eastAsia="en-US"/>
              </w:rPr>
              <w:drawing>
                <wp:anchor distT="0" distB="0" distL="114300" distR="114300" simplePos="0" relativeHeight="251916288" behindDoc="0" locked="0" layoutInCell="1" allowOverlap="1" wp14:anchorId="5DFA74F6" wp14:editId="64ED7EDA">
                  <wp:simplePos x="0" y="0"/>
                  <wp:positionH relativeFrom="column">
                    <wp:posOffset>-123825</wp:posOffset>
                  </wp:positionH>
                  <wp:positionV relativeFrom="paragraph">
                    <wp:posOffset>342997</wp:posOffset>
                  </wp:positionV>
                  <wp:extent cx="215900" cy="184150"/>
                  <wp:effectExtent l="0" t="0" r="0" b="635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538393-info_512x51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5900" cy="184150"/>
                          </a:xfrm>
                          <a:prstGeom prst="rect">
                            <a:avLst/>
                          </a:prstGeom>
                        </pic:spPr>
                      </pic:pic>
                    </a:graphicData>
                  </a:graphic>
                  <wp14:sizeRelH relativeFrom="margin">
                    <wp14:pctWidth>0</wp14:pctWidth>
                  </wp14:sizeRelH>
                  <wp14:sizeRelV relativeFrom="margin">
                    <wp14:pctHeight>0</wp14:pctHeight>
                  </wp14:sizeRelV>
                </wp:anchor>
              </w:drawing>
            </w:r>
            <w:r w:rsidR="00747F0E">
              <w:rPr>
                <w:rFonts w:ascii="Calibri Light" w:hAnsi="Calibri Light" w:cs="Calibri Light"/>
                <w:color w:val="000000"/>
              </w:rPr>
              <w:t>Meeting spaces are limited in the AV. P</w:t>
            </w:r>
            <w:r w:rsidR="00747F0E" w:rsidRPr="00807624">
              <w:rPr>
                <w:rFonts w:ascii="Calibri Light" w:hAnsi="Calibri Light" w:cs="Calibri Light"/>
                <w:color w:val="000000"/>
              </w:rPr>
              <w:t>arent groups meet in each other’s homes</w:t>
            </w:r>
            <w:r w:rsidR="00747F0E">
              <w:rPr>
                <w:rFonts w:ascii="Calibri Light" w:hAnsi="Calibri Light" w:cs="Calibri Light"/>
                <w:color w:val="000000"/>
              </w:rPr>
              <w:t>, at their children’s schools,</w:t>
            </w:r>
            <w:r w:rsidR="00747F0E" w:rsidRPr="00807624">
              <w:rPr>
                <w:rFonts w:ascii="Calibri Light" w:hAnsi="Calibri Light" w:cs="Calibri Light"/>
                <w:color w:val="000000"/>
              </w:rPr>
              <w:t xml:space="preserve"> or at </w:t>
            </w:r>
            <w:r w:rsidR="00747F0E" w:rsidRPr="00A25C4F">
              <w:rPr>
                <w:rFonts w:ascii="Calibri Light" w:hAnsi="Calibri Light" w:cs="Calibri Light"/>
                <w:b/>
                <w:color w:val="F79646" w:themeColor="accent6"/>
              </w:rPr>
              <w:t>Neighborhood Houses</w:t>
            </w:r>
            <w:r w:rsidR="00747F0E">
              <w:rPr>
                <w:rFonts w:ascii="Calibri Light" w:hAnsi="Calibri Light" w:cs="Calibri Light"/>
              </w:rPr>
              <w:t>.  The latter are</w:t>
            </w:r>
            <w:r w:rsidR="00AE52F6">
              <w:rPr>
                <w:rFonts w:ascii="Calibri Light" w:hAnsi="Calibri Light" w:cs="Calibri Light"/>
              </w:rPr>
              <w:t xml:space="preserve"> homes that</w:t>
            </w:r>
            <w:r w:rsidR="00FF2228">
              <w:rPr>
                <w:rFonts w:ascii="Calibri Light" w:hAnsi="Calibri Light" w:cs="Calibri Light"/>
              </w:rPr>
              <w:t xml:space="preserve"> the cities of</w:t>
            </w:r>
            <w:r w:rsidR="00AE52F6">
              <w:rPr>
                <w:rFonts w:ascii="Calibri Light" w:hAnsi="Calibri Light" w:cs="Calibri Light"/>
              </w:rPr>
              <w:t xml:space="preserve"> </w:t>
            </w:r>
            <w:r w:rsidR="00747F0E" w:rsidRPr="00807624">
              <w:rPr>
                <w:rFonts w:ascii="Calibri Light" w:hAnsi="Calibri Light" w:cs="Calibri Light"/>
              </w:rPr>
              <w:t xml:space="preserve">Lancaster </w:t>
            </w:r>
            <w:r w:rsidR="00747F0E">
              <w:rPr>
                <w:rFonts w:ascii="Calibri Light" w:hAnsi="Calibri Light" w:cs="Calibri Light"/>
              </w:rPr>
              <w:t xml:space="preserve">&amp; </w:t>
            </w:r>
            <w:r w:rsidR="00747F0E" w:rsidRPr="00807624">
              <w:rPr>
                <w:rFonts w:ascii="Calibri Light" w:hAnsi="Calibri Light" w:cs="Calibri Light"/>
              </w:rPr>
              <w:t>Palmdale</w:t>
            </w:r>
            <w:r w:rsidR="00AE52F6">
              <w:rPr>
                <w:rFonts w:ascii="Calibri Light" w:hAnsi="Calibri Light" w:cs="Calibri Light"/>
              </w:rPr>
              <w:t xml:space="preserve"> make available</w:t>
            </w:r>
            <w:r w:rsidR="00747F0E" w:rsidRPr="00807624">
              <w:rPr>
                <w:rFonts w:ascii="Calibri Light" w:hAnsi="Calibri Light" w:cs="Calibri Light"/>
              </w:rPr>
              <w:t xml:space="preserve"> to </w:t>
            </w:r>
            <w:r w:rsidR="00FF2228">
              <w:rPr>
                <w:rFonts w:ascii="Calibri Light" w:hAnsi="Calibri Light" w:cs="Calibri Light"/>
              </w:rPr>
              <w:t>nonprofits</w:t>
            </w:r>
            <w:r w:rsidR="00747F0E" w:rsidRPr="00807624">
              <w:rPr>
                <w:rFonts w:ascii="Calibri Light" w:hAnsi="Calibri Light" w:cs="Calibri Light"/>
              </w:rPr>
              <w:t xml:space="preserve">. </w:t>
            </w:r>
          </w:p>
        </w:tc>
        <w:tc>
          <w:tcPr>
            <w:tcW w:w="3011" w:type="dxa"/>
          </w:tcPr>
          <w:p w14:paraId="13A94F5B" w14:textId="77777777" w:rsidR="00747F0E" w:rsidRDefault="00747F0E" w:rsidP="000973C4">
            <w:pPr>
              <w:pStyle w:val="ListParagraph"/>
              <w:numPr>
                <w:ilvl w:val="0"/>
                <w:numId w:val="16"/>
              </w:numPr>
              <w:ind w:left="107" w:hanging="180"/>
              <w:rPr>
                <w:rFonts w:ascii="Calibri Light" w:hAnsi="Calibri Light"/>
              </w:rPr>
            </w:pPr>
            <w:r>
              <w:rPr>
                <w:rFonts w:ascii="Calibri Light" w:hAnsi="Calibri Light"/>
              </w:rPr>
              <w:t>All meetings offered interpretation in multiple languages and translated documents.</w:t>
            </w:r>
          </w:p>
          <w:p w14:paraId="6F9A71DB" w14:textId="7C31CB11" w:rsidR="00747F0E" w:rsidRPr="00AC2D8F" w:rsidRDefault="00AC2D8F" w:rsidP="000973C4">
            <w:pPr>
              <w:pStyle w:val="ListParagraph"/>
              <w:numPr>
                <w:ilvl w:val="0"/>
                <w:numId w:val="16"/>
              </w:numPr>
              <w:ind w:left="107" w:hanging="180"/>
              <w:rPr>
                <w:rFonts w:ascii="Calibri Light" w:hAnsi="Calibri Light"/>
              </w:rPr>
            </w:pPr>
            <w:r>
              <w:rPr>
                <w:rFonts w:ascii="Calibri Light" w:hAnsi="Calibri Light"/>
              </w:rPr>
              <w:t>T</w:t>
            </w:r>
            <w:r w:rsidR="00747F0E">
              <w:rPr>
                <w:rFonts w:ascii="Calibri Light" w:hAnsi="Calibri Light"/>
              </w:rPr>
              <w:t xml:space="preserve">ransportation and venues </w:t>
            </w:r>
            <w:r>
              <w:rPr>
                <w:rFonts w:ascii="Calibri Light" w:hAnsi="Calibri Light"/>
              </w:rPr>
              <w:t>needed to accommodate members in wheelchairs.</w:t>
            </w:r>
          </w:p>
        </w:tc>
      </w:tr>
      <w:tr w:rsidR="00AC2D8F" w14:paraId="06462DA0" w14:textId="77777777" w:rsidTr="00203B90">
        <w:tc>
          <w:tcPr>
            <w:tcW w:w="1890" w:type="dxa"/>
            <w:gridSpan w:val="2"/>
            <w:shd w:val="clear" w:color="auto" w:fill="9BBB59" w:themeFill="accent3"/>
          </w:tcPr>
          <w:p w14:paraId="1486D23B" w14:textId="52533A7B" w:rsidR="00AC2D8F" w:rsidRPr="005A0C21" w:rsidRDefault="00AC2D8F" w:rsidP="00747F0E">
            <w:pPr>
              <w:pBdr>
                <w:top w:val="nil"/>
                <w:left w:val="nil"/>
                <w:bottom w:val="nil"/>
                <w:right w:val="nil"/>
                <w:between w:val="nil"/>
              </w:pBdr>
              <w:rPr>
                <w:rFonts w:ascii="Calibri Light" w:hAnsi="Calibri Light"/>
                <w:b/>
                <w:color w:val="000000"/>
                <w:sz w:val="24"/>
                <w:szCs w:val="24"/>
              </w:rPr>
            </w:pPr>
            <w:r>
              <w:rPr>
                <w:rFonts w:ascii="Calibri Light" w:hAnsi="Calibri Light"/>
                <w:b/>
                <w:color w:val="000000"/>
                <w:sz w:val="24"/>
                <w:szCs w:val="24"/>
              </w:rPr>
              <w:t>Monitored Diversity</w:t>
            </w:r>
          </w:p>
        </w:tc>
        <w:tc>
          <w:tcPr>
            <w:tcW w:w="4734" w:type="dxa"/>
            <w:shd w:val="clear" w:color="auto" w:fill="9BBB59" w:themeFill="accent3"/>
          </w:tcPr>
          <w:p w14:paraId="133BE8EB" w14:textId="467CB6D9" w:rsidR="00AC2D8F" w:rsidRPr="00AC2D8F" w:rsidRDefault="00AC2D8F" w:rsidP="00AC2D8F">
            <w:pPr>
              <w:pBdr>
                <w:top w:val="nil"/>
                <w:left w:val="nil"/>
                <w:bottom w:val="nil"/>
                <w:right w:val="nil"/>
                <w:between w:val="nil"/>
              </w:pBdr>
              <w:rPr>
                <w:rFonts w:ascii="Calibri Light" w:hAnsi="Calibri Light"/>
                <w:color w:val="000000"/>
              </w:rPr>
            </w:pPr>
            <w:r>
              <w:rPr>
                <w:rFonts w:ascii="Calibri Light" w:hAnsi="Calibri Light"/>
                <w:color w:val="000000"/>
              </w:rPr>
              <w:t>Many local groups have challenges outreaching and recruiting: African Americans, families with children ages 0 to 5, and those in isolated areas. These groups were missing from the Community Partnerships too.</w:t>
            </w:r>
          </w:p>
        </w:tc>
        <w:tc>
          <w:tcPr>
            <w:tcW w:w="3011" w:type="dxa"/>
            <w:shd w:val="clear" w:color="auto" w:fill="9BBB59" w:themeFill="accent3"/>
          </w:tcPr>
          <w:p w14:paraId="7C633DC8" w14:textId="1ED4001F" w:rsidR="00AC2D8F" w:rsidRDefault="00AC2D8F" w:rsidP="000973C4">
            <w:pPr>
              <w:pStyle w:val="ListParagraph"/>
              <w:numPr>
                <w:ilvl w:val="0"/>
                <w:numId w:val="16"/>
              </w:numPr>
              <w:ind w:left="107" w:hanging="180"/>
              <w:rPr>
                <w:rFonts w:ascii="Calibri Light" w:hAnsi="Calibri Light"/>
              </w:rPr>
            </w:pPr>
            <w:r>
              <w:rPr>
                <w:rFonts w:ascii="Calibri Light" w:hAnsi="Calibri Light"/>
              </w:rPr>
              <w:t>Enlisted the Resident Outreach Coordinators &amp; the Parent Navigators to increase outreach and recruitment of groups.</w:t>
            </w:r>
          </w:p>
        </w:tc>
      </w:tr>
      <w:tr w:rsidR="00AC2D8F" w14:paraId="7F482822" w14:textId="77777777" w:rsidTr="00203B90">
        <w:tc>
          <w:tcPr>
            <w:tcW w:w="1890" w:type="dxa"/>
            <w:gridSpan w:val="2"/>
          </w:tcPr>
          <w:p w14:paraId="40790651" w14:textId="20C36D31" w:rsidR="00FF2228" w:rsidRDefault="00B81D7D" w:rsidP="00227660">
            <w:pPr>
              <w:pBdr>
                <w:top w:val="nil"/>
                <w:left w:val="nil"/>
                <w:bottom w:val="nil"/>
                <w:right w:val="nil"/>
                <w:between w:val="nil"/>
              </w:pBdr>
              <w:rPr>
                <w:rFonts w:ascii="Calibri Light" w:hAnsi="Calibri Light"/>
                <w:b/>
                <w:color w:val="000000"/>
                <w:sz w:val="24"/>
                <w:szCs w:val="24"/>
              </w:rPr>
            </w:pPr>
            <w:r>
              <w:rPr>
                <w:rFonts w:ascii="Calibri Light" w:hAnsi="Calibri Light"/>
                <w:b/>
                <w:color w:val="000000"/>
                <w:sz w:val="24"/>
                <w:szCs w:val="24"/>
              </w:rPr>
              <w:t xml:space="preserve">Developed </w:t>
            </w:r>
            <w:r w:rsidR="00AC2D8F">
              <w:rPr>
                <w:rFonts w:ascii="Calibri Light" w:hAnsi="Calibri Light"/>
                <w:b/>
                <w:color w:val="000000"/>
                <w:sz w:val="24"/>
                <w:szCs w:val="24"/>
              </w:rPr>
              <w:t>Relationships</w:t>
            </w:r>
            <w:r w:rsidR="00FF2228" w:rsidRPr="005A0C21">
              <w:rPr>
                <w:rFonts w:ascii="Calibri Light" w:hAnsi="Calibri Light"/>
                <w:b/>
                <w:color w:val="000000"/>
                <w:sz w:val="24"/>
                <w:szCs w:val="24"/>
              </w:rPr>
              <w:t xml:space="preserve"> with </w:t>
            </w:r>
            <w:r w:rsidR="001A5A1A">
              <w:rPr>
                <w:rFonts w:ascii="Calibri Light" w:hAnsi="Calibri Light"/>
                <w:b/>
                <w:color w:val="000000"/>
                <w:sz w:val="24"/>
                <w:szCs w:val="24"/>
              </w:rPr>
              <w:t xml:space="preserve">Local </w:t>
            </w:r>
            <w:r w:rsidR="00FF2228" w:rsidRPr="005A0C21">
              <w:rPr>
                <w:rFonts w:ascii="Calibri Light" w:hAnsi="Calibri Light"/>
                <w:b/>
                <w:color w:val="000000"/>
                <w:sz w:val="24"/>
                <w:szCs w:val="24"/>
              </w:rPr>
              <w:t>Organizations &amp; Partners</w:t>
            </w:r>
          </w:p>
          <w:p w14:paraId="7DF437ED" w14:textId="77777777" w:rsidR="00FF2228" w:rsidRPr="00A078AA" w:rsidRDefault="00FF2228" w:rsidP="00747F0E">
            <w:pPr>
              <w:pBdr>
                <w:top w:val="nil"/>
                <w:left w:val="nil"/>
                <w:bottom w:val="nil"/>
                <w:right w:val="nil"/>
                <w:between w:val="nil"/>
              </w:pBdr>
              <w:rPr>
                <w:rFonts w:ascii="Calibri Light" w:hAnsi="Calibri Light"/>
                <w:b/>
                <w:color w:val="000000"/>
              </w:rPr>
            </w:pPr>
          </w:p>
          <w:p w14:paraId="1D126B85" w14:textId="77777777" w:rsidR="00FF2228" w:rsidRDefault="00FF2228" w:rsidP="00747F0E">
            <w:pPr>
              <w:pBdr>
                <w:top w:val="nil"/>
                <w:left w:val="nil"/>
                <w:bottom w:val="nil"/>
                <w:right w:val="nil"/>
                <w:between w:val="nil"/>
              </w:pBdr>
              <w:rPr>
                <w:rFonts w:ascii="Calibri Light" w:hAnsi="Calibri Light"/>
                <w:color w:val="000000"/>
              </w:rPr>
            </w:pPr>
          </w:p>
          <w:p w14:paraId="3A42EAA8" w14:textId="763187BA" w:rsidR="00FF2228" w:rsidRPr="00936EA9" w:rsidRDefault="00FF2228" w:rsidP="00747F0E">
            <w:pPr>
              <w:rPr>
                <w:rFonts w:ascii="Calibri Light" w:hAnsi="Calibri Light"/>
                <w:b/>
                <w:sz w:val="24"/>
                <w:szCs w:val="24"/>
              </w:rPr>
            </w:pPr>
          </w:p>
        </w:tc>
        <w:tc>
          <w:tcPr>
            <w:tcW w:w="4734" w:type="dxa"/>
          </w:tcPr>
          <w:p w14:paraId="6B089476" w14:textId="5EDCBE3D" w:rsidR="00FF2228" w:rsidRPr="00B569FA" w:rsidRDefault="00FF2228" w:rsidP="000973C4">
            <w:pPr>
              <w:pStyle w:val="ListParagraph"/>
              <w:numPr>
                <w:ilvl w:val="0"/>
                <w:numId w:val="15"/>
              </w:numPr>
              <w:pBdr>
                <w:top w:val="nil"/>
                <w:left w:val="nil"/>
                <w:bottom w:val="nil"/>
                <w:right w:val="nil"/>
                <w:between w:val="nil"/>
              </w:pBdr>
              <w:ind w:left="184" w:hanging="184"/>
              <w:rPr>
                <w:rFonts w:ascii="Calibri Light" w:hAnsi="Calibri Light"/>
              </w:rPr>
            </w:pPr>
            <w:r>
              <w:rPr>
                <w:rFonts w:ascii="Calibri Light" w:hAnsi="Calibri Light"/>
                <w:color w:val="000000"/>
              </w:rPr>
              <w:t>Communities’</w:t>
            </w:r>
            <w:r w:rsidRPr="00A078AA">
              <w:rPr>
                <w:rFonts w:ascii="Calibri Light" w:hAnsi="Calibri Light"/>
                <w:color w:val="000000"/>
              </w:rPr>
              <w:t xml:space="preserve"> </w:t>
            </w:r>
            <w:r>
              <w:rPr>
                <w:rFonts w:ascii="Calibri Light" w:hAnsi="Calibri Light"/>
                <w:color w:val="000000"/>
              </w:rPr>
              <w:t>support systems</w:t>
            </w:r>
            <w:r w:rsidRPr="00A078AA">
              <w:rPr>
                <w:rFonts w:ascii="Calibri Light" w:hAnsi="Calibri Light"/>
                <w:color w:val="000000"/>
              </w:rPr>
              <w:t xml:space="preserve"> </w:t>
            </w:r>
            <w:r>
              <w:rPr>
                <w:rFonts w:ascii="Calibri Light" w:hAnsi="Calibri Light"/>
                <w:color w:val="000000"/>
              </w:rPr>
              <w:t>are</w:t>
            </w:r>
            <w:r w:rsidRPr="00A078AA">
              <w:rPr>
                <w:rFonts w:ascii="Calibri Light" w:hAnsi="Calibri Light"/>
                <w:color w:val="000000"/>
              </w:rPr>
              <w:t xml:space="preserve"> still developin</w:t>
            </w:r>
            <w:r>
              <w:rPr>
                <w:rFonts w:ascii="Calibri Light" w:hAnsi="Calibri Light"/>
                <w:color w:val="000000"/>
              </w:rPr>
              <w:t>g, especially in rural areas</w:t>
            </w:r>
            <w:r w:rsidR="00AC2D8F">
              <w:rPr>
                <w:rFonts w:ascii="Calibri Light" w:hAnsi="Calibri Light"/>
                <w:color w:val="000000"/>
              </w:rPr>
              <w:t>;</w:t>
            </w:r>
            <w:r w:rsidRPr="00A078AA">
              <w:rPr>
                <w:rFonts w:ascii="Calibri Light" w:hAnsi="Calibri Light"/>
                <w:color w:val="000000"/>
              </w:rPr>
              <w:t xml:space="preserve"> there aren’t as many</w:t>
            </w:r>
            <w:r w:rsidR="009D7B78">
              <w:rPr>
                <w:rFonts w:ascii="Calibri Light" w:hAnsi="Calibri Light"/>
                <w:color w:val="000000"/>
              </w:rPr>
              <w:t xml:space="preserve"> </w:t>
            </w:r>
            <w:r w:rsidR="001A5A1A">
              <w:rPr>
                <w:rFonts w:ascii="Calibri Light" w:hAnsi="Calibri Light"/>
                <w:color w:val="000000"/>
              </w:rPr>
              <w:t xml:space="preserve">government </w:t>
            </w:r>
            <w:r w:rsidRPr="00A078AA">
              <w:rPr>
                <w:rFonts w:ascii="Calibri Light" w:hAnsi="Calibri Light"/>
                <w:color w:val="000000"/>
              </w:rPr>
              <w:t xml:space="preserve">agencies and nonprofits.    </w:t>
            </w:r>
          </w:p>
          <w:p w14:paraId="43346E59" w14:textId="5989E6AA" w:rsidR="00FF2228" w:rsidRPr="00B569FA" w:rsidRDefault="00AC2D8F" w:rsidP="000973C4">
            <w:pPr>
              <w:pStyle w:val="ListParagraph"/>
              <w:numPr>
                <w:ilvl w:val="0"/>
                <w:numId w:val="15"/>
              </w:numPr>
              <w:pBdr>
                <w:top w:val="nil"/>
                <w:left w:val="nil"/>
                <w:bottom w:val="nil"/>
                <w:right w:val="nil"/>
                <w:between w:val="nil"/>
              </w:pBdr>
              <w:ind w:left="184" w:hanging="180"/>
              <w:rPr>
                <w:rFonts w:ascii="Calibri Light" w:hAnsi="Calibri Light"/>
                <w:color w:val="000000"/>
              </w:rPr>
            </w:pPr>
            <w:r>
              <w:rPr>
                <w:rFonts w:ascii="Calibri Light" w:hAnsi="Calibri Light"/>
                <w:color w:val="000000"/>
              </w:rPr>
              <w:t>M</w:t>
            </w:r>
            <w:r w:rsidR="00FF2228" w:rsidRPr="00B569FA">
              <w:rPr>
                <w:rFonts w:ascii="Calibri Light" w:hAnsi="Calibri Light"/>
                <w:color w:val="000000"/>
              </w:rPr>
              <w:t xml:space="preserve">any of the organizations’ missions prioritize service provision vs. capacity building for systems change.  </w:t>
            </w:r>
            <w:r w:rsidR="00FF2228" w:rsidRPr="00B569FA">
              <w:rPr>
                <w:rFonts w:ascii="Calibri Light" w:hAnsi="Calibri Light"/>
                <w:b/>
                <w:color w:val="000000"/>
              </w:rPr>
              <w:t xml:space="preserve"> </w:t>
            </w:r>
          </w:p>
          <w:p w14:paraId="3E96A3E9" w14:textId="62B04E94" w:rsidR="00AC2D8F" w:rsidRDefault="00AC2D8F" w:rsidP="000973C4">
            <w:pPr>
              <w:pStyle w:val="ListParagraph"/>
              <w:numPr>
                <w:ilvl w:val="0"/>
                <w:numId w:val="15"/>
              </w:numPr>
              <w:pBdr>
                <w:top w:val="nil"/>
                <w:left w:val="nil"/>
                <w:bottom w:val="nil"/>
                <w:right w:val="nil"/>
                <w:between w:val="nil"/>
              </w:pBdr>
              <w:ind w:left="184" w:hanging="180"/>
              <w:rPr>
                <w:rFonts w:ascii="Calibri Light" w:hAnsi="Calibri Light"/>
                <w:color w:val="000000"/>
              </w:rPr>
            </w:pPr>
            <w:r>
              <w:rPr>
                <w:rFonts w:ascii="Calibri Light" w:hAnsi="Calibri Light"/>
                <w:color w:val="000000"/>
              </w:rPr>
              <w:t>M</w:t>
            </w:r>
            <w:r w:rsidR="00FF2228">
              <w:rPr>
                <w:rFonts w:ascii="Calibri Light" w:hAnsi="Calibri Light"/>
                <w:color w:val="000000"/>
              </w:rPr>
              <w:t>any</w:t>
            </w:r>
            <w:r>
              <w:rPr>
                <w:rFonts w:ascii="Calibri Light" w:hAnsi="Calibri Light"/>
                <w:color w:val="000000"/>
              </w:rPr>
              <w:t xml:space="preserve"> organizations</w:t>
            </w:r>
            <w:r w:rsidR="00FF2228">
              <w:rPr>
                <w:rFonts w:ascii="Calibri Light" w:hAnsi="Calibri Light"/>
                <w:color w:val="000000"/>
              </w:rPr>
              <w:t xml:space="preserve"> </w:t>
            </w:r>
            <w:r w:rsidR="009D7B78">
              <w:rPr>
                <w:rFonts w:ascii="Calibri Light" w:hAnsi="Calibri Light"/>
                <w:color w:val="000000"/>
              </w:rPr>
              <w:t>don’t</w:t>
            </w:r>
            <w:r w:rsidR="00FF2228" w:rsidRPr="00A078AA">
              <w:rPr>
                <w:rFonts w:ascii="Calibri Light" w:hAnsi="Calibri Light"/>
                <w:color w:val="000000"/>
              </w:rPr>
              <w:t xml:space="preserve"> have the capacity </w:t>
            </w:r>
            <w:r w:rsidR="00FF2228">
              <w:rPr>
                <w:rFonts w:ascii="Calibri Light" w:hAnsi="Calibri Light"/>
                <w:color w:val="000000"/>
              </w:rPr>
              <w:t>and resources</w:t>
            </w:r>
            <w:r w:rsidR="009D7B78">
              <w:rPr>
                <w:rFonts w:ascii="Calibri Light" w:hAnsi="Calibri Light"/>
                <w:color w:val="000000"/>
              </w:rPr>
              <w:t xml:space="preserve"> needed</w:t>
            </w:r>
            <w:r w:rsidR="00FF2228">
              <w:rPr>
                <w:rFonts w:ascii="Calibri Light" w:hAnsi="Calibri Light"/>
                <w:color w:val="000000"/>
              </w:rPr>
              <w:t xml:space="preserve"> </w:t>
            </w:r>
            <w:r w:rsidR="00FF2228" w:rsidRPr="00A078AA">
              <w:rPr>
                <w:rFonts w:ascii="Calibri Light" w:hAnsi="Calibri Light"/>
                <w:color w:val="000000"/>
              </w:rPr>
              <w:t>(</w:t>
            </w:r>
            <w:r w:rsidR="00FF2228">
              <w:rPr>
                <w:rFonts w:ascii="Calibri Light" w:hAnsi="Calibri Light"/>
                <w:color w:val="000000"/>
              </w:rPr>
              <w:t xml:space="preserve">i.e. </w:t>
            </w:r>
            <w:r w:rsidR="00FF2228" w:rsidRPr="00A078AA">
              <w:rPr>
                <w:rFonts w:ascii="Calibri Light" w:hAnsi="Calibri Light"/>
                <w:color w:val="000000"/>
              </w:rPr>
              <w:t>training,</w:t>
            </w:r>
            <w:r w:rsidR="00FF2228">
              <w:rPr>
                <w:rFonts w:ascii="Calibri Light" w:hAnsi="Calibri Light"/>
                <w:color w:val="000000"/>
              </w:rPr>
              <w:t xml:space="preserve"> enough staff or staff with expertise, non-restricted funding</w:t>
            </w:r>
            <w:r w:rsidR="00FF2228" w:rsidRPr="00A078AA">
              <w:rPr>
                <w:rFonts w:ascii="Calibri Light" w:hAnsi="Calibri Light"/>
                <w:color w:val="000000"/>
              </w:rPr>
              <w:t>) to</w:t>
            </w:r>
            <w:r w:rsidR="00FF2228">
              <w:rPr>
                <w:rFonts w:ascii="Calibri Light" w:hAnsi="Calibri Light"/>
                <w:color w:val="000000"/>
              </w:rPr>
              <w:t xml:space="preserve"> reach </w:t>
            </w:r>
            <w:r w:rsidR="00FF2228" w:rsidRPr="00A078AA">
              <w:rPr>
                <w:rFonts w:ascii="Calibri Light" w:hAnsi="Calibri Light"/>
                <w:color w:val="000000"/>
              </w:rPr>
              <w:t>specific populations.</w:t>
            </w:r>
          </w:p>
          <w:p w14:paraId="343106B3" w14:textId="4C0E36EF" w:rsidR="00FF2228" w:rsidRPr="00AC2D8F" w:rsidRDefault="00FF2228" w:rsidP="000973C4">
            <w:pPr>
              <w:pStyle w:val="ListParagraph"/>
              <w:numPr>
                <w:ilvl w:val="0"/>
                <w:numId w:val="15"/>
              </w:numPr>
              <w:pBdr>
                <w:top w:val="nil"/>
                <w:left w:val="nil"/>
                <w:bottom w:val="nil"/>
                <w:right w:val="nil"/>
                <w:between w:val="nil"/>
              </w:pBdr>
              <w:ind w:left="184" w:hanging="180"/>
              <w:rPr>
                <w:rFonts w:ascii="Calibri Light" w:hAnsi="Calibri Light"/>
                <w:color w:val="000000"/>
              </w:rPr>
            </w:pPr>
            <w:r w:rsidRPr="00AC2D8F">
              <w:rPr>
                <w:rFonts w:ascii="Calibri Light" w:hAnsi="Calibri Light"/>
                <w:color w:val="000000"/>
              </w:rPr>
              <w:t xml:space="preserve">Competition for scarce funding and resources has had a caustic effect on the ability to build strong collaborations </w:t>
            </w:r>
            <w:r w:rsidR="009D7B78">
              <w:rPr>
                <w:rFonts w:ascii="Calibri Light" w:hAnsi="Calibri Light"/>
                <w:color w:val="000000"/>
              </w:rPr>
              <w:t xml:space="preserve">in the AV </w:t>
            </w:r>
            <w:r w:rsidRPr="00AC2D8F">
              <w:rPr>
                <w:rFonts w:ascii="Calibri Light" w:hAnsi="Calibri Light"/>
                <w:color w:val="000000"/>
              </w:rPr>
              <w:t xml:space="preserve">and should be considered from the onset of any community initiative. </w:t>
            </w:r>
          </w:p>
        </w:tc>
        <w:tc>
          <w:tcPr>
            <w:tcW w:w="3011" w:type="dxa"/>
          </w:tcPr>
          <w:p w14:paraId="121D7E26" w14:textId="77777777" w:rsidR="00FF2228" w:rsidRDefault="00FF2228" w:rsidP="000973C4">
            <w:pPr>
              <w:pStyle w:val="ListParagraph"/>
              <w:numPr>
                <w:ilvl w:val="0"/>
                <w:numId w:val="16"/>
              </w:numPr>
              <w:ind w:left="107" w:hanging="180"/>
              <w:rPr>
                <w:rFonts w:ascii="Calibri Light" w:hAnsi="Calibri Light"/>
              </w:rPr>
            </w:pPr>
            <w:r>
              <w:rPr>
                <w:rFonts w:ascii="Calibri Light" w:hAnsi="Calibri Light"/>
              </w:rPr>
              <w:t>Quarterly meetings were established with all the organizations that were part of Best Start in the AV to coordinate the work.</w:t>
            </w:r>
          </w:p>
          <w:p w14:paraId="710DFA94" w14:textId="187D4889" w:rsidR="00AC2D8F" w:rsidRPr="00B569FA" w:rsidRDefault="00FF2228" w:rsidP="000973C4">
            <w:pPr>
              <w:pStyle w:val="ListParagraph"/>
              <w:numPr>
                <w:ilvl w:val="0"/>
                <w:numId w:val="15"/>
              </w:numPr>
              <w:pBdr>
                <w:top w:val="nil"/>
                <w:left w:val="nil"/>
                <w:bottom w:val="nil"/>
                <w:right w:val="nil"/>
                <w:between w:val="nil"/>
              </w:pBdr>
              <w:ind w:left="107" w:hanging="177"/>
              <w:rPr>
                <w:rFonts w:ascii="Calibri Light" w:hAnsi="Calibri Light"/>
                <w:color w:val="000000"/>
              </w:rPr>
            </w:pPr>
            <w:r w:rsidRPr="00A078AA">
              <w:rPr>
                <w:rFonts w:ascii="Calibri Light" w:hAnsi="Calibri Light"/>
              </w:rPr>
              <w:t xml:space="preserve">Collaborative projects helped organizations </w:t>
            </w:r>
            <w:r w:rsidR="009D7B78">
              <w:rPr>
                <w:rFonts w:ascii="Calibri Light" w:hAnsi="Calibri Light"/>
                <w:color w:val="000000"/>
              </w:rPr>
              <w:t>share leader-ship with residents, develop</w:t>
            </w:r>
            <w:r w:rsidR="00AC2D8F">
              <w:rPr>
                <w:rFonts w:ascii="Calibri Light" w:hAnsi="Calibri Light"/>
                <w:color w:val="000000"/>
              </w:rPr>
              <w:t xml:space="preserve"> asset-based perspectives</w:t>
            </w:r>
            <w:r w:rsidR="00AC2D8F" w:rsidRPr="00B569FA">
              <w:rPr>
                <w:rFonts w:ascii="Calibri Light" w:hAnsi="Calibri Light"/>
                <w:color w:val="000000"/>
              </w:rPr>
              <w:t>.</w:t>
            </w:r>
          </w:p>
          <w:p w14:paraId="57DAC86F" w14:textId="19547BF9" w:rsidR="00FF2228" w:rsidRPr="00936EA9" w:rsidRDefault="009D7B78" w:rsidP="000973C4">
            <w:pPr>
              <w:pStyle w:val="ListParagraph"/>
              <w:numPr>
                <w:ilvl w:val="0"/>
                <w:numId w:val="16"/>
              </w:numPr>
              <w:ind w:left="107" w:hanging="177"/>
              <w:rPr>
                <w:rFonts w:ascii="Calibri Light" w:hAnsi="Calibri Light"/>
                <w:b/>
                <w:sz w:val="24"/>
                <w:szCs w:val="24"/>
              </w:rPr>
            </w:pPr>
            <w:r>
              <w:rPr>
                <w:rFonts w:ascii="Calibri Light" w:hAnsi="Calibri Light"/>
              </w:rPr>
              <w:t>T</w:t>
            </w:r>
            <w:r w:rsidR="00FF2228">
              <w:rPr>
                <w:rFonts w:ascii="Calibri Light" w:hAnsi="Calibri Light"/>
              </w:rPr>
              <w:t>he</w:t>
            </w:r>
            <w:r w:rsidR="00FF2228" w:rsidRPr="00A078AA">
              <w:rPr>
                <w:rFonts w:ascii="Calibri Light" w:hAnsi="Calibri Light"/>
              </w:rPr>
              <w:t xml:space="preserve"> Parent Navigator Model </w:t>
            </w:r>
            <w:r w:rsidR="00FF2228">
              <w:rPr>
                <w:rFonts w:ascii="Calibri Light" w:hAnsi="Calibri Light"/>
              </w:rPr>
              <w:t>exposed the AV to a different strategy to reach isolated families; a model where parents lead the way with support from an organization.</w:t>
            </w:r>
          </w:p>
        </w:tc>
      </w:tr>
      <w:tr w:rsidR="00FF2228" w14:paraId="1C019261" w14:textId="77777777" w:rsidTr="00203B90">
        <w:trPr>
          <w:gridBefore w:val="1"/>
          <w:wBefore w:w="10" w:type="dxa"/>
        </w:trPr>
        <w:tc>
          <w:tcPr>
            <w:tcW w:w="1880" w:type="dxa"/>
            <w:shd w:val="clear" w:color="auto" w:fill="9BBB59" w:themeFill="accent3"/>
          </w:tcPr>
          <w:p w14:paraId="0630954A" w14:textId="6D70B70F" w:rsidR="00FF2228" w:rsidRPr="00497D77" w:rsidRDefault="00B81D7D" w:rsidP="00747F0E">
            <w:pPr>
              <w:pBdr>
                <w:top w:val="nil"/>
                <w:left w:val="nil"/>
                <w:bottom w:val="nil"/>
                <w:right w:val="nil"/>
                <w:between w:val="nil"/>
              </w:pBdr>
              <w:rPr>
                <w:rFonts w:ascii="Calibri Light" w:hAnsi="Calibri Light"/>
              </w:rPr>
            </w:pPr>
            <w:r>
              <w:rPr>
                <w:rFonts w:ascii="Calibri Light" w:hAnsi="Calibri Light"/>
                <w:b/>
                <w:color w:val="000000"/>
                <w:sz w:val="24"/>
                <w:szCs w:val="24"/>
              </w:rPr>
              <w:t>Developed R</w:t>
            </w:r>
            <w:r w:rsidR="00AC2D8F" w:rsidRPr="005A0C21">
              <w:rPr>
                <w:rFonts w:ascii="Calibri Light" w:hAnsi="Calibri Light"/>
                <w:b/>
                <w:color w:val="000000"/>
                <w:sz w:val="24"/>
                <w:szCs w:val="24"/>
              </w:rPr>
              <w:t>ela</w:t>
            </w:r>
            <w:r w:rsidR="00203B90">
              <w:rPr>
                <w:rFonts w:ascii="Calibri Light" w:hAnsi="Calibri Light"/>
                <w:b/>
                <w:color w:val="000000"/>
                <w:sz w:val="24"/>
                <w:szCs w:val="24"/>
              </w:rPr>
              <w:t>-</w:t>
            </w:r>
            <w:r w:rsidR="00AC2D8F" w:rsidRPr="005A0C21">
              <w:rPr>
                <w:rFonts w:ascii="Calibri Light" w:hAnsi="Calibri Light"/>
                <w:b/>
                <w:color w:val="000000"/>
                <w:sz w:val="24"/>
                <w:szCs w:val="24"/>
              </w:rPr>
              <w:t xml:space="preserve">tionships with </w:t>
            </w:r>
            <w:r w:rsidR="009D7B78">
              <w:rPr>
                <w:rFonts w:ascii="Calibri Light" w:hAnsi="Calibri Light"/>
                <w:b/>
                <w:color w:val="000000"/>
                <w:sz w:val="24"/>
                <w:szCs w:val="24"/>
              </w:rPr>
              <w:t>Gov</w:t>
            </w:r>
            <w:r w:rsidR="00203B90">
              <w:rPr>
                <w:rFonts w:ascii="Calibri Light" w:hAnsi="Calibri Light"/>
                <w:b/>
                <w:color w:val="000000"/>
                <w:sz w:val="24"/>
                <w:szCs w:val="24"/>
              </w:rPr>
              <w:t>t Agencies</w:t>
            </w:r>
          </w:p>
        </w:tc>
        <w:tc>
          <w:tcPr>
            <w:tcW w:w="4734" w:type="dxa"/>
            <w:shd w:val="clear" w:color="auto" w:fill="9BBB59" w:themeFill="accent3"/>
          </w:tcPr>
          <w:p w14:paraId="4A04055B" w14:textId="13EBACBE" w:rsidR="00FF2228" w:rsidRPr="00FF2228" w:rsidRDefault="009D7B78" w:rsidP="000973C4">
            <w:pPr>
              <w:pStyle w:val="ListParagraph"/>
              <w:numPr>
                <w:ilvl w:val="0"/>
                <w:numId w:val="15"/>
              </w:numPr>
              <w:pBdr>
                <w:top w:val="nil"/>
                <w:left w:val="nil"/>
                <w:bottom w:val="nil"/>
                <w:right w:val="nil"/>
                <w:between w:val="nil"/>
              </w:pBdr>
              <w:ind w:left="184" w:hanging="180"/>
              <w:rPr>
                <w:rFonts w:ascii="Calibri Light" w:hAnsi="Calibri Light"/>
              </w:rPr>
            </w:pPr>
            <w:r>
              <w:rPr>
                <w:rFonts w:ascii="Calibri Light" w:hAnsi="Calibri Light"/>
              </w:rPr>
              <w:t xml:space="preserve">Elected officials, city government officials, and leaders from school districts were receptive to Best Start’s message and work.  </w:t>
            </w:r>
          </w:p>
        </w:tc>
        <w:tc>
          <w:tcPr>
            <w:tcW w:w="3011" w:type="dxa"/>
            <w:shd w:val="clear" w:color="auto" w:fill="9BBB59" w:themeFill="accent3"/>
          </w:tcPr>
          <w:p w14:paraId="79BB282F" w14:textId="21E31F27" w:rsidR="00FF2228" w:rsidRPr="00A078AA" w:rsidRDefault="009D7B78" w:rsidP="000973C4">
            <w:pPr>
              <w:pStyle w:val="ListParagraph"/>
              <w:numPr>
                <w:ilvl w:val="0"/>
                <w:numId w:val="15"/>
              </w:numPr>
              <w:ind w:left="107" w:hanging="180"/>
              <w:rPr>
                <w:rFonts w:ascii="Calibri Light" w:hAnsi="Calibri Light"/>
              </w:rPr>
            </w:pPr>
            <w:r>
              <w:rPr>
                <w:rFonts w:ascii="Calibri Light" w:hAnsi="Calibri Light"/>
              </w:rPr>
              <w:t>Best Start-related events enjoyed support from local officials.</w:t>
            </w:r>
          </w:p>
        </w:tc>
      </w:tr>
    </w:tbl>
    <w:p w14:paraId="1BE5A9B3" w14:textId="7F7444FA" w:rsidR="00A25C4F" w:rsidRPr="00203B90" w:rsidRDefault="00203B90" w:rsidP="0004207B">
      <w:pPr>
        <w:spacing w:after="0"/>
        <w:rPr>
          <w:rFonts w:ascii="Calibri Light" w:hAnsi="Calibri Light" w:cs="Calibri Light"/>
          <w:b/>
          <w:color w:val="C00000"/>
          <w:sz w:val="24"/>
          <w:szCs w:val="24"/>
        </w:rPr>
      </w:pPr>
      <w:r>
        <w:rPr>
          <w:rFonts w:ascii="Calibri Light" w:hAnsi="Calibri Light" w:cs="Calibri Light"/>
          <w:b/>
          <w:color w:val="C00000"/>
          <w:sz w:val="36"/>
          <w:szCs w:val="36"/>
        </w:rPr>
        <w:t xml:space="preserve">       </w:t>
      </w:r>
    </w:p>
    <w:p w14:paraId="39FF831E" w14:textId="1F4C5A43" w:rsidR="00203B90" w:rsidRPr="00203B90" w:rsidRDefault="00203B90" w:rsidP="0004207B">
      <w:pPr>
        <w:spacing w:after="0"/>
        <w:rPr>
          <w:rFonts w:ascii="Calibri Light" w:hAnsi="Calibri Light" w:cs="Calibri Light"/>
          <w:color w:val="C00000"/>
        </w:rPr>
      </w:pPr>
      <w:r>
        <w:rPr>
          <w:rFonts w:ascii="Calibri Light" w:hAnsi="Calibri Light"/>
          <w:b/>
          <w:noProof/>
          <w:lang w:eastAsia="en-US"/>
        </w:rPr>
        <w:drawing>
          <wp:anchor distT="0" distB="0" distL="114300" distR="114300" simplePos="0" relativeHeight="251918336" behindDoc="0" locked="0" layoutInCell="1" allowOverlap="1" wp14:anchorId="64289201" wp14:editId="48DFC306">
            <wp:simplePos x="0" y="0"/>
            <wp:positionH relativeFrom="column">
              <wp:posOffset>0</wp:posOffset>
            </wp:positionH>
            <wp:positionV relativeFrom="paragraph">
              <wp:posOffset>8890</wp:posOffset>
            </wp:positionV>
            <wp:extent cx="304800" cy="304800"/>
            <wp:effectExtent l="0" t="0" r="0" b="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17281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anchor>
        </w:drawing>
      </w:r>
      <w:r>
        <w:rPr>
          <w:rFonts w:ascii="Calibri Light" w:hAnsi="Calibri Light" w:cs="Calibri Light"/>
          <w:b/>
          <w:color w:val="C00000"/>
          <w:sz w:val="36"/>
          <w:szCs w:val="36"/>
        </w:rPr>
        <w:t xml:space="preserve">      </w:t>
      </w:r>
      <w:r w:rsidRPr="00203B90">
        <w:rPr>
          <w:rFonts w:ascii="Calibri Light" w:hAnsi="Calibri Light" w:cs="Calibri Light"/>
          <w:color w:val="C00000"/>
        </w:rPr>
        <w:t xml:space="preserve">To prepare groups for the </w:t>
      </w:r>
      <w:r w:rsidRPr="00203B90">
        <w:rPr>
          <w:rFonts w:ascii="Calibri Light" w:hAnsi="Calibri Light" w:cs="Calibri Light"/>
          <w:b/>
          <w:color w:val="C00000"/>
        </w:rPr>
        <w:t xml:space="preserve">Storming </w:t>
      </w:r>
      <w:r w:rsidR="00D21EB3">
        <w:rPr>
          <w:rFonts w:ascii="Calibri Light" w:hAnsi="Calibri Light" w:cs="Calibri Light"/>
          <w:b/>
          <w:color w:val="C00000"/>
        </w:rPr>
        <w:t>S</w:t>
      </w:r>
      <w:r w:rsidRPr="00203B90">
        <w:rPr>
          <w:rFonts w:ascii="Calibri Light" w:hAnsi="Calibri Light" w:cs="Calibri Light"/>
          <w:b/>
          <w:color w:val="C00000"/>
        </w:rPr>
        <w:t>tage</w:t>
      </w:r>
      <w:r w:rsidR="00A307C3">
        <w:rPr>
          <w:rFonts w:ascii="Calibri Light" w:hAnsi="Calibri Light" w:cs="Calibri Light"/>
          <w:color w:val="C00000"/>
        </w:rPr>
        <w:t>, e</w:t>
      </w:r>
      <w:r w:rsidRPr="00203B90">
        <w:rPr>
          <w:rFonts w:ascii="Calibri Light" w:hAnsi="Calibri Light" w:cs="Calibri Light"/>
          <w:color w:val="C00000"/>
        </w:rPr>
        <w:t xml:space="preserve">xplain Tuckman’s Stages of Group Development and   </w:t>
      </w:r>
    </w:p>
    <w:p w14:paraId="1E160675" w14:textId="5D7D156C" w:rsidR="00203B90" w:rsidRPr="00203B90" w:rsidRDefault="00203B90" w:rsidP="0004207B">
      <w:pPr>
        <w:spacing w:after="0"/>
        <w:rPr>
          <w:rFonts w:ascii="Calibri Light" w:hAnsi="Calibri Light" w:cs="Calibri Light"/>
          <w:color w:val="C00000"/>
        </w:rPr>
      </w:pPr>
      <w:r w:rsidRPr="00203B90">
        <w:rPr>
          <w:rFonts w:ascii="Calibri Light" w:hAnsi="Calibri Light" w:cs="Calibri Light"/>
          <w:color w:val="C00000"/>
        </w:rPr>
        <w:t xml:space="preserve">          frame conflict as a normal part of life, </w:t>
      </w:r>
      <w:r w:rsidR="00A307C3">
        <w:rPr>
          <w:rFonts w:ascii="Calibri Light" w:hAnsi="Calibri Light" w:cs="Calibri Light"/>
          <w:color w:val="C00000"/>
        </w:rPr>
        <w:t>community work</w:t>
      </w:r>
      <w:r w:rsidRPr="00203B90">
        <w:rPr>
          <w:rFonts w:ascii="Calibri Light" w:hAnsi="Calibri Light" w:cs="Calibri Light"/>
          <w:color w:val="C00000"/>
        </w:rPr>
        <w:t xml:space="preserve">, </w:t>
      </w:r>
      <w:r w:rsidR="00A307C3">
        <w:rPr>
          <w:rFonts w:ascii="Calibri Light" w:hAnsi="Calibri Light" w:cs="Calibri Light"/>
          <w:color w:val="C00000"/>
        </w:rPr>
        <w:t>&amp;</w:t>
      </w:r>
      <w:r w:rsidRPr="00203B90">
        <w:rPr>
          <w:rFonts w:ascii="Calibri Light" w:hAnsi="Calibri Light" w:cs="Calibri Light"/>
          <w:color w:val="C00000"/>
        </w:rPr>
        <w:t xml:space="preserve"> as an opportunity to learn from other</w:t>
      </w:r>
      <w:r w:rsidR="00A307C3">
        <w:rPr>
          <w:rFonts w:ascii="Calibri Light" w:hAnsi="Calibri Light" w:cs="Calibri Light"/>
          <w:color w:val="C00000"/>
        </w:rPr>
        <w:t>s</w:t>
      </w:r>
      <w:r w:rsidRPr="00203B90">
        <w:rPr>
          <w:rFonts w:ascii="Calibri Light" w:hAnsi="Calibri Light" w:cs="Calibri Light"/>
          <w:color w:val="C00000"/>
        </w:rPr>
        <w:t>.</w:t>
      </w:r>
    </w:p>
    <w:p w14:paraId="47BC22BC" w14:textId="2B177DE9" w:rsidR="0004207B" w:rsidRPr="004F1FFD" w:rsidRDefault="004F1FFD" w:rsidP="004F1FFD">
      <w:pPr>
        <w:spacing w:after="0"/>
        <w:rPr>
          <w:rFonts w:ascii="Calibri Light" w:hAnsi="Calibri Light" w:cs="Calibri Light"/>
          <w:b/>
        </w:rPr>
      </w:pPr>
      <w:r>
        <w:rPr>
          <w:rFonts w:ascii="Calibri Light" w:hAnsi="Calibri Light" w:cs="Calibri Light"/>
          <w:b/>
          <w:color w:val="C00000"/>
          <w:sz w:val="36"/>
          <w:szCs w:val="36"/>
        </w:rPr>
        <w:lastRenderedPageBreak/>
        <w:t xml:space="preserve">4. </w:t>
      </w:r>
      <w:r w:rsidR="009C24C7" w:rsidRPr="004F1FFD">
        <w:rPr>
          <w:rFonts w:ascii="Calibri Light" w:hAnsi="Calibri Light" w:cs="Calibri Light"/>
          <w:b/>
          <w:color w:val="C00000"/>
          <w:sz w:val="36"/>
          <w:szCs w:val="36"/>
        </w:rPr>
        <w:t>Storming Stage</w:t>
      </w:r>
      <w:r w:rsidR="006F501F">
        <w:rPr>
          <w:rFonts w:ascii="Calibri Light" w:hAnsi="Calibri Light" w:cs="Calibri Light"/>
          <w:b/>
          <w:color w:val="C00000"/>
          <w:sz w:val="36"/>
          <w:szCs w:val="36"/>
        </w:rPr>
        <w:t xml:space="preserve"> (First iteration 2014</w:t>
      </w:r>
      <w:r w:rsidR="00FF235C">
        <w:rPr>
          <w:rFonts w:ascii="Calibri Light" w:hAnsi="Calibri Light" w:cs="Calibri Light"/>
          <w:b/>
          <w:color w:val="C00000"/>
          <w:sz w:val="36"/>
          <w:szCs w:val="36"/>
        </w:rPr>
        <w:t>-2015</w:t>
      </w:r>
      <w:r w:rsidR="006F501F">
        <w:rPr>
          <w:rFonts w:ascii="Calibri Light" w:hAnsi="Calibri Light" w:cs="Calibri Light"/>
          <w:b/>
          <w:color w:val="C00000"/>
          <w:sz w:val="36"/>
          <w:szCs w:val="36"/>
        </w:rPr>
        <w:t>, Second 2017-2018)</w:t>
      </w:r>
    </w:p>
    <w:p w14:paraId="0AE3D70A" w14:textId="53F79CF6" w:rsidR="00FF235C" w:rsidRDefault="0004207B" w:rsidP="00815A31">
      <w:pPr>
        <w:spacing w:after="0" w:line="240" w:lineRule="auto"/>
        <w:rPr>
          <w:rFonts w:ascii="Calibri Light" w:hAnsi="Calibri Light" w:cs="Calibri Light"/>
        </w:rPr>
      </w:pPr>
      <w:r>
        <w:rPr>
          <w:rFonts w:ascii="Calibri Light" w:hAnsi="Calibri Light" w:cs="Calibri Light"/>
        </w:rPr>
        <w:t>In this stage, p</w:t>
      </w:r>
      <w:r w:rsidR="009C24C7" w:rsidRPr="00FA7ED5">
        <w:rPr>
          <w:rFonts w:ascii="Calibri Light" w:hAnsi="Calibri Light" w:cs="Calibri Light"/>
        </w:rPr>
        <w:t xml:space="preserve">arents, residents, and organizations experience conflict as they </w:t>
      </w:r>
      <w:r>
        <w:rPr>
          <w:rFonts w:ascii="Calibri Light" w:hAnsi="Calibri Light" w:cs="Calibri Light"/>
        </w:rPr>
        <w:t>are</w:t>
      </w:r>
      <w:r w:rsidR="00715C7C">
        <w:rPr>
          <w:rFonts w:ascii="Calibri Light" w:hAnsi="Calibri Light" w:cs="Calibri Light"/>
        </w:rPr>
        <w:t xml:space="preserve"> or become</w:t>
      </w:r>
      <w:r>
        <w:rPr>
          <w:rFonts w:ascii="Calibri Light" w:hAnsi="Calibri Light" w:cs="Calibri Light"/>
        </w:rPr>
        <w:t xml:space="preserve"> unclear of</w:t>
      </w:r>
      <w:r w:rsidR="009C24C7" w:rsidRPr="00FA7ED5">
        <w:rPr>
          <w:rFonts w:ascii="Calibri Light" w:hAnsi="Calibri Light" w:cs="Calibri Light"/>
        </w:rPr>
        <w:t xml:space="preserve"> goals, roles, and how to work together. </w:t>
      </w:r>
    </w:p>
    <w:tbl>
      <w:tblPr>
        <w:tblStyle w:val="TableGrid"/>
        <w:tblW w:w="90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5305"/>
      </w:tblGrid>
      <w:tr w:rsidR="00FF235C" w14:paraId="5E19B06E" w14:textId="77777777" w:rsidTr="00815A31">
        <w:tc>
          <w:tcPr>
            <w:tcW w:w="3780" w:type="dxa"/>
            <w:shd w:val="clear" w:color="auto" w:fill="D9D9D9" w:themeFill="background1" w:themeFillShade="D9"/>
          </w:tcPr>
          <w:p w14:paraId="32723649" w14:textId="361134C1" w:rsidR="00FF235C" w:rsidRDefault="00FF235C" w:rsidP="0004207B">
            <w:pPr>
              <w:rPr>
                <w:rFonts w:ascii="Calibri Light" w:hAnsi="Calibri Light" w:cs="Calibri Light"/>
              </w:rPr>
            </w:pPr>
            <w:r w:rsidRPr="00FF235C">
              <w:rPr>
                <w:rFonts w:ascii="Calibri Light" w:hAnsi="Calibri Light" w:cs="Calibri Light"/>
                <w:color w:val="C00000"/>
              </w:rPr>
              <w:t>The first iteration of the storming stage happened in 2014</w:t>
            </w:r>
            <w:r>
              <w:rPr>
                <w:rFonts w:ascii="Calibri Light" w:hAnsi="Calibri Light" w:cs="Calibri Light"/>
                <w:color w:val="C00000"/>
              </w:rPr>
              <w:t>-2015</w:t>
            </w:r>
            <w:r w:rsidRPr="00FF235C">
              <w:rPr>
                <w:rFonts w:ascii="Calibri Light" w:hAnsi="Calibri Light" w:cs="Calibri Light"/>
                <w:color w:val="C00000"/>
              </w:rPr>
              <w:t xml:space="preserve"> </w:t>
            </w:r>
            <w:r>
              <w:rPr>
                <w:rFonts w:ascii="Calibri Light" w:hAnsi="Calibri Light" w:cs="Calibri Light"/>
              </w:rPr>
              <w:t xml:space="preserve">when engaging with the Learning By Doing process, as the members identified most pressing priorities for their community </w:t>
            </w:r>
            <w:r w:rsidRPr="00FF235C">
              <w:rPr>
                <w:rFonts w:ascii="Calibri Light" w:hAnsi="Calibri Light" w:cs="Calibri Light"/>
                <w:u w:val="single"/>
              </w:rPr>
              <w:t>and</w:t>
            </w:r>
            <w:r>
              <w:rPr>
                <w:rFonts w:ascii="Calibri Light" w:hAnsi="Calibri Light" w:cs="Calibri Light"/>
              </w:rPr>
              <w:t xml:space="preserve"> as they were establishing leadership teams (a.k.a. Guidance Bodies), which were bodies of members elected by their peers to steer the Community Partnership by advising and providing recommendations on how to proceed on matters related to actions plans. </w:t>
            </w:r>
          </w:p>
          <w:p w14:paraId="2F0C6836" w14:textId="77777777" w:rsidR="00FF235C" w:rsidRDefault="00FF235C" w:rsidP="0004207B">
            <w:pPr>
              <w:rPr>
                <w:rFonts w:ascii="Calibri Light" w:hAnsi="Calibri Light" w:cs="Calibri Light"/>
              </w:rPr>
            </w:pPr>
          </w:p>
          <w:p w14:paraId="23A41590" w14:textId="70534B16" w:rsidR="00FF235C" w:rsidRDefault="00FF235C" w:rsidP="00715C7C">
            <w:pPr>
              <w:rPr>
                <w:rFonts w:ascii="Calibri Light" w:hAnsi="Calibri Light" w:cs="Calibri Light"/>
              </w:rPr>
            </w:pPr>
            <w:r>
              <w:rPr>
                <w:rFonts w:ascii="Calibri Light" w:hAnsi="Calibri Light" w:cs="Calibri Light"/>
              </w:rPr>
              <w:t xml:space="preserve">However, the </w:t>
            </w:r>
            <w:r w:rsidR="00715C7C">
              <w:rPr>
                <w:rFonts w:ascii="Calibri Light" w:hAnsi="Calibri Light" w:cs="Calibri Light"/>
              </w:rPr>
              <w:t xml:space="preserve">LBD </w:t>
            </w:r>
            <w:r>
              <w:rPr>
                <w:rFonts w:ascii="Calibri Light" w:hAnsi="Calibri Light" w:cs="Calibri Light"/>
              </w:rPr>
              <w:t xml:space="preserve">process </w:t>
            </w:r>
            <w:r w:rsidR="00715C7C">
              <w:rPr>
                <w:rFonts w:ascii="Calibri Light" w:hAnsi="Calibri Light" w:cs="Calibri Light"/>
              </w:rPr>
              <w:t xml:space="preserve">baked in </w:t>
            </w:r>
            <w:r>
              <w:rPr>
                <w:rFonts w:ascii="Calibri Light" w:hAnsi="Calibri Light" w:cs="Calibri Light"/>
              </w:rPr>
              <w:t>steps</w:t>
            </w:r>
            <w:r w:rsidR="00715C7C">
              <w:rPr>
                <w:rFonts w:ascii="Calibri Light" w:hAnsi="Calibri Light" w:cs="Calibri Light"/>
              </w:rPr>
              <w:t xml:space="preserve"> to resolve differences </w:t>
            </w:r>
            <w:r>
              <w:rPr>
                <w:rFonts w:ascii="Calibri Light" w:hAnsi="Calibri Light" w:cs="Calibri Light"/>
              </w:rPr>
              <w:t>based on data</w:t>
            </w:r>
            <w:r w:rsidR="00715C7C">
              <w:rPr>
                <w:rFonts w:ascii="Calibri Light" w:hAnsi="Calibri Light" w:cs="Calibri Light"/>
              </w:rPr>
              <w:t>, and votes</w:t>
            </w:r>
            <w:r>
              <w:rPr>
                <w:rFonts w:ascii="Calibri Light" w:hAnsi="Calibri Light" w:cs="Calibri Light"/>
              </w:rPr>
              <w:t>.</w:t>
            </w:r>
            <w:r w:rsidR="00715C7C">
              <w:rPr>
                <w:rFonts w:ascii="Calibri Light" w:hAnsi="Calibri Light" w:cs="Calibri Light"/>
              </w:rPr>
              <w:t xml:space="preserve">  To reach common ground on governance issues, most of the </w:t>
            </w:r>
            <w:r w:rsidR="00715C7C" w:rsidRPr="0004207B">
              <w:rPr>
                <w:rFonts w:ascii="Calibri Light" w:hAnsi="Calibri Light" w:cs="Calibri Light"/>
              </w:rPr>
              <w:t xml:space="preserve">Best Start Community Partnerships </w:t>
            </w:r>
            <w:r w:rsidR="00715C7C">
              <w:rPr>
                <w:rFonts w:ascii="Calibri Light" w:hAnsi="Calibri Light" w:cs="Calibri Light"/>
              </w:rPr>
              <w:t xml:space="preserve">developed bylaws and </w:t>
            </w:r>
            <w:r w:rsidR="00715C7C" w:rsidRPr="0004207B">
              <w:rPr>
                <w:rFonts w:ascii="Calibri Light" w:hAnsi="Calibri Light" w:cs="Calibri Light"/>
              </w:rPr>
              <w:t>relied on meeting agreements</w:t>
            </w:r>
            <w:r w:rsidR="00715C7C">
              <w:rPr>
                <w:rFonts w:ascii="Calibri Light" w:hAnsi="Calibri Light" w:cs="Calibri Light"/>
              </w:rPr>
              <w:t xml:space="preserve"> to </w:t>
            </w:r>
            <w:r w:rsidR="00715C7C" w:rsidRPr="0004207B">
              <w:rPr>
                <w:rFonts w:ascii="Calibri Light" w:hAnsi="Calibri Light" w:cs="Calibri Light"/>
              </w:rPr>
              <w:t>resolv</w:t>
            </w:r>
            <w:r w:rsidR="00715C7C">
              <w:rPr>
                <w:rFonts w:ascii="Calibri Light" w:hAnsi="Calibri Light" w:cs="Calibri Light"/>
              </w:rPr>
              <w:t>e</w:t>
            </w:r>
            <w:r w:rsidR="00715C7C" w:rsidRPr="0004207B">
              <w:rPr>
                <w:rFonts w:ascii="Calibri Light" w:hAnsi="Calibri Light" w:cs="Calibri Light"/>
              </w:rPr>
              <w:t xml:space="preserve"> conflict. </w:t>
            </w:r>
            <w:r w:rsidR="00715C7C">
              <w:rPr>
                <w:rFonts w:ascii="Calibri Light" w:hAnsi="Calibri Light" w:cs="Calibri Light"/>
              </w:rPr>
              <w:t xml:space="preserve"> </w:t>
            </w:r>
          </w:p>
          <w:p w14:paraId="5A5E3DF2" w14:textId="77777777" w:rsidR="00715C7C" w:rsidRDefault="00715C7C" w:rsidP="00715C7C">
            <w:pPr>
              <w:rPr>
                <w:rFonts w:ascii="Calibri Light" w:hAnsi="Calibri Light" w:cs="Calibri Light"/>
              </w:rPr>
            </w:pPr>
          </w:p>
          <w:p w14:paraId="77181BF8" w14:textId="77777777" w:rsidR="00715C7C" w:rsidRDefault="00715C7C" w:rsidP="00986ED4">
            <w:pPr>
              <w:rPr>
                <w:rFonts w:ascii="Calibri Light" w:hAnsi="Calibri Light" w:cs="Calibri Light"/>
              </w:rPr>
            </w:pPr>
            <w:r w:rsidRPr="00986ED4">
              <w:rPr>
                <w:rFonts w:ascii="Calibri Light" w:hAnsi="Calibri Light" w:cs="Calibri Light"/>
                <w:color w:val="C00000"/>
              </w:rPr>
              <w:t xml:space="preserve">However, as membership numbers and diversity increased, several Community Partnerships began experiencing Performing levels, while also regressing to a stage of conflict.  </w:t>
            </w:r>
            <w:r w:rsidRPr="0004207B">
              <w:rPr>
                <w:rFonts w:ascii="Calibri Light" w:hAnsi="Calibri Light" w:cs="Calibri Light"/>
              </w:rPr>
              <w:t>Best Start Palmdale and Lancaster were no exception, but they were the first communities to request and receive training, and then set formal processes to resolve conflict.</w:t>
            </w:r>
            <w:r w:rsidR="00986ED4">
              <w:rPr>
                <w:rFonts w:ascii="Calibri Light" w:hAnsi="Calibri Light" w:cs="Calibri Light"/>
              </w:rPr>
              <w:t xml:space="preserve"> </w:t>
            </w:r>
            <w:r w:rsidRPr="00FF235C">
              <w:rPr>
                <w:rFonts w:ascii="Calibri Light" w:hAnsi="Calibri Light" w:cs="Calibri Light"/>
                <w:color w:val="C00000"/>
              </w:rPr>
              <w:t xml:space="preserve">The </w:t>
            </w:r>
            <w:r>
              <w:rPr>
                <w:rFonts w:ascii="Calibri Light" w:hAnsi="Calibri Light" w:cs="Calibri Light"/>
                <w:color w:val="C00000"/>
              </w:rPr>
              <w:t>second</w:t>
            </w:r>
            <w:r w:rsidRPr="00FF235C">
              <w:rPr>
                <w:rFonts w:ascii="Calibri Light" w:hAnsi="Calibri Light" w:cs="Calibri Light"/>
                <w:color w:val="C00000"/>
              </w:rPr>
              <w:t xml:space="preserve"> iteration of the storming stage </w:t>
            </w:r>
            <w:r>
              <w:rPr>
                <w:rFonts w:ascii="Calibri Light" w:hAnsi="Calibri Light" w:cs="Calibri Light"/>
                <w:color w:val="C00000"/>
              </w:rPr>
              <w:t>became apparent in 2017 and continued throughout 2018 as members were learning how to resolve conflict.</w:t>
            </w:r>
          </w:p>
        </w:tc>
        <w:tc>
          <w:tcPr>
            <w:tcW w:w="5305" w:type="dxa"/>
          </w:tcPr>
          <w:p w14:paraId="2CE0B825" w14:textId="2B54CB64" w:rsidR="00FF235C" w:rsidRPr="005C5D29" w:rsidRDefault="00986ED4" w:rsidP="0004207B">
            <w:pPr>
              <w:rPr>
                <w:rFonts w:ascii="Calibri Light" w:hAnsi="Calibri Light" w:cs="Calibri Light"/>
                <w:b/>
                <w:color w:val="C00000"/>
                <w:sz w:val="24"/>
                <w:szCs w:val="24"/>
              </w:rPr>
            </w:pPr>
            <w:r w:rsidRPr="005C5D29">
              <w:rPr>
                <w:rFonts w:ascii="Calibri Light" w:hAnsi="Calibri Light" w:cs="Calibri Light"/>
                <w:b/>
                <w:color w:val="C00000"/>
                <w:sz w:val="24"/>
                <w:szCs w:val="24"/>
              </w:rPr>
              <w:t>Strategies to Address Conflict in 2017-2018</w:t>
            </w:r>
          </w:p>
          <w:p w14:paraId="6F0B8248" w14:textId="77777777" w:rsidR="00986ED4" w:rsidRPr="00986ED4" w:rsidRDefault="00986ED4" w:rsidP="0004207B">
            <w:pPr>
              <w:rPr>
                <w:rFonts w:ascii="Calibri Light" w:hAnsi="Calibri Light" w:cs="Calibri Light"/>
                <w:b/>
              </w:rPr>
            </w:pPr>
          </w:p>
          <w:p w14:paraId="44052468" w14:textId="7C418D45" w:rsidR="00986ED4" w:rsidRPr="00FE437F" w:rsidRDefault="00986ED4" w:rsidP="00986ED4">
            <w:pPr>
              <w:ind w:left="521"/>
              <w:rPr>
                <w:rFonts w:ascii="Calibri Light" w:hAnsi="Calibri Light" w:cs="Calibri Light"/>
                <w:b/>
                <w:i/>
              </w:rPr>
            </w:pPr>
            <w:r>
              <w:rPr>
                <w:rFonts w:ascii="Calibri Light" w:hAnsi="Calibri Light"/>
                <w:b/>
                <w:noProof/>
                <w:lang w:eastAsia="en-US"/>
              </w:rPr>
              <w:drawing>
                <wp:anchor distT="0" distB="0" distL="114300" distR="114300" simplePos="0" relativeHeight="251965440" behindDoc="0" locked="0" layoutInCell="1" allowOverlap="1" wp14:anchorId="79D59942" wp14:editId="1265694C">
                  <wp:simplePos x="0" y="0"/>
                  <wp:positionH relativeFrom="column">
                    <wp:posOffset>-3810</wp:posOffset>
                  </wp:positionH>
                  <wp:positionV relativeFrom="paragraph">
                    <wp:posOffset>1905</wp:posOffset>
                  </wp:positionV>
                  <wp:extent cx="273050" cy="273050"/>
                  <wp:effectExtent l="0" t="0" r="0" b="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72765.png"/>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273050" cy="273050"/>
                          </a:xfrm>
                          <a:prstGeom prst="rect">
                            <a:avLst/>
                          </a:prstGeom>
                        </pic:spPr>
                      </pic:pic>
                    </a:graphicData>
                  </a:graphic>
                </wp:anchor>
              </w:drawing>
            </w:r>
            <w:r w:rsidRPr="00FE437F">
              <w:rPr>
                <w:rFonts w:ascii="Calibri Light" w:hAnsi="Calibri Light" w:cs="Calibri Light"/>
                <w:b/>
                <w:i/>
              </w:rPr>
              <w:t>Strengthening Emotional Self-Regulation and Communication Skills</w:t>
            </w:r>
          </w:p>
          <w:p w14:paraId="25CE2B7A" w14:textId="77777777" w:rsidR="00986ED4" w:rsidRDefault="00986ED4" w:rsidP="00986ED4">
            <w:pPr>
              <w:rPr>
                <w:rFonts w:ascii="Calibri Light" w:hAnsi="Calibri Light" w:cs="Calibri Light"/>
              </w:rPr>
            </w:pPr>
            <w:r w:rsidRPr="00FE437F">
              <w:rPr>
                <w:rFonts w:ascii="Calibri Light" w:hAnsi="Calibri Light" w:cs="Calibri Light"/>
              </w:rPr>
              <w:t>The Best Start Lancaster training consisted of four sessions</w:t>
            </w:r>
            <w:r>
              <w:rPr>
                <w:rFonts w:ascii="Calibri Light" w:hAnsi="Calibri Light" w:cs="Calibri Light"/>
              </w:rPr>
              <w:t xml:space="preserve">, sixteen hours, </w:t>
            </w:r>
            <w:r w:rsidRPr="00FE437F">
              <w:rPr>
                <w:rFonts w:ascii="Calibri Light" w:hAnsi="Calibri Light" w:cs="Calibri Light"/>
              </w:rPr>
              <w:t>with the goal to strengthen people skills, communication skills; and leadership skills.  With a similar structure and duration, the Best Start Palmdale training focused on “</w:t>
            </w:r>
            <w:r w:rsidRPr="00FE437F">
              <w:rPr>
                <w:rFonts w:ascii="Calibri Light" w:hAnsi="Calibri Light" w:cs="Calibri Light"/>
                <w:i/>
              </w:rPr>
              <w:t>empowering members of the community to find ways to reduce conflict in their daily lives and learn techniques to de-escalate and handle conflict.”</w:t>
            </w:r>
            <w:r>
              <w:rPr>
                <w:rFonts w:ascii="Calibri Light" w:hAnsi="Calibri Light" w:cs="Calibri Light"/>
                <w:i/>
              </w:rPr>
              <w:t xml:space="preserve"> </w:t>
            </w:r>
            <w:r w:rsidRPr="00FE437F">
              <w:rPr>
                <w:rFonts w:ascii="Calibri Light" w:hAnsi="Calibri Light" w:cs="Calibri Light"/>
              </w:rPr>
              <w:t xml:space="preserve">Members were encouraged but not required to attend.  Overall, the training helped individuals learn to self-regulate and become aware of how he or she contributed to or perpetuated conflict.  </w:t>
            </w:r>
          </w:p>
          <w:p w14:paraId="0BF38BC1" w14:textId="77777777" w:rsidR="00986ED4" w:rsidRDefault="00986ED4" w:rsidP="00986ED4">
            <w:pPr>
              <w:rPr>
                <w:rFonts w:ascii="Calibri Light" w:hAnsi="Calibri Light" w:cs="Calibri Light"/>
                <w:b/>
              </w:rPr>
            </w:pPr>
          </w:p>
          <w:p w14:paraId="069C1C3E" w14:textId="77777777" w:rsidR="00986ED4" w:rsidRDefault="00986ED4" w:rsidP="00986ED4">
            <w:pPr>
              <w:ind w:left="616"/>
              <w:rPr>
                <w:rFonts w:ascii="Calibri Light" w:hAnsi="Calibri Light" w:cs="Calibri Light"/>
                <w:b/>
                <w:i/>
              </w:rPr>
            </w:pPr>
            <w:r>
              <w:rPr>
                <w:rFonts w:ascii="Calibri Light" w:hAnsi="Calibri Light"/>
                <w:b/>
                <w:noProof/>
                <w:lang w:eastAsia="en-US"/>
              </w:rPr>
              <w:drawing>
                <wp:anchor distT="0" distB="0" distL="114300" distR="114300" simplePos="0" relativeHeight="251969536" behindDoc="0" locked="0" layoutInCell="1" allowOverlap="1" wp14:anchorId="538278CC" wp14:editId="106055FD">
                  <wp:simplePos x="0" y="0"/>
                  <wp:positionH relativeFrom="column">
                    <wp:posOffset>39658</wp:posOffset>
                  </wp:positionH>
                  <wp:positionV relativeFrom="paragraph">
                    <wp:posOffset>44103</wp:posOffset>
                  </wp:positionV>
                  <wp:extent cx="273050" cy="273050"/>
                  <wp:effectExtent l="0" t="0"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72765.png"/>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273050" cy="273050"/>
                          </a:xfrm>
                          <a:prstGeom prst="rect">
                            <a:avLst/>
                          </a:prstGeom>
                        </pic:spPr>
                      </pic:pic>
                    </a:graphicData>
                  </a:graphic>
                </wp:anchor>
              </w:drawing>
            </w:r>
            <w:r w:rsidRPr="00FE437F">
              <w:rPr>
                <w:rFonts w:ascii="Calibri Light" w:hAnsi="Calibri Light" w:cs="Calibri Light"/>
                <w:b/>
              </w:rPr>
              <w:t>Conferences</w:t>
            </w:r>
            <w:r>
              <w:rPr>
                <w:rFonts w:ascii="Calibri Light" w:hAnsi="Calibri Light" w:cs="Calibri Light"/>
                <w:b/>
              </w:rPr>
              <w:t xml:space="preserve">: </w:t>
            </w:r>
            <w:r w:rsidRPr="00CC6E27">
              <w:rPr>
                <w:rFonts w:ascii="Calibri Light" w:hAnsi="Calibri Light" w:cs="Calibri Light"/>
                <w:b/>
                <w:i/>
              </w:rPr>
              <w:t>2018 Healing Communities Conference promoting Restorative Justice</w:t>
            </w:r>
            <w:r>
              <w:rPr>
                <w:rStyle w:val="FootnoteReference"/>
                <w:rFonts w:ascii="Calibri Light" w:hAnsi="Calibri Light" w:cs="Calibri Light"/>
                <w:b/>
              </w:rPr>
              <w:footnoteReference w:id="13"/>
            </w:r>
            <w:r>
              <w:rPr>
                <w:rFonts w:ascii="Calibri Light" w:hAnsi="Calibri Light" w:cs="Calibri Light"/>
                <w:b/>
                <w:i/>
              </w:rPr>
              <w:t xml:space="preserve">.                 </w:t>
            </w:r>
          </w:p>
          <w:p w14:paraId="1EF69AB2" w14:textId="4D19B36C" w:rsidR="00986ED4" w:rsidRPr="00986ED4" w:rsidRDefault="00815A31" w:rsidP="00986ED4">
            <w:pPr>
              <w:ind w:left="616" w:hanging="541"/>
              <w:rPr>
                <w:rFonts w:ascii="Calibri Light" w:hAnsi="Calibri Light" w:cs="Calibri Light"/>
              </w:rPr>
            </w:pPr>
            <w:r w:rsidRPr="00FE437F">
              <w:rPr>
                <w:rFonts w:ascii="Calibri Light" w:hAnsi="Calibri Light"/>
                <w:noProof/>
                <w:lang w:eastAsia="en-US"/>
              </w:rPr>
              <w:drawing>
                <wp:anchor distT="0" distB="0" distL="114300" distR="114300" simplePos="0" relativeHeight="251967488" behindDoc="1" locked="0" layoutInCell="1" allowOverlap="1" wp14:anchorId="7E3719E9" wp14:editId="34130ADC">
                  <wp:simplePos x="0" y="0"/>
                  <wp:positionH relativeFrom="column">
                    <wp:posOffset>2259982</wp:posOffset>
                  </wp:positionH>
                  <wp:positionV relativeFrom="paragraph">
                    <wp:posOffset>40533</wp:posOffset>
                  </wp:positionV>
                  <wp:extent cx="820420" cy="842645"/>
                  <wp:effectExtent l="0" t="0" r="0" b="0"/>
                  <wp:wrapTight wrapText="bothSides">
                    <wp:wrapPolygon edited="0">
                      <wp:start x="0" y="0"/>
                      <wp:lineTo x="0" y="20998"/>
                      <wp:lineTo x="21065" y="20998"/>
                      <wp:lineTo x="21065" y="0"/>
                      <wp:lineTo x="0" y="0"/>
                    </wp:wrapPolygon>
                  </wp:wrapTight>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Healing Communities Conference - Flier - Updated.png"/>
                          <pic:cNvPicPr/>
                        </pic:nvPicPr>
                        <pic:blipFill rotWithShape="1">
                          <a:blip r:embed="rId43" cstate="print">
                            <a:extLst>
                              <a:ext uri="{28A0092B-C50C-407E-A947-70E740481C1C}">
                                <a14:useLocalDpi xmlns:a14="http://schemas.microsoft.com/office/drawing/2010/main" val="0"/>
                              </a:ext>
                            </a:extLst>
                          </a:blip>
                          <a:srcRect t="5203" b="24376"/>
                          <a:stretch/>
                        </pic:blipFill>
                        <pic:spPr bwMode="auto">
                          <a:xfrm>
                            <a:off x="0" y="0"/>
                            <a:ext cx="820420" cy="842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6ED4" w:rsidRPr="00FE437F">
              <w:rPr>
                <w:rFonts w:ascii="Calibri Light" w:hAnsi="Calibri Light"/>
              </w:rPr>
              <w:t>The event focused on:</w:t>
            </w:r>
          </w:p>
          <w:p w14:paraId="759957D5" w14:textId="01F2725B" w:rsidR="00986ED4" w:rsidRPr="00FE437F" w:rsidRDefault="00986ED4" w:rsidP="00986ED4">
            <w:pPr>
              <w:pStyle w:val="ListParagraph"/>
              <w:numPr>
                <w:ilvl w:val="0"/>
                <w:numId w:val="22"/>
              </w:numPr>
              <w:shd w:val="clear" w:color="auto" w:fill="FFFFFF"/>
              <w:ind w:left="346" w:hanging="270"/>
              <w:rPr>
                <w:rFonts w:ascii="Calibri Light" w:eastAsia="Times New Roman" w:hAnsi="Calibri Light" w:cs="Calibri Light"/>
                <w:color w:val="212121"/>
              </w:rPr>
            </w:pPr>
            <w:r w:rsidRPr="00FE437F">
              <w:rPr>
                <w:rFonts w:ascii="Calibri Light" w:eastAsia="Times New Roman" w:hAnsi="Calibri Light" w:cs="Calibri Light"/>
                <w:bCs/>
                <w:color w:val="000000"/>
              </w:rPr>
              <w:t>“Sharing</w:t>
            </w:r>
            <w:r w:rsidRPr="00FE437F">
              <w:rPr>
                <w:rFonts w:ascii="Calibri Light" w:eastAsia="Times New Roman" w:hAnsi="Calibri Light" w:cs="Calibri Light"/>
                <w:color w:val="000000"/>
              </w:rPr>
              <w:t> forms of healing and addressing the issues such as violence, drug and alcohol abuse, poverty, mass incarceration;</w:t>
            </w:r>
          </w:p>
          <w:p w14:paraId="16CB76ED" w14:textId="4EAD2B2F" w:rsidR="00986ED4" w:rsidRPr="00FE437F" w:rsidRDefault="00986ED4" w:rsidP="00986ED4">
            <w:pPr>
              <w:pStyle w:val="ListParagraph"/>
              <w:numPr>
                <w:ilvl w:val="0"/>
                <w:numId w:val="22"/>
              </w:numPr>
              <w:shd w:val="clear" w:color="auto" w:fill="FFFFFF"/>
              <w:ind w:left="346" w:hanging="270"/>
              <w:rPr>
                <w:rFonts w:ascii="Calibri Light" w:eastAsia="Times New Roman" w:hAnsi="Calibri Light" w:cs="Calibri Light"/>
                <w:color w:val="212121"/>
              </w:rPr>
            </w:pPr>
            <w:r w:rsidRPr="00FE437F">
              <w:rPr>
                <w:rFonts w:ascii="Calibri Light" w:eastAsia="Times New Roman" w:hAnsi="Calibri Light" w:cs="Calibri Light"/>
                <w:bCs/>
                <w:color w:val="000000"/>
              </w:rPr>
              <w:t>Exploring</w:t>
            </w:r>
            <w:r w:rsidRPr="00FE437F">
              <w:rPr>
                <w:rFonts w:ascii="Calibri Light" w:eastAsia="Times New Roman" w:hAnsi="Calibri Light" w:cs="Calibri Light"/>
                <w:color w:val="000000"/>
              </w:rPr>
              <w:t> healthy solutions to common community challenges through international networking and the exchange of ideas; and</w:t>
            </w:r>
          </w:p>
          <w:p w14:paraId="169E0EFC" w14:textId="26728BD2" w:rsidR="00986ED4" w:rsidRPr="00986ED4" w:rsidRDefault="00986ED4" w:rsidP="00986ED4">
            <w:pPr>
              <w:pStyle w:val="ListParagraph"/>
              <w:numPr>
                <w:ilvl w:val="0"/>
                <w:numId w:val="22"/>
              </w:numPr>
              <w:shd w:val="clear" w:color="auto" w:fill="FFFFFF"/>
              <w:ind w:left="346" w:hanging="270"/>
              <w:rPr>
                <w:rFonts w:ascii="Calibri Light" w:eastAsia="Times New Roman" w:hAnsi="Calibri Light" w:cs="Calibri Light"/>
                <w:color w:val="212121"/>
              </w:rPr>
            </w:pPr>
            <w:r w:rsidRPr="00FE437F">
              <w:rPr>
                <w:rFonts w:ascii="Calibri Light" w:eastAsia="Times New Roman" w:hAnsi="Calibri Light" w:cs="Calibri Light"/>
                <w:bCs/>
                <w:color w:val="000000"/>
              </w:rPr>
              <w:t>Building</w:t>
            </w:r>
            <w:r w:rsidRPr="00FE437F">
              <w:rPr>
                <w:rFonts w:ascii="Calibri Light" w:eastAsia="Times New Roman" w:hAnsi="Calibri Light" w:cs="Calibri Light"/>
                <w:color w:val="000000"/>
              </w:rPr>
              <w:t xml:space="preserve"> a network of practitioners and elders that will continue to uplift native/indigenous best practices.” </w:t>
            </w:r>
          </w:p>
          <w:p w14:paraId="698CC573" w14:textId="0198661F" w:rsidR="00986ED4" w:rsidRDefault="00986ED4" w:rsidP="00986ED4">
            <w:pPr>
              <w:rPr>
                <w:rFonts w:ascii="Calibri Light" w:hAnsi="Calibri Light" w:cs="Calibri Light"/>
              </w:rPr>
            </w:pPr>
            <w:r>
              <w:rPr>
                <w:rFonts w:ascii="Calibri Light" w:hAnsi="Calibri Light"/>
                <w:b/>
                <w:noProof/>
                <w:lang w:eastAsia="en-US"/>
              </w:rPr>
              <w:drawing>
                <wp:anchor distT="0" distB="0" distL="114300" distR="114300" simplePos="0" relativeHeight="251973632" behindDoc="0" locked="0" layoutInCell="1" allowOverlap="1" wp14:anchorId="6FD333D7" wp14:editId="02B4DFC8">
                  <wp:simplePos x="0" y="0"/>
                  <wp:positionH relativeFrom="column">
                    <wp:posOffset>1270</wp:posOffset>
                  </wp:positionH>
                  <wp:positionV relativeFrom="paragraph">
                    <wp:posOffset>113343</wp:posOffset>
                  </wp:positionV>
                  <wp:extent cx="273050" cy="27305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72765.png"/>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273050" cy="273050"/>
                          </a:xfrm>
                          <a:prstGeom prst="rect">
                            <a:avLst/>
                          </a:prstGeom>
                        </pic:spPr>
                      </pic:pic>
                    </a:graphicData>
                  </a:graphic>
                </wp:anchor>
              </w:drawing>
            </w:r>
          </w:p>
          <w:p w14:paraId="72F5E330" w14:textId="560A6115" w:rsidR="00986ED4" w:rsidRDefault="00986ED4" w:rsidP="00815A31">
            <w:pPr>
              <w:rPr>
                <w:rFonts w:ascii="Calibri Light" w:hAnsi="Calibri Light" w:cs="Calibri Light"/>
              </w:rPr>
            </w:pPr>
            <w:r>
              <w:rPr>
                <w:rFonts w:ascii="Calibri Light" w:hAnsi="Calibri Light" w:cs="Calibri Light"/>
                <w:b/>
                <w:i/>
              </w:rPr>
              <w:t xml:space="preserve">          </w:t>
            </w:r>
            <w:r w:rsidRPr="00D21EB3">
              <w:rPr>
                <w:rFonts w:ascii="Calibri Light" w:hAnsi="Calibri Light" w:cs="Calibri Light"/>
                <w:b/>
                <w:i/>
              </w:rPr>
              <w:t>Developing a Code of Conduct:</w:t>
            </w:r>
            <w:r>
              <w:rPr>
                <w:rFonts w:ascii="Calibri Light" w:hAnsi="Calibri Light" w:cs="Calibri Light"/>
                <w:i/>
              </w:rPr>
              <w:t xml:space="preserve"> </w:t>
            </w:r>
            <w:r>
              <w:rPr>
                <w:rFonts w:ascii="Calibri Light" w:hAnsi="Calibri Light" w:cs="Calibri Light"/>
              </w:rPr>
              <w:t>To formalize behavior expectations and the process for resolving conflict</w:t>
            </w:r>
            <w:r w:rsidR="00815A31">
              <w:rPr>
                <w:rFonts w:ascii="Calibri Light" w:hAnsi="Calibri Light" w:cs="Calibri Light"/>
              </w:rPr>
              <w:t>,</w:t>
            </w:r>
            <w:r>
              <w:rPr>
                <w:rFonts w:ascii="Calibri Light" w:hAnsi="Calibri Light" w:cs="Calibri Light"/>
              </w:rPr>
              <w:t xml:space="preserve"> </w:t>
            </w:r>
            <w:r w:rsidR="00815A31">
              <w:rPr>
                <w:rFonts w:ascii="Calibri Light" w:hAnsi="Calibri Light" w:cs="Calibri Light"/>
              </w:rPr>
              <w:t>b</w:t>
            </w:r>
            <w:r w:rsidRPr="000E4FDD">
              <w:rPr>
                <w:rFonts w:ascii="Calibri Light" w:hAnsi="Calibri Light" w:cs="Calibri Light"/>
              </w:rPr>
              <w:t>oth Best Start Communities developed a code of conduct, but each community took a different approach in doing so</w:t>
            </w:r>
            <w:r>
              <w:rPr>
                <w:rFonts w:ascii="Calibri Light" w:hAnsi="Calibri Light" w:cs="Calibri Light"/>
              </w:rPr>
              <w:t>, which resulted in two models.</w:t>
            </w:r>
            <w:r w:rsidR="00815A31">
              <w:rPr>
                <w:rFonts w:ascii="Calibri Light" w:hAnsi="Calibri Light" w:cs="Calibri Light"/>
              </w:rPr>
              <w:t xml:space="preserve"> </w:t>
            </w:r>
          </w:p>
        </w:tc>
      </w:tr>
    </w:tbl>
    <w:p w14:paraId="093BF516" w14:textId="4E4DFC3A" w:rsidR="00815A31" w:rsidRDefault="00815A31" w:rsidP="00986ED4">
      <w:pPr>
        <w:spacing w:after="0" w:line="240" w:lineRule="auto"/>
        <w:ind w:left="540" w:hanging="540"/>
        <w:rPr>
          <w:rFonts w:ascii="Calibri Light" w:hAnsi="Calibri Light" w:cs="Calibri Light"/>
        </w:rPr>
      </w:pPr>
      <w:r>
        <w:rPr>
          <w:rFonts w:ascii="Calibri Light" w:hAnsi="Calibri Light"/>
          <w:b/>
          <w:noProof/>
          <w:lang w:eastAsia="en-US"/>
        </w:rPr>
        <w:drawing>
          <wp:anchor distT="0" distB="0" distL="114300" distR="114300" simplePos="0" relativeHeight="251979776" behindDoc="0" locked="0" layoutInCell="1" allowOverlap="1" wp14:anchorId="5E831DBF" wp14:editId="6969D2AB">
            <wp:simplePos x="0" y="0"/>
            <wp:positionH relativeFrom="column">
              <wp:posOffset>-14193</wp:posOffset>
            </wp:positionH>
            <wp:positionV relativeFrom="paragraph">
              <wp:posOffset>62230</wp:posOffset>
            </wp:positionV>
            <wp:extent cx="323850" cy="323850"/>
            <wp:effectExtent l="0" t="0" r="0" b="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2806.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14:sizeRelH relativeFrom="margin">
              <wp14:pctWidth>0</wp14:pctWidth>
            </wp14:sizeRelH>
            <wp14:sizeRelV relativeFrom="margin">
              <wp14:pctHeight>0</wp14:pctHeight>
            </wp14:sizeRelV>
          </wp:anchor>
        </w:drawing>
      </w:r>
    </w:p>
    <w:p w14:paraId="3A1771CD" w14:textId="4FBD9DE2" w:rsidR="00815A31" w:rsidRDefault="00815A31" w:rsidP="00815A31">
      <w:pPr>
        <w:spacing w:after="0"/>
        <w:rPr>
          <w:rFonts w:ascii="Calibri Light" w:hAnsi="Calibri Light"/>
          <w:sz w:val="20"/>
          <w:szCs w:val="20"/>
        </w:rPr>
      </w:pPr>
      <w:r w:rsidRPr="00815A31">
        <w:rPr>
          <w:rFonts w:ascii="Calibri Light" w:hAnsi="Calibri Light"/>
          <w:b/>
          <w:i/>
          <w:color w:val="C00000"/>
          <w:sz w:val="20"/>
          <w:szCs w:val="20"/>
        </w:rPr>
        <w:t xml:space="preserve">           </w:t>
      </w:r>
      <w:r w:rsidRPr="005C5D29">
        <w:rPr>
          <w:rFonts w:ascii="Calibri Light" w:hAnsi="Calibri Light"/>
          <w:b/>
          <w:color w:val="C00000"/>
          <w:sz w:val="20"/>
          <w:szCs w:val="20"/>
        </w:rPr>
        <w:t>It is Challenging to Maintain and Build New Relationships as the Network Grows.</w:t>
      </w:r>
      <w:r>
        <w:rPr>
          <w:rFonts w:ascii="Calibri Light" w:hAnsi="Calibri Light"/>
          <w:b/>
          <w:sz w:val="20"/>
          <w:szCs w:val="20"/>
        </w:rPr>
        <w:t xml:space="preserve">  </w:t>
      </w:r>
      <w:r w:rsidRPr="00815A31">
        <w:rPr>
          <w:rFonts w:ascii="Calibri Light" w:hAnsi="Calibri Light"/>
          <w:sz w:val="20"/>
          <w:szCs w:val="20"/>
        </w:rPr>
        <w:t xml:space="preserve">Although relationship building was a key ingredient in setting a strong foundation for the AV Best Start Community Partnerships, it became challenging to sustain, and a factor in the equation is how fast </w:t>
      </w:r>
      <w:r w:rsidR="00843633">
        <w:rPr>
          <w:rFonts w:ascii="Calibri Light" w:hAnsi="Calibri Light"/>
          <w:sz w:val="20"/>
          <w:szCs w:val="20"/>
        </w:rPr>
        <w:t>each</w:t>
      </w:r>
      <w:r w:rsidRPr="00815A31">
        <w:rPr>
          <w:rFonts w:ascii="Calibri Light" w:hAnsi="Calibri Light"/>
          <w:sz w:val="20"/>
          <w:szCs w:val="20"/>
        </w:rPr>
        <w:t xml:space="preserve"> Community Partnership </w:t>
      </w:r>
      <w:r w:rsidR="00843633">
        <w:rPr>
          <w:rFonts w:ascii="Calibri Light" w:hAnsi="Calibri Light"/>
          <w:sz w:val="20"/>
          <w:szCs w:val="20"/>
        </w:rPr>
        <w:t>grew</w:t>
      </w:r>
      <w:r w:rsidRPr="00815A31">
        <w:rPr>
          <w:rFonts w:ascii="Calibri Light" w:hAnsi="Calibri Light"/>
          <w:sz w:val="20"/>
          <w:szCs w:val="20"/>
        </w:rPr>
        <w:t xml:space="preserve"> in number</w:t>
      </w:r>
      <w:r>
        <w:rPr>
          <w:rFonts w:ascii="Calibri Light" w:hAnsi="Calibri Light"/>
          <w:sz w:val="20"/>
          <w:szCs w:val="20"/>
        </w:rPr>
        <w:t xml:space="preserve"> of members</w:t>
      </w:r>
      <w:r w:rsidR="00843633">
        <w:rPr>
          <w:rFonts w:ascii="Calibri Light" w:hAnsi="Calibri Light"/>
          <w:sz w:val="20"/>
          <w:szCs w:val="20"/>
        </w:rPr>
        <w:t xml:space="preserve">, </w:t>
      </w:r>
      <w:r w:rsidRPr="00815A31">
        <w:rPr>
          <w:rFonts w:ascii="Calibri Light" w:hAnsi="Calibri Light"/>
          <w:sz w:val="20"/>
          <w:szCs w:val="20"/>
        </w:rPr>
        <w:t>diversity</w:t>
      </w:r>
      <w:r w:rsidR="00843633">
        <w:rPr>
          <w:rFonts w:ascii="Calibri Light" w:hAnsi="Calibri Light"/>
          <w:sz w:val="20"/>
          <w:szCs w:val="20"/>
        </w:rPr>
        <w:t>, and committees</w:t>
      </w:r>
      <w:r w:rsidRPr="00815A31">
        <w:rPr>
          <w:rFonts w:ascii="Calibri Light" w:hAnsi="Calibri Light"/>
          <w:sz w:val="20"/>
          <w:szCs w:val="20"/>
        </w:rPr>
        <w:t xml:space="preserve">.  When the growth is </w:t>
      </w:r>
      <w:r w:rsidR="00843633">
        <w:rPr>
          <w:rFonts w:ascii="Calibri Light" w:hAnsi="Calibri Light"/>
          <w:sz w:val="20"/>
          <w:szCs w:val="20"/>
        </w:rPr>
        <w:t>g</w:t>
      </w:r>
      <w:r w:rsidRPr="00815A31">
        <w:rPr>
          <w:rFonts w:ascii="Calibri Light" w:hAnsi="Calibri Light"/>
          <w:sz w:val="20"/>
          <w:szCs w:val="20"/>
        </w:rPr>
        <w:t xml:space="preserve">radual, it allows more time to integrate the new members. </w:t>
      </w:r>
    </w:p>
    <w:p w14:paraId="2B173E93" w14:textId="77777777" w:rsidR="00843633" w:rsidRPr="005C5D29" w:rsidRDefault="00843633" w:rsidP="00843633">
      <w:pPr>
        <w:spacing w:after="0" w:line="240" w:lineRule="auto"/>
        <w:ind w:left="630"/>
        <w:rPr>
          <w:rFonts w:ascii="Calibri Light" w:hAnsi="Calibri Light" w:cs="Calibri Light"/>
          <w:b/>
          <w:color w:val="FFC000"/>
        </w:rPr>
      </w:pPr>
      <w:r w:rsidRPr="005C5D29">
        <w:rPr>
          <w:rFonts w:ascii="Calibri Light" w:hAnsi="Calibri Light"/>
          <w:b/>
          <w:noProof/>
          <w:lang w:eastAsia="en-US"/>
        </w:rPr>
        <w:drawing>
          <wp:anchor distT="0" distB="0" distL="114300" distR="114300" simplePos="0" relativeHeight="251981824" behindDoc="0" locked="0" layoutInCell="1" allowOverlap="1" wp14:anchorId="35C868BE" wp14:editId="6467049B">
            <wp:simplePos x="0" y="0"/>
            <wp:positionH relativeFrom="column">
              <wp:posOffset>9937</wp:posOffset>
            </wp:positionH>
            <wp:positionV relativeFrom="paragraph">
              <wp:posOffset>47625</wp:posOffset>
            </wp:positionV>
            <wp:extent cx="304800" cy="304800"/>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17281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anchor>
        </w:drawing>
      </w:r>
      <w:r w:rsidRPr="005C5D29">
        <w:rPr>
          <w:rFonts w:ascii="Calibri Light" w:hAnsi="Calibri Light" w:cs="Calibri Light"/>
          <w:b/>
          <w:color w:val="FFC000"/>
        </w:rPr>
        <w:t>To decrease the conflict and help the group transition to a Norming Stage, the Core Learning Team supported each Best Start Community in establishing a formal process to resolve conflict.</w:t>
      </w:r>
    </w:p>
    <w:p w14:paraId="20DB9A40" w14:textId="347734B0" w:rsidR="00843633" w:rsidRPr="00843633" w:rsidRDefault="00843633" w:rsidP="00815A31">
      <w:pPr>
        <w:spacing w:after="0"/>
        <w:rPr>
          <w:rFonts w:ascii="Calibri Light" w:hAnsi="Calibri Light" w:cs="Calibri Light"/>
          <w:b/>
        </w:rPr>
      </w:pPr>
      <w:r w:rsidRPr="000E4FDD">
        <w:rPr>
          <w:rFonts w:ascii="Calibri Light" w:hAnsi="Calibri Light"/>
          <w:noProof/>
          <w:lang w:eastAsia="en-US"/>
        </w:rPr>
        <w:lastRenderedPageBreak/>
        <w:drawing>
          <wp:anchor distT="0" distB="0" distL="114300" distR="114300" simplePos="0" relativeHeight="251975680" behindDoc="0" locked="0" layoutInCell="1" allowOverlap="1" wp14:anchorId="591D3437" wp14:editId="1EE14C32">
            <wp:simplePos x="0" y="0"/>
            <wp:positionH relativeFrom="column">
              <wp:posOffset>-23495</wp:posOffset>
            </wp:positionH>
            <wp:positionV relativeFrom="paragraph">
              <wp:posOffset>-39691</wp:posOffset>
            </wp:positionV>
            <wp:extent cx="280035" cy="240030"/>
            <wp:effectExtent l="0" t="0" r="5715"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030"/>
                    </a:xfrm>
                    <a:prstGeom prst="rect">
                      <a:avLst/>
                    </a:prstGeom>
                  </pic:spPr>
                </pic:pic>
              </a:graphicData>
            </a:graphic>
            <wp14:sizeRelV relativeFrom="margin">
              <wp14:pctHeight>0</wp14:pctHeight>
            </wp14:sizeRelV>
          </wp:anchor>
        </w:drawing>
      </w:r>
      <w:r>
        <w:rPr>
          <w:rFonts w:ascii="Calibri Light" w:hAnsi="Calibri Light" w:cs="Calibri Light"/>
        </w:rPr>
        <w:t xml:space="preserve">        </w:t>
      </w:r>
      <w:r w:rsidRPr="005C5D29">
        <w:rPr>
          <w:rFonts w:ascii="Calibri Light" w:hAnsi="Calibri Light" w:cs="Calibri Light"/>
          <w:b/>
          <w:color w:val="FFC000"/>
        </w:rPr>
        <w:t>Examples of Processes and Outcomes to Develop Code of Conducts</w:t>
      </w:r>
    </w:p>
    <w:tbl>
      <w:tblPr>
        <w:tblStyle w:val="TableGrid"/>
        <w:tblW w:w="954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5"/>
        <w:gridCol w:w="6660"/>
      </w:tblGrid>
      <w:tr w:rsidR="00815A31" w14:paraId="59115135" w14:textId="77777777" w:rsidTr="00843633">
        <w:tc>
          <w:tcPr>
            <w:tcW w:w="2885" w:type="dxa"/>
          </w:tcPr>
          <w:p w14:paraId="4D82FD9E" w14:textId="77777777" w:rsidR="00843633" w:rsidRDefault="00843633" w:rsidP="00815A31">
            <w:pPr>
              <w:ind w:left="428" w:hanging="428"/>
              <w:rPr>
                <w:rFonts w:ascii="Calibri Light" w:hAnsi="Calibri Light" w:cs="Calibri Light"/>
                <w:b/>
              </w:rPr>
            </w:pPr>
          </w:p>
          <w:p w14:paraId="5FB984BA" w14:textId="47136127" w:rsidR="00815A31" w:rsidRDefault="00815A31" w:rsidP="00843633">
            <w:pPr>
              <w:shd w:val="clear" w:color="auto" w:fill="D9D9D9" w:themeFill="background1" w:themeFillShade="D9"/>
              <w:ind w:left="428" w:hanging="428"/>
              <w:rPr>
                <w:rFonts w:ascii="Calibri Light" w:hAnsi="Calibri Light" w:cs="Calibri Light"/>
                <w:b/>
              </w:rPr>
            </w:pPr>
            <w:r w:rsidRPr="00FE437F">
              <w:rPr>
                <w:rFonts w:ascii="Calibri Light" w:hAnsi="Calibri Light" w:cs="Calibri Light"/>
                <w:b/>
              </w:rPr>
              <w:t>Best Start Palmdale</w:t>
            </w:r>
          </w:p>
          <w:p w14:paraId="624B6E85" w14:textId="21C5CA5E" w:rsidR="00815A31" w:rsidRDefault="00815A31" w:rsidP="00843633">
            <w:pPr>
              <w:shd w:val="clear" w:color="auto" w:fill="D9D9D9" w:themeFill="background1" w:themeFillShade="D9"/>
              <w:rPr>
                <w:rFonts w:ascii="Calibri Light" w:hAnsi="Calibri Light" w:cs="Calibri Light"/>
              </w:rPr>
            </w:pPr>
            <w:r w:rsidRPr="00FE437F">
              <w:rPr>
                <w:rFonts w:ascii="Calibri Light" w:hAnsi="Calibri Light" w:cs="Calibri Light"/>
                <w:b/>
              </w:rPr>
              <w:t>Context:</w:t>
            </w:r>
            <w:r w:rsidRPr="00FE437F">
              <w:rPr>
                <w:rFonts w:ascii="Calibri Light" w:hAnsi="Calibri Light" w:cs="Calibri Light"/>
              </w:rPr>
              <w:t xml:space="preserve"> </w:t>
            </w:r>
            <w:r>
              <w:rPr>
                <w:rFonts w:ascii="Calibri Light" w:hAnsi="Calibri Light" w:cs="Calibri Light"/>
              </w:rPr>
              <w:t xml:space="preserve">    </w:t>
            </w:r>
            <w:r w:rsidRPr="00FE437F">
              <w:rPr>
                <w:rFonts w:ascii="Calibri Light" w:hAnsi="Calibri Light" w:cs="Calibri Light"/>
              </w:rPr>
              <w:t>There were recurring incidents of conflict involving members and some core leaders.  One such incident led to legal action involving two members.</w:t>
            </w:r>
          </w:p>
          <w:p w14:paraId="3BF12F12" w14:textId="77777777" w:rsidR="00815A31" w:rsidRPr="00FE437F" w:rsidRDefault="00815A31" w:rsidP="00843633">
            <w:pPr>
              <w:shd w:val="clear" w:color="auto" w:fill="D9D9D9" w:themeFill="background1" w:themeFillShade="D9"/>
              <w:rPr>
                <w:rFonts w:ascii="Calibri Light" w:hAnsi="Calibri Light" w:cs="Calibri Light"/>
              </w:rPr>
            </w:pPr>
          </w:p>
          <w:p w14:paraId="02DBD65C" w14:textId="36133AED" w:rsidR="00815A31" w:rsidRDefault="00815A31" w:rsidP="00843633">
            <w:pPr>
              <w:shd w:val="clear" w:color="auto" w:fill="D9D9D9" w:themeFill="background1" w:themeFillShade="D9"/>
              <w:rPr>
                <w:rFonts w:ascii="Calibri Light" w:hAnsi="Calibri Light" w:cs="Calibri Light"/>
              </w:rPr>
            </w:pPr>
            <w:r w:rsidRPr="00FE437F">
              <w:rPr>
                <w:rFonts w:ascii="Calibri Light" w:hAnsi="Calibri Light" w:cs="Calibri Light"/>
                <w:b/>
              </w:rPr>
              <w:t xml:space="preserve">Process: </w:t>
            </w:r>
            <w:r>
              <w:rPr>
                <w:rFonts w:ascii="Calibri Light" w:hAnsi="Calibri Light" w:cs="Calibri Light"/>
                <w:b/>
              </w:rPr>
              <w:t xml:space="preserve">    </w:t>
            </w:r>
            <w:r w:rsidRPr="00FE437F">
              <w:rPr>
                <w:rFonts w:ascii="Calibri Light" w:hAnsi="Calibri Light" w:cs="Calibri Light"/>
              </w:rPr>
              <w:t>Palmdale’s Governance Committee developed the document. The committee was composed of individuals with a wide range of experience</w:t>
            </w:r>
            <w:r>
              <w:rPr>
                <w:rFonts w:ascii="Calibri Light" w:hAnsi="Calibri Light" w:cs="Calibri Light"/>
              </w:rPr>
              <w:t xml:space="preserve"> and </w:t>
            </w:r>
            <w:r w:rsidRPr="00FE437F">
              <w:rPr>
                <w:rFonts w:ascii="Calibri Light" w:hAnsi="Calibri Light" w:cs="Calibri Light"/>
              </w:rPr>
              <w:t>politically savv</w:t>
            </w:r>
            <w:r>
              <w:rPr>
                <w:rFonts w:ascii="Calibri Light" w:hAnsi="Calibri Light" w:cs="Calibri Light"/>
              </w:rPr>
              <w:t>iness</w:t>
            </w:r>
            <w:r w:rsidRPr="00FE437F">
              <w:rPr>
                <w:rFonts w:ascii="Calibri Light" w:hAnsi="Calibri Light" w:cs="Calibri Light"/>
              </w:rPr>
              <w:t xml:space="preserve">, </w:t>
            </w:r>
            <w:r>
              <w:rPr>
                <w:rFonts w:ascii="Calibri Light" w:hAnsi="Calibri Light" w:cs="Calibri Light"/>
              </w:rPr>
              <w:t>and most had been</w:t>
            </w:r>
            <w:r w:rsidRPr="00FE437F">
              <w:rPr>
                <w:rFonts w:ascii="Calibri Light" w:hAnsi="Calibri Light" w:cs="Calibri Light"/>
              </w:rPr>
              <w:t xml:space="preserve"> involved in the serious conflicts mentioned above. However, developing their own documents lead to greater ownership and a better chance of it being upheld by the group.</w:t>
            </w:r>
          </w:p>
          <w:p w14:paraId="1AC85C29" w14:textId="77777777" w:rsidR="00815A31" w:rsidRPr="00FE437F" w:rsidRDefault="00815A31" w:rsidP="00843633">
            <w:pPr>
              <w:shd w:val="clear" w:color="auto" w:fill="D9D9D9" w:themeFill="background1" w:themeFillShade="D9"/>
              <w:rPr>
                <w:rFonts w:ascii="Calibri Light" w:hAnsi="Calibri Light" w:cs="Calibri Light"/>
              </w:rPr>
            </w:pPr>
          </w:p>
          <w:p w14:paraId="55C056B6" w14:textId="4305E405" w:rsidR="00815A31" w:rsidRDefault="00815A31" w:rsidP="00843633">
            <w:pPr>
              <w:shd w:val="clear" w:color="auto" w:fill="D9D9D9" w:themeFill="background1" w:themeFillShade="D9"/>
              <w:rPr>
                <w:rFonts w:ascii="Calibri Light" w:hAnsi="Calibri Light" w:cs="Calibri Light"/>
              </w:rPr>
            </w:pPr>
            <w:r w:rsidRPr="00FE437F">
              <w:rPr>
                <w:rFonts w:ascii="Calibri Light" w:hAnsi="Calibri Light" w:cs="Calibri Light"/>
                <w:b/>
              </w:rPr>
              <w:t xml:space="preserve">Outcome: </w:t>
            </w:r>
            <w:r w:rsidRPr="00FE437F">
              <w:rPr>
                <w:rFonts w:ascii="Calibri Light" w:hAnsi="Calibri Light" w:cs="Calibri Light"/>
                <w:b/>
                <w:i/>
              </w:rPr>
              <w:t xml:space="preserve">The </w:t>
            </w:r>
            <w:r w:rsidRPr="00FE437F">
              <w:rPr>
                <w:rFonts w:ascii="Calibri Light" w:hAnsi="Calibri Light" w:cs="Calibri Light"/>
                <w:b/>
                <w:i/>
                <w:color w:val="000000" w:themeColor="text1"/>
              </w:rPr>
              <w:t>Best Start Civility Code Manual</w:t>
            </w:r>
            <w:r w:rsidRPr="00FE437F">
              <w:rPr>
                <w:rFonts w:ascii="Calibri Light" w:hAnsi="Calibri Light" w:cs="Calibri Light"/>
                <w:color w:val="000000" w:themeColor="text1"/>
              </w:rPr>
              <w:t>, which describes</w:t>
            </w:r>
            <w:r w:rsidRPr="00FE437F">
              <w:rPr>
                <w:rFonts w:ascii="Calibri Light" w:hAnsi="Calibri Light" w:cs="Calibri Light"/>
                <w:i/>
                <w:color w:val="000000" w:themeColor="text1"/>
              </w:rPr>
              <w:t xml:space="preserve"> </w:t>
            </w:r>
            <w:r w:rsidRPr="00FE437F">
              <w:rPr>
                <w:rFonts w:ascii="Calibri Light" w:hAnsi="Calibri Light" w:cs="Calibri Light"/>
              </w:rPr>
              <w:t xml:space="preserve">acceptable behavior, has a signature page for each member to sign, and includes supporting documents such as the </w:t>
            </w:r>
            <w:r w:rsidRPr="00FE437F">
              <w:rPr>
                <w:rFonts w:ascii="Calibri Light" w:hAnsi="Calibri Light" w:cs="Calibri Light"/>
                <w:i/>
              </w:rPr>
              <w:t xml:space="preserve">Resolution Intervention Option Request, Hearing Notes, </w:t>
            </w:r>
            <w:r w:rsidRPr="00FE437F">
              <w:rPr>
                <w:rFonts w:ascii="Calibri Light" w:hAnsi="Calibri Light" w:cs="Calibri Light"/>
              </w:rPr>
              <w:t>and</w:t>
            </w:r>
            <w:r w:rsidRPr="00FE437F">
              <w:rPr>
                <w:rFonts w:ascii="Calibri Light" w:hAnsi="Calibri Light" w:cs="Calibri Light"/>
                <w:i/>
              </w:rPr>
              <w:t xml:space="preserve"> Committee Final Resolutions Summary</w:t>
            </w:r>
            <w:r w:rsidRPr="00FE437F">
              <w:rPr>
                <w:rFonts w:ascii="Calibri Light" w:hAnsi="Calibri Light" w:cs="Calibri Light"/>
              </w:rPr>
              <w:t xml:space="preserve">. The document stipulates the creation of a standing </w:t>
            </w:r>
            <w:r w:rsidRPr="00FE437F">
              <w:rPr>
                <w:rFonts w:ascii="Calibri Light" w:hAnsi="Calibri Light" w:cs="Calibri Light"/>
                <w:b/>
                <w:i/>
              </w:rPr>
              <w:t>Code of Conduct Committee</w:t>
            </w:r>
            <w:r w:rsidRPr="00FE437F">
              <w:rPr>
                <w:rFonts w:ascii="Calibri Light" w:hAnsi="Calibri Light" w:cs="Calibri Light"/>
              </w:rPr>
              <w:t xml:space="preserve"> that would receive and address complaints.  The document was approved by the Community Partnership in January 2018. However, as of June 30, 2018 it had yet to be put in practice and the Code of Conduct Committee still needed to be formed.</w:t>
            </w:r>
          </w:p>
          <w:p w14:paraId="033D0E9A" w14:textId="58D25037" w:rsidR="00815A31" w:rsidRDefault="00815A31" w:rsidP="00986ED4">
            <w:pPr>
              <w:rPr>
                <w:rFonts w:ascii="Calibri Light" w:hAnsi="Calibri Light" w:cs="Calibri Light"/>
              </w:rPr>
            </w:pPr>
          </w:p>
        </w:tc>
        <w:tc>
          <w:tcPr>
            <w:tcW w:w="6660" w:type="dxa"/>
          </w:tcPr>
          <w:p w14:paraId="38375820" w14:textId="77777777" w:rsidR="00843633" w:rsidRDefault="00843633" w:rsidP="00815A31">
            <w:pPr>
              <w:ind w:left="476" w:hanging="476"/>
              <w:rPr>
                <w:rFonts w:ascii="Calibri Light" w:hAnsi="Calibri Light" w:cs="Calibri Light"/>
                <w:b/>
              </w:rPr>
            </w:pPr>
          </w:p>
          <w:p w14:paraId="7C4581C9" w14:textId="3548782E" w:rsidR="00815A31" w:rsidRDefault="00815A31" w:rsidP="00815A31">
            <w:pPr>
              <w:ind w:left="476" w:hanging="476"/>
              <w:rPr>
                <w:rFonts w:ascii="Calibri Light" w:hAnsi="Calibri Light" w:cs="Calibri Light"/>
                <w:b/>
              </w:rPr>
            </w:pPr>
            <w:r w:rsidRPr="00FE437F">
              <w:rPr>
                <w:rFonts w:ascii="Calibri Light" w:hAnsi="Calibri Light" w:cs="Calibri Light"/>
                <w:b/>
              </w:rPr>
              <w:t xml:space="preserve">Best Start </w:t>
            </w:r>
            <w:r>
              <w:rPr>
                <w:rFonts w:ascii="Calibri Light" w:hAnsi="Calibri Light" w:cs="Calibri Light"/>
                <w:b/>
              </w:rPr>
              <w:t>Lancaster</w:t>
            </w:r>
          </w:p>
          <w:p w14:paraId="5F3D6248" w14:textId="77777777" w:rsidR="00815A31" w:rsidRPr="00FE437F" w:rsidRDefault="00815A31" w:rsidP="00815A31">
            <w:pPr>
              <w:rPr>
                <w:rFonts w:ascii="Calibri Light" w:hAnsi="Calibri Light"/>
                <w:b/>
                <w:color w:val="000000" w:themeColor="text1"/>
              </w:rPr>
            </w:pPr>
            <w:r w:rsidRPr="00FE437F">
              <w:rPr>
                <w:rFonts w:ascii="Calibri Light" w:hAnsi="Calibri Light"/>
                <w:b/>
                <w:color w:val="000000" w:themeColor="text1"/>
              </w:rPr>
              <w:t xml:space="preserve">Context: </w:t>
            </w:r>
            <w:r w:rsidRPr="00FE437F">
              <w:rPr>
                <w:rFonts w:ascii="Calibri Light" w:hAnsi="Calibri Light" w:cs="Calibri Light"/>
                <w:color w:val="000000" w:themeColor="text1"/>
              </w:rPr>
              <w:t xml:space="preserve">As high levels of conflict affected sister Best Start Communities, Lancaster members decided to reinforce their bylaws and develop a code of conduct to protect their safe space. </w:t>
            </w:r>
          </w:p>
          <w:p w14:paraId="0B81CF43" w14:textId="77777777" w:rsidR="00843633" w:rsidRDefault="00843633" w:rsidP="00815A31">
            <w:pPr>
              <w:rPr>
                <w:rFonts w:ascii="Calibri Light" w:hAnsi="Calibri Light"/>
                <w:b/>
                <w:color w:val="000000" w:themeColor="text1"/>
              </w:rPr>
            </w:pPr>
          </w:p>
          <w:p w14:paraId="50F04497" w14:textId="1D601E94" w:rsidR="00815A31" w:rsidRPr="00FE437F" w:rsidRDefault="00815A31" w:rsidP="00815A31">
            <w:pPr>
              <w:rPr>
                <w:rFonts w:ascii="Calibri Light" w:hAnsi="Calibri Light"/>
                <w:color w:val="000000" w:themeColor="text1"/>
              </w:rPr>
            </w:pPr>
            <w:r w:rsidRPr="00FE437F">
              <w:rPr>
                <w:rFonts w:ascii="Calibri Light" w:hAnsi="Calibri Light"/>
                <w:b/>
                <w:color w:val="000000" w:themeColor="text1"/>
              </w:rPr>
              <w:t xml:space="preserve">Process: </w:t>
            </w:r>
            <w:r w:rsidRPr="00FE437F">
              <w:rPr>
                <w:rFonts w:ascii="Calibri Light" w:hAnsi="Calibri Light"/>
                <w:color w:val="000000" w:themeColor="text1"/>
              </w:rPr>
              <w:t>An Ad Hoc Committee was formed to work on this. The documents developed were reviewed and modified by the membership in September, then approved in October 2017.</w:t>
            </w:r>
          </w:p>
          <w:p w14:paraId="238304DB" w14:textId="77777777" w:rsidR="00843633" w:rsidRDefault="00843633" w:rsidP="00815A31">
            <w:pPr>
              <w:ind w:left="810" w:hanging="810"/>
              <w:rPr>
                <w:rFonts w:ascii="Calibri Light" w:hAnsi="Calibri Light"/>
                <w:b/>
                <w:color w:val="000000" w:themeColor="text1"/>
              </w:rPr>
            </w:pPr>
          </w:p>
          <w:p w14:paraId="2C8425EE" w14:textId="0DF8F95C" w:rsidR="00815A31" w:rsidRPr="00FE437F" w:rsidRDefault="00815A31" w:rsidP="00815A31">
            <w:pPr>
              <w:ind w:left="810" w:hanging="810"/>
              <w:rPr>
                <w:rFonts w:ascii="Calibri Light" w:hAnsi="Calibri Light"/>
                <w:b/>
                <w:color w:val="000000" w:themeColor="text1"/>
              </w:rPr>
            </w:pPr>
            <w:r w:rsidRPr="00FE437F">
              <w:rPr>
                <w:rFonts w:ascii="Calibri Light" w:hAnsi="Calibri Light"/>
                <w:b/>
                <w:color w:val="000000" w:themeColor="text1"/>
              </w:rPr>
              <w:t xml:space="preserve">Outcomes: </w:t>
            </w:r>
          </w:p>
          <w:p w14:paraId="64AFE377" w14:textId="77777777" w:rsidR="00815A31" w:rsidRPr="00FE437F" w:rsidRDefault="00815A31" w:rsidP="00815A31">
            <w:pPr>
              <w:pStyle w:val="ListParagraph"/>
              <w:numPr>
                <w:ilvl w:val="0"/>
                <w:numId w:val="24"/>
              </w:numPr>
              <w:ind w:left="167" w:hanging="167"/>
              <w:rPr>
                <w:rFonts w:ascii="Calibri Light" w:hAnsi="Calibri Light" w:cs="Calibri Light"/>
                <w:color w:val="000000" w:themeColor="text1"/>
                <w:highlight w:val="white"/>
              </w:rPr>
            </w:pPr>
            <w:r w:rsidRPr="00FE437F">
              <w:rPr>
                <w:rFonts w:ascii="Calibri Light" w:hAnsi="Calibri Light"/>
                <w:b/>
                <w:i/>
                <w:color w:val="000000" w:themeColor="text1"/>
              </w:rPr>
              <w:t>The Bylaws</w:t>
            </w:r>
            <w:r w:rsidRPr="00FE437F">
              <w:rPr>
                <w:rFonts w:ascii="Calibri Light" w:hAnsi="Calibri Light"/>
                <w:b/>
                <w:color w:val="000000" w:themeColor="text1"/>
              </w:rPr>
              <w:t xml:space="preserve"> </w:t>
            </w:r>
            <w:r w:rsidRPr="00FE437F">
              <w:rPr>
                <w:rFonts w:ascii="Calibri Light" w:hAnsi="Calibri Light" w:cs="Calibri Light"/>
                <w:color w:val="000000" w:themeColor="text1"/>
              </w:rPr>
              <w:t xml:space="preserve">now require all members, especially leaders, to uphold their mission, values and code of conduct. They require </w:t>
            </w:r>
            <w:r w:rsidRPr="00FE437F">
              <w:rPr>
                <w:rFonts w:ascii="Calibri Light" w:hAnsi="Calibri Light" w:cs="Calibri Light"/>
                <w:color w:val="000000" w:themeColor="text1"/>
                <w:highlight w:val="white"/>
              </w:rPr>
              <w:t xml:space="preserve">members from other communities to be in good standing there if interested in being elected as leaders in Best Start Lancaster. </w:t>
            </w:r>
          </w:p>
          <w:p w14:paraId="4AB63B6C" w14:textId="7D76C440" w:rsidR="00815A31" w:rsidRPr="00815A31" w:rsidRDefault="00815A31" w:rsidP="00815A31">
            <w:pPr>
              <w:pStyle w:val="ListParagraph"/>
              <w:numPr>
                <w:ilvl w:val="0"/>
                <w:numId w:val="24"/>
              </w:numPr>
              <w:ind w:left="167" w:hanging="167"/>
              <w:rPr>
                <w:rFonts w:ascii="Calibri Light" w:hAnsi="Calibri Light"/>
                <w:color w:val="000000" w:themeColor="text1"/>
                <w:highlight w:val="white"/>
              </w:rPr>
            </w:pPr>
            <w:r w:rsidRPr="005B2081">
              <w:rPr>
                <w:rFonts w:ascii="Calibri Light" w:hAnsi="Calibri Light" w:cs="Calibri Light"/>
                <w:b/>
                <w:i/>
                <w:color w:val="000000" w:themeColor="text1"/>
                <w:highlight w:val="white"/>
              </w:rPr>
              <w:t>Code of Conduct</w:t>
            </w:r>
            <w:r w:rsidRPr="00FE437F">
              <w:rPr>
                <w:rFonts w:ascii="Calibri Light" w:hAnsi="Calibri Light" w:cs="Calibri Light"/>
                <w:color w:val="000000" w:themeColor="text1"/>
                <w:highlight w:val="white"/>
              </w:rPr>
              <w:t xml:space="preserve">: They created a </w:t>
            </w:r>
            <w:r w:rsidRPr="00FE437F">
              <w:rPr>
                <w:rFonts w:ascii="Calibri Light" w:hAnsi="Calibri Light"/>
                <w:color w:val="000000" w:themeColor="text1"/>
              </w:rPr>
              <w:t>two-page agreement</w:t>
            </w:r>
            <w:r>
              <w:rPr>
                <w:rFonts w:ascii="Calibri Light" w:hAnsi="Calibri Light"/>
                <w:color w:val="000000" w:themeColor="text1"/>
              </w:rPr>
              <w:t xml:space="preserve"> that</w:t>
            </w:r>
            <w:r w:rsidRPr="00FE437F">
              <w:rPr>
                <w:rFonts w:ascii="Calibri Light" w:hAnsi="Calibri Light"/>
                <w:color w:val="000000" w:themeColor="text1"/>
              </w:rPr>
              <w:t xml:space="preserve"> states the</w:t>
            </w:r>
            <w:r>
              <w:rPr>
                <w:rFonts w:ascii="Calibri Light" w:hAnsi="Calibri Light"/>
                <w:color w:val="000000" w:themeColor="text1"/>
              </w:rPr>
              <w:t xml:space="preserve"> group’s</w:t>
            </w:r>
            <w:r w:rsidRPr="00FE437F">
              <w:rPr>
                <w:rFonts w:ascii="Calibri Light" w:hAnsi="Calibri Light"/>
                <w:color w:val="000000" w:themeColor="text1"/>
              </w:rPr>
              <w:t xml:space="preserve"> mission, the </w:t>
            </w:r>
            <w:r>
              <w:rPr>
                <w:rFonts w:ascii="Calibri Light" w:hAnsi="Calibri Light"/>
                <w:color w:val="000000" w:themeColor="text1"/>
              </w:rPr>
              <w:t xml:space="preserve">expected </w:t>
            </w:r>
            <w:r w:rsidRPr="00FE437F">
              <w:rPr>
                <w:rFonts w:ascii="Calibri Light" w:hAnsi="Calibri Light"/>
                <w:color w:val="000000" w:themeColor="text1"/>
              </w:rPr>
              <w:t xml:space="preserve">behavior, and outlines a process to address inappropriate behavior through warnings and a mediation panel to address recurring or serious offenses.  This document is </w:t>
            </w:r>
            <w:r>
              <w:rPr>
                <w:rFonts w:ascii="Calibri Light" w:hAnsi="Calibri Light"/>
                <w:color w:val="000000" w:themeColor="text1"/>
              </w:rPr>
              <w:t xml:space="preserve">influenced by </w:t>
            </w:r>
            <w:r w:rsidRPr="00FE437F">
              <w:rPr>
                <w:rFonts w:ascii="Calibri Light" w:hAnsi="Calibri Light"/>
                <w:color w:val="000000" w:themeColor="text1"/>
              </w:rPr>
              <w:t>a restorative justice approach to building community and resolving conflict, which is aligned with healing practices and child abuse prevention principles.</w:t>
            </w:r>
          </w:p>
          <w:p w14:paraId="586BEECC" w14:textId="77777777" w:rsidR="00843633" w:rsidRDefault="00843633" w:rsidP="00815A31">
            <w:pPr>
              <w:rPr>
                <w:rFonts w:ascii="Calibri Light" w:hAnsi="Calibri Light"/>
                <w:b/>
                <w:color w:val="000000" w:themeColor="text1"/>
                <w:highlight w:val="white"/>
              </w:rPr>
            </w:pPr>
          </w:p>
          <w:p w14:paraId="52F10467" w14:textId="745E1581" w:rsidR="00815A31" w:rsidRPr="00FE437F" w:rsidRDefault="00815A31" w:rsidP="00815A31">
            <w:pPr>
              <w:rPr>
                <w:rFonts w:ascii="Calibri Light" w:hAnsi="Calibri Light"/>
                <w:b/>
                <w:color w:val="000000" w:themeColor="text1"/>
                <w:highlight w:val="white"/>
              </w:rPr>
            </w:pPr>
            <w:r w:rsidRPr="00FE437F">
              <w:rPr>
                <w:rFonts w:ascii="Calibri Light" w:hAnsi="Calibri Light"/>
                <w:b/>
                <w:color w:val="000000" w:themeColor="text1"/>
                <w:highlight w:val="white"/>
              </w:rPr>
              <w:t>Enforcing the Code of Conduct:</w:t>
            </w:r>
          </w:p>
          <w:p w14:paraId="0342BD30" w14:textId="77777777" w:rsidR="00815A31" w:rsidRPr="00FE437F" w:rsidRDefault="00815A31" w:rsidP="00815A31">
            <w:pPr>
              <w:rPr>
                <w:rFonts w:ascii="Calibri Light" w:hAnsi="Calibri Light"/>
                <w:color w:val="000000" w:themeColor="text1"/>
              </w:rPr>
            </w:pPr>
            <w:r w:rsidRPr="00FE437F">
              <w:rPr>
                <w:rFonts w:ascii="Calibri Light" w:hAnsi="Calibri Light"/>
                <w:color w:val="000000" w:themeColor="text1"/>
              </w:rPr>
              <w:t>Six months after adopting the Code of Conduct, Best Start Lancaster had to enforce it.  Over a period of five weeks, a member found himself in conflict with staff, consultants, other members and their children.  Consequently, the following steps were followed:</w:t>
            </w:r>
          </w:p>
          <w:p w14:paraId="32607EC7" w14:textId="77777777" w:rsidR="00815A31" w:rsidRPr="00FE437F" w:rsidRDefault="00815A31" w:rsidP="00815A31">
            <w:pPr>
              <w:numPr>
                <w:ilvl w:val="0"/>
                <w:numId w:val="23"/>
              </w:numPr>
              <w:ind w:left="360"/>
              <w:contextualSpacing/>
              <w:rPr>
                <w:rFonts w:ascii="Calibri Light" w:hAnsi="Calibri Light"/>
                <w:color w:val="000000" w:themeColor="text1"/>
              </w:rPr>
            </w:pPr>
            <w:r w:rsidRPr="00FE437F">
              <w:rPr>
                <w:rFonts w:ascii="Calibri Light" w:hAnsi="Calibri Light"/>
                <w:color w:val="000000" w:themeColor="text1"/>
              </w:rPr>
              <w:t xml:space="preserve">Staff documented all incidents reported and issued verbal warnings.  </w:t>
            </w:r>
          </w:p>
          <w:p w14:paraId="3AEC75CE" w14:textId="77777777" w:rsidR="00815A31" w:rsidRPr="00FE437F" w:rsidRDefault="00815A31" w:rsidP="00815A31">
            <w:pPr>
              <w:numPr>
                <w:ilvl w:val="0"/>
                <w:numId w:val="23"/>
              </w:numPr>
              <w:ind w:left="360"/>
              <w:contextualSpacing/>
              <w:rPr>
                <w:rFonts w:ascii="Calibri Light" w:hAnsi="Calibri Light"/>
                <w:color w:val="000000" w:themeColor="text1"/>
              </w:rPr>
            </w:pPr>
            <w:r w:rsidRPr="00FE437F">
              <w:rPr>
                <w:rFonts w:ascii="Calibri Light" w:hAnsi="Calibri Light"/>
                <w:color w:val="000000" w:themeColor="text1"/>
              </w:rPr>
              <w:t>A mediation panel was formed</w:t>
            </w:r>
            <w:r w:rsidRPr="00FE437F">
              <w:rPr>
                <w:rFonts w:ascii="Calibri Light" w:hAnsi="Calibri Light"/>
                <w:b/>
                <w:color w:val="000000" w:themeColor="text1"/>
              </w:rPr>
              <w:t xml:space="preserve"> </w:t>
            </w:r>
            <w:r w:rsidRPr="00FE437F">
              <w:rPr>
                <w:rFonts w:ascii="Calibri Light" w:hAnsi="Calibri Light"/>
                <w:color w:val="000000" w:themeColor="text1"/>
              </w:rPr>
              <w:t xml:space="preserve">to consider the situation and identify solutions.  The panel consisted of five members and was representative of Best Start Lancaster: men, women, special needs members, staff, community members, and White, Latinos, and African Americans.  </w:t>
            </w:r>
          </w:p>
          <w:p w14:paraId="1C7044B1" w14:textId="77777777" w:rsidR="00815A31" w:rsidRPr="00FE437F" w:rsidRDefault="00815A31" w:rsidP="00815A31">
            <w:pPr>
              <w:numPr>
                <w:ilvl w:val="0"/>
                <w:numId w:val="23"/>
              </w:numPr>
              <w:ind w:left="360"/>
              <w:contextualSpacing/>
              <w:rPr>
                <w:rFonts w:ascii="Calibri Light" w:hAnsi="Calibri Light"/>
                <w:color w:val="000000" w:themeColor="text1"/>
              </w:rPr>
            </w:pPr>
            <w:r w:rsidRPr="00FE437F">
              <w:rPr>
                <w:rFonts w:ascii="Calibri Light" w:hAnsi="Calibri Light"/>
                <w:color w:val="000000" w:themeColor="text1"/>
              </w:rPr>
              <w:t>The panel reviewed evidence, analyzed the situation, and subsequently issued recommendations.</w:t>
            </w:r>
          </w:p>
          <w:p w14:paraId="1A080083" w14:textId="77777777" w:rsidR="00815A31" w:rsidRPr="00FE437F" w:rsidRDefault="00815A31" w:rsidP="00815A31">
            <w:pPr>
              <w:numPr>
                <w:ilvl w:val="0"/>
                <w:numId w:val="23"/>
              </w:numPr>
              <w:ind w:left="360"/>
              <w:contextualSpacing/>
              <w:rPr>
                <w:rFonts w:ascii="Calibri Light" w:hAnsi="Calibri Light"/>
                <w:color w:val="000000" w:themeColor="text1"/>
              </w:rPr>
            </w:pPr>
            <w:r w:rsidRPr="00FE437F">
              <w:rPr>
                <w:rFonts w:ascii="Calibri Light" w:hAnsi="Calibri Light"/>
                <w:color w:val="000000" w:themeColor="text1"/>
              </w:rPr>
              <w:t xml:space="preserve">They prepared for their meeting with the member. To do this staff drafted a memo to present the claims and recommendations in writing, made a copy the code of conduct the member had signed, and asked him to participate in the meeting.  </w:t>
            </w:r>
          </w:p>
          <w:p w14:paraId="40085CA2" w14:textId="77777777" w:rsidR="00815A31" w:rsidRPr="00FE437F" w:rsidRDefault="00815A31" w:rsidP="00815A31">
            <w:pPr>
              <w:numPr>
                <w:ilvl w:val="0"/>
                <w:numId w:val="23"/>
              </w:numPr>
              <w:ind w:left="360"/>
              <w:contextualSpacing/>
              <w:rPr>
                <w:rFonts w:ascii="Calibri Light" w:hAnsi="Calibri Light"/>
                <w:color w:val="000000" w:themeColor="text1"/>
              </w:rPr>
            </w:pPr>
            <w:r w:rsidRPr="00FE437F">
              <w:rPr>
                <w:rFonts w:ascii="Calibri Light" w:hAnsi="Calibri Light"/>
                <w:color w:val="000000" w:themeColor="text1"/>
              </w:rPr>
              <w:t xml:space="preserve">The panel discussed the situation with the member and suspended him for three months. If interested in returning to Best Start, they asked the member to seek help in the form of counseling or training.  </w:t>
            </w:r>
          </w:p>
          <w:p w14:paraId="1BD691CA" w14:textId="77777777" w:rsidR="00815A31" w:rsidRPr="00FE437F" w:rsidRDefault="00815A31" w:rsidP="00815A31">
            <w:pPr>
              <w:numPr>
                <w:ilvl w:val="0"/>
                <w:numId w:val="23"/>
              </w:numPr>
              <w:ind w:left="360"/>
              <w:contextualSpacing/>
              <w:rPr>
                <w:rFonts w:ascii="Calibri Light" w:hAnsi="Calibri Light"/>
                <w:color w:val="000000" w:themeColor="text1"/>
              </w:rPr>
            </w:pPr>
            <w:r w:rsidRPr="00FE437F">
              <w:rPr>
                <w:rFonts w:ascii="Calibri Light" w:hAnsi="Calibri Light"/>
                <w:color w:val="000000" w:themeColor="text1"/>
              </w:rPr>
              <w:t>Last, they clarified what would be reported to the membership and what would remain confidential.</w:t>
            </w:r>
          </w:p>
          <w:p w14:paraId="5865EBBB" w14:textId="6D172470" w:rsidR="00815A31" w:rsidRDefault="00815A31" w:rsidP="00815A31">
            <w:pPr>
              <w:rPr>
                <w:rFonts w:ascii="Calibri Light" w:hAnsi="Calibri Light" w:cs="Calibri Light"/>
              </w:rPr>
            </w:pPr>
            <w:r w:rsidRPr="00FE437F">
              <w:rPr>
                <w:rFonts w:ascii="Calibri Light" w:hAnsi="Calibri Light"/>
              </w:rPr>
              <w:t xml:space="preserve">Overall, this helped the members practice enforcing the code of conduct as intended.  </w:t>
            </w:r>
          </w:p>
        </w:tc>
      </w:tr>
    </w:tbl>
    <w:p w14:paraId="7AECFF81" w14:textId="009A6A37" w:rsidR="00912DC5" w:rsidRPr="004F1FFD" w:rsidRDefault="004F1FFD" w:rsidP="006C0E97">
      <w:pPr>
        <w:spacing w:after="0"/>
        <w:ind w:left="360" w:hanging="360"/>
        <w:rPr>
          <w:rFonts w:ascii="Calibri Light" w:hAnsi="Calibri Light" w:cs="Calibri Light"/>
          <w:b/>
          <w:color w:val="FFC000"/>
          <w:sz w:val="36"/>
          <w:szCs w:val="36"/>
        </w:rPr>
      </w:pPr>
      <w:r>
        <w:rPr>
          <w:rFonts w:ascii="Calibri Light" w:hAnsi="Calibri Light" w:cs="Calibri Light"/>
          <w:b/>
          <w:color w:val="FFC000"/>
          <w:sz w:val="36"/>
          <w:szCs w:val="36"/>
        </w:rPr>
        <w:lastRenderedPageBreak/>
        <w:t>5. N</w:t>
      </w:r>
      <w:r w:rsidR="009C24C7" w:rsidRPr="004F1FFD">
        <w:rPr>
          <w:rFonts w:ascii="Calibri Light" w:hAnsi="Calibri Light" w:cs="Calibri Light"/>
          <w:b/>
          <w:color w:val="FFC000"/>
          <w:sz w:val="36"/>
          <w:szCs w:val="36"/>
        </w:rPr>
        <w:t>orming Stage</w:t>
      </w:r>
      <w:r w:rsidR="006C0E97">
        <w:rPr>
          <w:rFonts w:ascii="Calibri Light" w:hAnsi="Calibri Light" w:cs="Calibri Light"/>
          <w:b/>
          <w:color w:val="FFC000"/>
          <w:sz w:val="36"/>
          <w:szCs w:val="36"/>
        </w:rPr>
        <w:t xml:space="preserve"> (Ongoing)</w:t>
      </w:r>
    </w:p>
    <w:p w14:paraId="04BB1400" w14:textId="1EDDEEB0" w:rsidR="009C24C7" w:rsidRDefault="00912DC5" w:rsidP="00912DC5">
      <w:pPr>
        <w:spacing w:after="0" w:line="240" w:lineRule="auto"/>
        <w:rPr>
          <w:rFonts w:ascii="Calibri Light" w:hAnsi="Calibri Light" w:cs="Calibri Light"/>
        </w:rPr>
      </w:pPr>
      <w:r>
        <w:rPr>
          <w:rFonts w:ascii="Calibri Light" w:hAnsi="Calibri Light" w:cs="Calibri Light"/>
        </w:rPr>
        <w:t>This stage is characterized by p</w:t>
      </w:r>
      <w:r w:rsidR="009C24C7" w:rsidRPr="00FA7ED5">
        <w:rPr>
          <w:rFonts w:ascii="Calibri Light" w:hAnsi="Calibri Light" w:cs="Calibri Light"/>
        </w:rPr>
        <w:t>arents, residents, and organizations reach</w:t>
      </w:r>
      <w:r>
        <w:rPr>
          <w:rFonts w:ascii="Calibri Light" w:hAnsi="Calibri Light" w:cs="Calibri Light"/>
        </w:rPr>
        <w:t>ing</w:t>
      </w:r>
      <w:r w:rsidR="009C24C7" w:rsidRPr="00FA7ED5">
        <w:rPr>
          <w:rFonts w:ascii="Calibri Light" w:hAnsi="Calibri Light" w:cs="Calibri Light"/>
        </w:rPr>
        <w:t xml:space="preserve"> agreement and establish</w:t>
      </w:r>
      <w:r w:rsidR="000E4FDD">
        <w:rPr>
          <w:rFonts w:ascii="Calibri Light" w:hAnsi="Calibri Light" w:cs="Calibri Light"/>
        </w:rPr>
        <w:t>ing</w:t>
      </w:r>
      <w:r w:rsidR="009C24C7" w:rsidRPr="00FA7ED5">
        <w:rPr>
          <w:rFonts w:ascii="Calibri Light" w:hAnsi="Calibri Light" w:cs="Calibri Light"/>
        </w:rPr>
        <w:t xml:space="preserve"> structures, policies, practices and </w:t>
      </w:r>
      <w:r w:rsidR="00EA6AB5">
        <w:rPr>
          <w:rFonts w:ascii="Calibri Light" w:hAnsi="Calibri Light" w:cs="Calibri Light"/>
        </w:rPr>
        <w:t>team</w:t>
      </w:r>
      <w:r w:rsidR="00EA6AB5" w:rsidRPr="00FA7ED5">
        <w:rPr>
          <w:rFonts w:ascii="Calibri Light" w:hAnsi="Calibri Light" w:cs="Calibri Light"/>
        </w:rPr>
        <w:t xml:space="preserve"> </w:t>
      </w:r>
      <w:r w:rsidR="009C24C7" w:rsidRPr="00FA7ED5">
        <w:rPr>
          <w:rFonts w:ascii="Calibri Light" w:hAnsi="Calibri Light" w:cs="Calibri Light"/>
        </w:rPr>
        <w:t>culture to work together</w:t>
      </w:r>
      <w:r w:rsidR="000E4FDD">
        <w:rPr>
          <w:rFonts w:ascii="Calibri Light" w:hAnsi="Calibri Light" w:cs="Calibri Light"/>
        </w:rPr>
        <w:t xml:space="preserve"> and overcome challenges</w:t>
      </w:r>
      <w:r w:rsidR="009C24C7" w:rsidRPr="00FA7ED5">
        <w:rPr>
          <w:rFonts w:ascii="Calibri Light" w:hAnsi="Calibri Light" w:cs="Calibri Light"/>
        </w:rPr>
        <w:t>.</w:t>
      </w:r>
    </w:p>
    <w:p w14:paraId="7970108B" w14:textId="5E17A40D" w:rsidR="00912DC5" w:rsidRDefault="000E4FDD" w:rsidP="00912DC5">
      <w:pPr>
        <w:spacing w:after="0" w:line="240" w:lineRule="auto"/>
        <w:rPr>
          <w:rFonts w:ascii="Calibri Light" w:hAnsi="Calibri Light" w:cs="Calibri Light"/>
        </w:rPr>
      </w:pPr>
      <w:r>
        <w:rPr>
          <w:rFonts w:ascii="Calibri Light" w:hAnsi="Calibri Light"/>
          <w:b/>
          <w:noProof/>
          <w:lang w:eastAsia="en-US"/>
        </w:rPr>
        <w:drawing>
          <wp:anchor distT="0" distB="0" distL="114300" distR="114300" simplePos="0" relativeHeight="251931648" behindDoc="0" locked="0" layoutInCell="1" allowOverlap="1" wp14:anchorId="7435409E" wp14:editId="3E994C3A">
            <wp:simplePos x="0" y="0"/>
            <wp:positionH relativeFrom="column">
              <wp:posOffset>0</wp:posOffset>
            </wp:positionH>
            <wp:positionV relativeFrom="paragraph">
              <wp:posOffset>72291</wp:posOffset>
            </wp:positionV>
            <wp:extent cx="273050" cy="273050"/>
            <wp:effectExtent l="0" t="0" r="0" b="0"/>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72765.png"/>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273050" cy="273050"/>
                    </a:xfrm>
                    <a:prstGeom prst="rect">
                      <a:avLst/>
                    </a:prstGeom>
                  </pic:spPr>
                </pic:pic>
              </a:graphicData>
            </a:graphic>
          </wp:anchor>
        </w:drawing>
      </w:r>
    </w:p>
    <w:p w14:paraId="47D9B23C" w14:textId="33E7DF52" w:rsidR="00F42E78" w:rsidRPr="006C0E97" w:rsidRDefault="000E4FDD" w:rsidP="00912DC5">
      <w:pPr>
        <w:spacing w:after="0"/>
        <w:rPr>
          <w:rFonts w:ascii="Calibri Light" w:hAnsi="Calibri Light"/>
          <w:color w:val="FFC000"/>
        </w:rPr>
      </w:pPr>
      <w:r w:rsidRPr="006C0E97">
        <w:rPr>
          <w:rFonts w:ascii="Calibri Light" w:hAnsi="Calibri Light"/>
          <w:b/>
          <w:color w:val="FFC000"/>
        </w:rPr>
        <w:t xml:space="preserve">         </w:t>
      </w:r>
      <w:r w:rsidR="00F42E78" w:rsidRPr="006C0E97">
        <w:rPr>
          <w:rFonts w:ascii="Calibri Light" w:hAnsi="Calibri Light"/>
          <w:b/>
          <w:color w:val="FFC000"/>
        </w:rPr>
        <w:t xml:space="preserve">Facilitating Processes to Foster Safe Space and a Welcoming Environment </w:t>
      </w:r>
    </w:p>
    <w:p w14:paraId="05978769" w14:textId="07875422" w:rsidR="00F42E78" w:rsidRPr="006C0E97" w:rsidRDefault="00F42E78" w:rsidP="00F42E78">
      <w:pPr>
        <w:pBdr>
          <w:top w:val="nil"/>
          <w:left w:val="nil"/>
          <w:bottom w:val="nil"/>
          <w:right w:val="nil"/>
          <w:between w:val="nil"/>
        </w:pBdr>
        <w:spacing w:after="0" w:line="240" w:lineRule="auto"/>
        <w:rPr>
          <w:rFonts w:ascii="Calibri Light" w:hAnsi="Calibri Light"/>
        </w:rPr>
      </w:pPr>
      <w:r w:rsidRPr="006C0E97">
        <w:rPr>
          <w:rFonts w:ascii="Calibri Light" w:hAnsi="Calibri Light"/>
        </w:rPr>
        <w:t xml:space="preserve">Capacity Builders played a key role in building cultures of respect, so everyone would feel safe and welcome to participate, and facilitating processes to help Best Start build a movement. </w:t>
      </w:r>
    </w:p>
    <w:tbl>
      <w:tblPr>
        <w:tblStyle w:val="TableGrid"/>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950"/>
      </w:tblGrid>
      <w:tr w:rsidR="00D95DF8" w14:paraId="0AAB3C91" w14:textId="77777777" w:rsidTr="00EC4501">
        <w:trPr>
          <w:trHeight w:val="3024"/>
        </w:trPr>
        <w:tc>
          <w:tcPr>
            <w:tcW w:w="4680" w:type="dxa"/>
            <w:shd w:val="clear" w:color="auto" w:fill="FFC000"/>
          </w:tcPr>
          <w:p w14:paraId="1C7497F7" w14:textId="49A4B2D0" w:rsidR="00912DC5" w:rsidRPr="006C0E97" w:rsidRDefault="00D95DF8" w:rsidP="00912DC5">
            <w:pPr>
              <w:pBdr>
                <w:top w:val="nil"/>
                <w:left w:val="nil"/>
                <w:bottom w:val="nil"/>
                <w:right w:val="nil"/>
                <w:between w:val="nil"/>
              </w:pBdr>
              <w:rPr>
                <w:rFonts w:ascii="Calibri Light" w:hAnsi="Calibri Light"/>
              </w:rPr>
            </w:pPr>
            <w:r w:rsidRPr="006C0E97">
              <w:rPr>
                <w:rFonts w:ascii="Calibri Light" w:hAnsi="Calibri Light"/>
                <w:b/>
                <w:i/>
                <w:noProof/>
                <w:lang w:eastAsia="en-US"/>
              </w:rPr>
              <w:drawing>
                <wp:anchor distT="0" distB="0" distL="114300" distR="114300" simplePos="0" relativeHeight="251935744" behindDoc="1" locked="0" layoutInCell="1" allowOverlap="1" wp14:anchorId="1D157812" wp14:editId="72CE5A67">
                  <wp:simplePos x="0" y="0"/>
                  <wp:positionH relativeFrom="column">
                    <wp:posOffset>1270</wp:posOffset>
                  </wp:positionH>
                  <wp:positionV relativeFrom="paragraph">
                    <wp:posOffset>71755</wp:posOffset>
                  </wp:positionV>
                  <wp:extent cx="622300" cy="622300"/>
                  <wp:effectExtent l="0" t="0" r="6350" b="6350"/>
                  <wp:wrapTight wrapText="bothSides">
                    <wp:wrapPolygon edited="0">
                      <wp:start x="6612" y="0"/>
                      <wp:lineTo x="661" y="1322"/>
                      <wp:lineTo x="0" y="2645"/>
                      <wp:lineTo x="0" y="10580"/>
                      <wp:lineTo x="1322" y="21159"/>
                      <wp:lineTo x="19837" y="21159"/>
                      <wp:lineTo x="21159" y="10580"/>
                      <wp:lineTo x="21159" y="2645"/>
                      <wp:lineTo x="20498" y="1322"/>
                      <wp:lineTo x="14547" y="0"/>
                      <wp:lineTo x="6612" y="0"/>
                    </wp:wrapPolygon>
                  </wp:wrapTight>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776448.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2300" cy="622300"/>
                          </a:xfrm>
                          <a:prstGeom prst="rect">
                            <a:avLst/>
                          </a:prstGeom>
                        </pic:spPr>
                      </pic:pic>
                    </a:graphicData>
                  </a:graphic>
                </wp:anchor>
              </w:drawing>
            </w:r>
            <w:r w:rsidR="00912DC5" w:rsidRPr="006C0E97">
              <w:rPr>
                <w:rFonts w:ascii="Calibri Light" w:hAnsi="Calibri Light"/>
                <w:b/>
                <w:i/>
              </w:rPr>
              <w:t xml:space="preserve">Modeling Openness to Others </w:t>
            </w:r>
          </w:p>
          <w:p w14:paraId="74970808" w14:textId="650B9220" w:rsidR="00912DC5" w:rsidRPr="006C0E97" w:rsidRDefault="00912DC5" w:rsidP="00EC4501">
            <w:pPr>
              <w:pBdr>
                <w:top w:val="nil"/>
                <w:left w:val="nil"/>
                <w:bottom w:val="nil"/>
                <w:right w:val="nil"/>
                <w:between w:val="nil"/>
              </w:pBdr>
              <w:rPr>
                <w:rFonts w:ascii="Calibri Light" w:hAnsi="Calibri Light"/>
              </w:rPr>
            </w:pPr>
            <w:r w:rsidRPr="006C0E97">
              <w:rPr>
                <w:rFonts w:ascii="Calibri Light" w:hAnsi="Calibri Light"/>
              </w:rPr>
              <w:t xml:space="preserve">Capacity Builders were aware that </w:t>
            </w:r>
            <w:r w:rsidR="00285EC2" w:rsidRPr="006C0E97">
              <w:rPr>
                <w:rFonts w:ascii="Calibri Light" w:hAnsi="Calibri Light"/>
              </w:rPr>
              <w:t>their role</w:t>
            </w:r>
            <w:r w:rsidRPr="006C0E97">
              <w:rPr>
                <w:rFonts w:ascii="Calibri Light" w:hAnsi="Calibri Light"/>
              </w:rPr>
              <w:t xml:space="preserve"> gave them a position of power and this increased their responsibility to model openness, warmth, compassion, being inclusive of others, and encouraging others to build relationships, especially with new members.  As facilitators they also uph</w:t>
            </w:r>
            <w:r w:rsidR="00C154F5" w:rsidRPr="006C0E97">
              <w:rPr>
                <w:rFonts w:ascii="Calibri Light" w:hAnsi="Calibri Light"/>
              </w:rPr>
              <w:t>e</w:t>
            </w:r>
            <w:r w:rsidRPr="006C0E97">
              <w:rPr>
                <w:rFonts w:ascii="Calibri Light" w:hAnsi="Calibri Light"/>
              </w:rPr>
              <w:t xml:space="preserve">ld missions, values, and meeting agreements to balance power and participation during meetings.  </w:t>
            </w:r>
          </w:p>
        </w:tc>
        <w:tc>
          <w:tcPr>
            <w:tcW w:w="4950" w:type="dxa"/>
          </w:tcPr>
          <w:p w14:paraId="346D4045" w14:textId="77777777" w:rsidR="00C154F5" w:rsidRPr="006C0E97" w:rsidRDefault="00C154F5" w:rsidP="00C154F5">
            <w:pPr>
              <w:pBdr>
                <w:top w:val="nil"/>
                <w:left w:val="nil"/>
                <w:bottom w:val="nil"/>
                <w:right w:val="nil"/>
                <w:between w:val="nil"/>
              </w:pBdr>
              <w:rPr>
                <w:rFonts w:ascii="Calibri Light" w:hAnsi="Calibri Light"/>
                <w:i/>
              </w:rPr>
            </w:pPr>
            <w:r w:rsidRPr="006C0E97">
              <w:rPr>
                <w:rFonts w:ascii="Calibri Light" w:hAnsi="Calibri Light"/>
                <w:b/>
                <w:i/>
              </w:rPr>
              <w:t xml:space="preserve">Developing and Upholding Bylaws to Facilitate Working Together </w:t>
            </w:r>
          </w:p>
          <w:p w14:paraId="611C02FB" w14:textId="614202DE" w:rsidR="00912DC5" w:rsidRPr="006C0E97" w:rsidRDefault="00C154F5" w:rsidP="00C154F5">
            <w:pPr>
              <w:pBdr>
                <w:top w:val="nil"/>
                <w:left w:val="nil"/>
                <w:bottom w:val="nil"/>
                <w:right w:val="nil"/>
                <w:between w:val="nil"/>
              </w:pBdr>
              <w:rPr>
                <w:rFonts w:ascii="Calibri Light" w:hAnsi="Calibri Light"/>
              </w:rPr>
            </w:pPr>
            <w:r w:rsidRPr="006C0E97">
              <w:rPr>
                <w:rFonts w:ascii="Calibri Light" w:hAnsi="Calibri Light" w:cs="Calibri Light"/>
              </w:rPr>
              <w:t>To facilitate collaboration and decision-making, the Capacity Builders facilitated processes for each community</w:t>
            </w:r>
            <w:r w:rsidR="00B75735" w:rsidRPr="006C0E97">
              <w:rPr>
                <w:rFonts w:ascii="Calibri Light" w:hAnsi="Calibri Light" w:cs="Calibri Light"/>
              </w:rPr>
              <w:t xml:space="preserve"> throughout the five years</w:t>
            </w:r>
            <w:r w:rsidRPr="006C0E97">
              <w:rPr>
                <w:rFonts w:ascii="Calibri Light" w:hAnsi="Calibri Light" w:cs="Calibri Light"/>
              </w:rPr>
              <w:t>, so they would establish a governance structure: a mission, values, meeting agreements, decision-making protocols, structures to delegate the work, and code of conducts to address inappropriate behavior.  The Capacity Builders referred to these agreements on a regular basis to uphold the rules and protocols.</w:t>
            </w:r>
          </w:p>
        </w:tc>
      </w:tr>
      <w:tr w:rsidR="00D95DF8" w14:paraId="75AC1FF1" w14:textId="77777777" w:rsidTr="00EC4501">
        <w:trPr>
          <w:trHeight w:val="3051"/>
        </w:trPr>
        <w:tc>
          <w:tcPr>
            <w:tcW w:w="4680" w:type="dxa"/>
          </w:tcPr>
          <w:p w14:paraId="67E762C3" w14:textId="77777777" w:rsidR="00C154F5" w:rsidRPr="006C0E97" w:rsidRDefault="00C154F5" w:rsidP="00C154F5">
            <w:pPr>
              <w:pBdr>
                <w:top w:val="nil"/>
                <w:left w:val="nil"/>
                <w:bottom w:val="nil"/>
                <w:right w:val="nil"/>
                <w:between w:val="nil"/>
              </w:pBdr>
              <w:rPr>
                <w:rFonts w:ascii="Calibri Light" w:hAnsi="Calibri Light"/>
                <w:b/>
                <w:i/>
              </w:rPr>
            </w:pPr>
            <w:r w:rsidRPr="006C0E97">
              <w:rPr>
                <w:rFonts w:ascii="Calibri Light" w:hAnsi="Calibri Light"/>
                <w:b/>
                <w:i/>
              </w:rPr>
              <w:t>Sharing Responsibility to Welcome Others</w:t>
            </w:r>
          </w:p>
          <w:p w14:paraId="663F30EF" w14:textId="19DAC8A2" w:rsidR="00EC4501" w:rsidRPr="006C0E97" w:rsidRDefault="00C154F5" w:rsidP="00EC4501">
            <w:pPr>
              <w:pBdr>
                <w:top w:val="nil"/>
                <w:left w:val="nil"/>
                <w:bottom w:val="nil"/>
                <w:right w:val="nil"/>
                <w:between w:val="nil"/>
              </w:pBdr>
              <w:rPr>
                <w:rFonts w:ascii="Calibri Light" w:hAnsi="Calibri Light"/>
              </w:rPr>
            </w:pPr>
            <w:r w:rsidRPr="006C0E97">
              <w:rPr>
                <w:rFonts w:ascii="Calibri Light" w:hAnsi="Calibri Light"/>
              </w:rPr>
              <w:t xml:space="preserve">To build capacity and share responsibility for welcoming others, both communities developed committees; these were named the Welcoming Committee in Lancaster and Internal Activities in Palmdale.  Ten members volunteered in each community to decorate, lead ice-breakers, register participants, set up a resource table, and greet members.   Also, Lancaster established an </w:t>
            </w:r>
            <w:r w:rsidRPr="006C0E97">
              <w:rPr>
                <w:rFonts w:ascii="Calibri Light" w:hAnsi="Calibri Light"/>
                <w:i/>
              </w:rPr>
              <w:t xml:space="preserve">Orientation Process </w:t>
            </w:r>
            <w:r w:rsidRPr="006C0E97">
              <w:rPr>
                <w:rFonts w:ascii="Calibri Light" w:hAnsi="Calibri Light"/>
              </w:rPr>
              <w:t>to acquaint new leaders with the frameworks, bylaws, and priorities.</w:t>
            </w:r>
          </w:p>
        </w:tc>
        <w:tc>
          <w:tcPr>
            <w:tcW w:w="4950" w:type="dxa"/>
            <w:shd w:val="clear" w:color="auto" w:fill="FFC000"/>
          </w:tcPr>
          <w:p w14:paraId="3C9EAF45" w14:textId="18C49C16" w:rsidR="00912DC5" w:rsidRPr="006C0E97" w:rsidRDefault="00D95DF8" w:rsidP="00912DC5">
            <w:pPr>
              <w:pBdr>
                <w:top w:val="nil"/>
                <w:left w:val="nil"/>
                <w:bottom w:val="nil"/>
                <w:right w:val="nil"/>
                <w:between w:val="nil"/>
              </w:pBdr>
              <w:rPr>
                <w:rFonts w:ascii="Calibri Light" w:hAnsi="Calibri Light"/>
                <w:b/>
                <w:i/>
              </w:rPr>
            </w:pPr>
            <w:r w:rsidRPr="006C0E97">
              <w:rPr>
                <w:rFonts w:ascii="Calibri Light" w:hAnsi="Calibri Light"/>
                <w:noProof/>
                <w:lang w:eastAsia="en-US"/>
              </w:rPr>
              <w:drawing>
                <wp:anchor distT="0" distB="0" distL="114300" distR="114300" simplePos="0" relativeHeight="251934720" behindDoc="0" locked="0" layoutInCell="1" allowOverlap="1" wp14:anchorId="1BC329AE" wp14:editId="125797A8">
                  <wp:simplePos x="0" y="0"/>
                  <wp:positionH relativeFrom="column">
                    <wp:posOffset>17145</wp:posOffset>
                  </wp:positionH>
                  <wp:positionV relativeFrom="paragraph">
                    <wp:posOffset>172085</wp:posOffset>
                  </wp:positionV>
                  <wp:extent cx="717550" cy="717550"/>
                  <wp:effectExtent l="0" t="0" r="6350" b="6350"/>
                  <wp:wrapThrough wrapText="bothSides">
                    <wp:wrapPolygon edited="0">
                      <wp:start x="8602" y="0"/>
                      <wp:lineTo x="4588" y="1147"/>
                      <wp:lineTo x="0" y="5735"/>
                      <wp:lineTo x="0" y="16057"/>
                      <wp:lineTo x="3441" y="18350"/>
                      <wp:lineTo x="3441" y="19497"/>
                      <wp:lineTo x="6881" y="21218"/>
                      <wp:lineTo x="8602" y="21218"/>
                      <wp:lineTo x="12616" y="21218"/>
                      <wp:lineTo x="14336" y="21218"/>
                      <wp:lineTo x="18350" y="18924"/>
                      <wp:lineTo x="17777" y="18350"/>
                      <wp:lineTo x="21218" y="16057"/>
                      <wp:lineTo x="21218" y="5735"/>
                      <wp:lineTo x="16630" y="1147"/>
                      <wp:lineTo x="12616" y="0"/>
                      <wp:lineTo x="8602" y="0"/>
                    </wp:wrapPolygon>
                  </wp:wrapThrough>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994772.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17550" cy="717550"/>
                          </a:xfrm>
                          <a:prstGeom prst="rect">
                            <a:avLst/>
                          </a:prstGeom>
                        </pic:spPr>
                      </pic:pic>
                    </a:graphicData>
                  </a:graphic>
                </wp:anchor>
              </w:drawing>
            </w:r>
            <w:r w:rsidR="00912DC5" w:rsidRPr="006C0E97">
              <w:rPr>
                <w:rFonts w:ascii="Calibri Light" w:hAnsi="Calibri Light"/>
                <w:b/>
                <w:i/>
              </w:rPr>
              <w:t>Resolving Conflict</w:t>
            </w:r>
          </w:p>
          <w:p w14:paraId="21452BC0" w14:textId="431A8DAF" w:rsidR="00912DC5" w:rsidRPr="006C0E97" w:rsidRDefault="00912DC5" w:rsidP="00EA6AB5">
            <w:pPr>
              <w:pBdr>
                <w:top w:val="nil"/>
                <w:left w:val="nil"/>
                <w:bottom w:val="nil"/>
                <w:right w:val="nil"/>
                <w:between w:val="nil"/>
              </w:pBdr>
              <w:contextualSpacing/>
              <w:rPr>
                <w:rFonts w:ascii="Calibri Light" w:hAnsi="Calibri Light"/>
              </w:rPr>
            </w:pPr>
            <w:r w:rsidRPr="006C0E97">
              <w:rPr>
                <w:rFonts w:ascii="Calibri Light" w:hAnsi="Calibri Light"/>
              </w:rPr>
              <w:t>When necessary, Capacity Builders</w:t>
            </w:r>
            <w:r w:rsidRPr="006C0E97">
              <w:rPr>
                <w:rFonts w:ascii="Calibri Light" w:hAnsi="Calibri Light" w:cs="Calibri Light"/>
                <w:color w:val="000000"/>
              </w:rPr>
              <w:t xml:space="preserve"> also would acknowledge and make space to </w:t>
            </w:r>
            <w:r w:rsidR="005C5D29">
              <w:rPr>
                <w:rFonts w:ascii="Calibri Light" w:hAnsi="Calibri Light" w:cs="Calibri Light"/>
                <w:color w:val="000000"/>
              </w:rPr>
              <w:t>address</w:t>
            </w:r>
            <w:r w:rsidRPr="006C0E97">
              <w:rPr>
                <w:rFonts w:ascii="Calibri Light" w:hAnsi="Calibri Light" w:cs="Calibri Light"/>
                <w:color w:val="000000"/>
              </w:rPr>
              <w:t xml:space="preserve"> </w:t>
            </w:r>
            <w:r w:rsidR="00EA6AB5">
              <w:rPr>
                <w:rFonts w:ascii="Calibri Light" w:hAnsi="Calibri Light" w:cs="Calibri Light"/>
                <w:color w:val="000000"/>
              </w:rPr>
              <w:t xml:space="preserve">issues causing tension </w:t>
            </w:r>
            <w:r w:rsidRPr="006C0E97">
              <w:rPr>
                <w:rFonts w:ascii="Calibri Light" w:hAnsi="Calibri Light" w:cs="Calibri Light"/>
                <w:color w:val="000000"/>
              </w:rPr>
              <w:t xml:space="preserve">in meetings and help members clear misunderstandings.  After </w:t>
            </w:r>
            <w:r w:rsidR="00C154F5" w:rsidRPr="006C0E97">
              <w:rPr>
                <w:rFonts w:ascii="Calibri Light" w:hAnsi="Calibri Light" w:cs="Calibri Light"/>
                <w:color w:val="000000"/>
              </w:rPr>
              <w:t>formal bylaws and code of conducts were set, then</w:t>
            </w:r>
            <w:r w:rsidR="005C5D29">
              <w:rPr>
                <w:rFonts w:ascii="Calibri Light" w:hAnsi="Calibri Light" w:cs="Calibri Light"/>
                <w:color w:val="000000"/>
              </w:rPr>
              <w:t xml:space="preserve"> the</w:t>
            </w:r>
            <w:r w:rsidR="00C154F5" w:rsidRPr="006C0E97">
              <w:rPr>
                <w:rFonts w:ascii="Calibri Light" w:hAnsi="Calibri Light" w:cs="Calibri Light"/>
                <w:color w:val="000000"/>
              </w:rPr>
              <w:t xml:space="preserve"> </w:t>
            </w:r>
            <w:r w:rsidRPr="006C0E97">
              <w:rPr>
                <w:rFonts w:ascii="Calibri Light" w:hAnsi="Calibri Light" w:cs="Calibri Light"/>
                <w:color w:val="000000"/>
              </w:rPr>
              <w:t>members</w:t>
            </w:r>
            <w:r w:rsidR="00C154F5" w:rsidRPr="006C0E97">
              <w:rPr>
                <w:rFonts w:ascii="Calibri Light" w:hAnsi="Calibri Light" w:cs="Calibri Light"/>
                <w:color w:val="000000"/>
              </w:rPr>
              <w:t xml:space="preserve"> shared responsibility and</w:t>
            </w:r>
            <w:r w:rsidR="005C5D29">
              <w:rPr>
                <w:rFonts w:ascii="Calibri Light" w:hAnsi="Calibri Light" w:cs="Calibri Light"/>
                <w:color w:val="000000"/>
              </w:rPr>
              <w:t xml:space="preserve"> some of them became </w:t>
            </w:r>
            <w:r w:rsidRPr="006C0E97">
              <w:rPr>
                <w:rFonts w:ascii="Calibri Light" w:hAnsi="Calibri Light" w:cs="Calibri Light"/>
                <w:color w:val="000000"/>
              </w:rPr>
              <w:t>more equipped to facilitate their own processes</w:t>
            </w:r>
            <w:r w:rsidR="00503AF0" w:rsidRPr="006C0E97">
              <w:rPr>
                <w:rFonts w:ascii="Calibri Light" w:hAnsi="Calibri Light" w:cs="Calibri Light"/>
                <w:color w:val="000000"/>
              </w:rPr>
              <w:t xml:space="preserve"> to resolve differences</w:t>
            </w:r>
            <w:r w:rsidRPr="006C0E97">
              <w:rPr>
                <w:rFonts w:ascii="Calibri Light" w:hAnsi="Calibri Light" w:cs="Calibri Light"/>
                <w:color w:val="000000"/>
              </w:rPr>
              <w:t>.</w:t>
            </w:r>
          </w:p>
        </w:tc>
      </w:tr>
    </w:tbl>
    <w:p w14:paraId="0A814760" w14:textId="6DB34A81" w:rsidR="005C5D29" w:rsidRPr="00EC4501" w:rsidRDefault="00A91340" w:rsidP="00EC4501">
      <w:pPr>
        <w:pBdr>
          <w:top w:val="nil"/>
          <w:left w:val="nil"/>
          <w:bottom w:val="nil"/>
          <w:right w:val="nil"/>
          <w:between w:val="nil"/>
        </w:pBdr>
        <w:spacing w:after="0" w:line="240" w:lineRule="auto"/>
        <w:rPr>
          <w:rFonts w:ascii="Calibri Light" w:hAnsi="Calibri Light"/>
          <w:b/>
          <w:color w:val="FFC000"/>
        </w:rPr>
      </w:pPr>
      <w:r>
        <w:rPr>
          <w:rFonts w:ascii="Calibri Light" w:hAnsi="Calibri Light"/>
          <w:b/>
          <w:noProof/>
          <w:lang w:eastAsia="en-US"/>
        </w:rPr>
        <w:drawing>
          <wp:anchor distT="0" distB="0" distL="114300" distR="114300" simplePos="0" relativeHeight="251991040" behindDoc="0" locked="0" layoutInCell="1" allowOverlap="1" wp14:anchorId="176FD826" wp14:editId="7A57CD09">
            <wp:simplePos x="0" y="0"/>
            <wp:positionH relativeFrom="column">
              <wp:posOffset>-41209</wp:posOffset>
            </wp:positionH>
            <wp:positionV relativeFrom="paragraph">
              <wp:posOffset>51567</wp:posOffset>
            </wp:positionV>
            <wp:extent cx="273050" cy="273050"/>
            <wp:effectExtent l="0" t="0" r="0" b="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72765.png"/>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273050" cy="273050"/>
                    </a:xfrm>
                    <a:prstGeom prst="rect">
                      <a:avLst/>
                    </a:prstGeom>
                  </pic:spPr>
                </pic:pic>
              </a:graphicData>
            </a:graphic>
          </wp:anchor>
        </w:drawing>
      </w:r>
      <w:r w:rsidR="005C5D29">
        <w:rPr>
          <w:rFonts w:ascii="Calibri Light" w:hAnsi="Calibri Light"/>
          <w:i/>
          <w:sz w:val="24"/>
          <w:szCs w:val="24"/>
        </w:rPr>
        <w:t xml:space="preserve">     </w:t>
      </w:r>
      <w:r>
        <w:rPr>
          <w:rFonts w:ascii="Calibri Light" w:hAnsi="Calibri Light"/>
          <w:i/>
          <w:sz w:val="24"/>
          <w:szCs w:val="24"/>
        </w:rPr>
        <w:t xml:space="preserve">  </w:t>
      </w:r>
      <w:r w:rsidR="005C5D29">
        <w:rPr>
          <w:rFonts w:ascii="Calibri Light" w:hAnsi="Calibri Light"/>
          <w:i/>
          <w:sz w:val="24"/>
          <w:szCs w:val="24"/>
        </w:rPr>
        <w:t xml:space="preserve"> </w:t>
      </w:r>
      <w:r w:rsidR="005C5D29" w:rsidRPr="00EC4501">
        <w:rPr>
          <w:rFonts w:ascii="Calibri Light" w:hAnsi="Calibri Light"/>
          <w:b/>
          <w:color w:val="FFC000"/>
        </w:rPr>
        <w:t xml:space="preserve">Instituting Leadership Teams </w:t>
      </w:r>
      <w:r w:rsidR="00EC4501">
        <w:rPr>
          <w:rFonts w:ascii="Calibri Light" w:hAnsi="Calibri Light"/>
          <w:b/>
          <w:color w:val="FFC000"/>
        </w:rPr>
        <w:t>to Advance the Work</w:t>
      </w:r>
    </w:p>
    <w:p w14:paraId="01A32CDF" w14:textId="71B3930E" w:rsidR="00EC4501" w:rsidRDefault="00A91340" w:rsidP="00261EEE">
      <w:pPr>
        <w:pStyle w:val="11sanserif"/>
        <w:numPr>
          <w:ilvl w:val="0"/>
          <w:numId w:val="0"/>
        </w:numPr>
        <w:spacing w:line="240" w:lineRule="auto"/>
        <w:rPr>
          <w:rFonts w:ascii="Calibri Light" w:hAnsi="Calibri Light"/>
        </w:rPr>
      </w:pPr>
      <w:r>
        <w:rPr>
          <w:rFonts w:ascii="Calibri Light" w:hAnsi="Calibri Light"/>
        </w:rPr>
        <w:t xml:space="preserve">         </w:t>
      </w:r>
      <w:r w:rsidR="00EC4501">
        <w:rPr>
          <w:rFonts w:ascii="Calibri Light" w:hAnsi="Calibri Light"/>
        </w:rPr>
        <w:t xml:space="preserve">Although all </w:t>
      </w:r>
      <w:r w:rsidR="00EC4501" w:rsidRPr="00EC4501">
        <w:rPr>
          <w:rFonts w:ascii="Calibri Light" w:hAnsi="Calibri Light"/>
          <w:color w:val="000000" w:themeColor="text1"/>
        </w:rPr>
        <w:t xml:space="preserve">critical decisions </w:t>
      </w:r>
      <w:r w:rsidR="00EC4501">
        <w:rPr>
          <w:rFonts w:ascii="Calibri Light" w:hAnsi="Calibri Light"/>
          <w:color w:val="000000" w:themeColor="text1"/>
        </w:rPr>
        <w:t>wer</w:t>
      </w:r>
      <w:r w:rsidR="00E03737">
        <w:rPr>
          <w:rFonts w:ascii="Calibri Light" w:hAnsi="Calibri Light"/>
          <w:color w:val="000000" w:themeColor="text1"/>
        </w:rPr>
        <w:t>e</w:t>
      </w:r>
      <w:r w:rsidR="00EC4501" w:rsidRPr="00EC4501">
        <w:rPr>
          <w:rFonts w:ascii="Calibri Light" w:hAnsi="Calibri Light"/>
          <w:color w:val="000000" w:themeColor="text1"/>
        </w:rPr>
        <w:t xml:space="preserve"> to be made at the Partnership leve</w:t>
      </w:r>
      <w:r w:rsidR="00EC4501">
        <w:rPr>
          <w:rFonts w:ascii="Calibri Light" w:hAnsi="Calibri Light"/>
          <w:color w:val="000000" w:themeColor="text1"/>
        </w:rPr>
        <w:t xml:space="preserve">l, </w:t>
      </w:r>
      <w:r w:rsidR="00EC4501">
        <w:rPr>
          <w:rFonts w:ascii="Calibri Light" w:hAnsi="Calibri Light"/>
        </w:rPr>
        <w:t xml:space="preserve">each Best Start Community established a process to elect a Leadership Team that </w:t>
      </w:r>
      <w:r w:rsidR="00E03737">
        <w:rPr>
          <w:rFonts w:ascii="Calibri Light" w:hAnsi="Calibri Light"/>
        </w:rPr>
        <w:t>was</w:t>
      </w:r>
      <w:r w:rsidR="00EC4501">
        <w:rPr>
          <w:rFonts w:ascii="Calibri Light" w:hAnsi="Calibri Light"/>
        </w:rPr>
        <w:t xml:space="preserve"> responsible for </w:t>
      </w:r>
      <w:r w:rsidR="00261EEE">
        <w:rPr>
          <w:rFonts w:ascii="Calibri Light" w:hAnsi="Calibri Light"/>
        </w:rPr>
        <w:t>be</w:t>
      </w:r>
      <w:r>
        <w:rPr>
          <w:rFonts w:ascii="Calibri Light" w:hAnsi="Calibri Light"/>
        </w:rPr>
        <w:t>ing</w:t>
      </w:r>
      <w:r w:rsidR="00261EEE">
        <w:rPr>
          <w:rFonts w:ascii="Calibri Light" w:hAnsi="Calibri Light"/>
        </w:rPr>
        <w:t xml:space="preserve"> the primary </w:t>
      </w:r>
      <w:r w:rsidR="00EC4501" w:rsidRPr="00EC4501">
        <w:rPr>
          <w:rFonts w:ascii="Calibri Light" w:hAnsi="Calibri Light"/>
        </w:rPr>
        <w:t>liaison between First 5 LA,</w:t>
      </w:r>
      <w:r w:rsidR="00261EEE">
        <w:rPr>
          <w:rFonts w:ascii="Calibri Light" w:hAnsi="Calibri Light"/>
        </w:rPr>
        <w:t xml:space="preserve"> </w:t>
      </w:r>
      <w:r w:rsidR="00EC4501" w:rsidRPr="00EC4501">
        <w:rPr>
          <w:rFonts w:ascii="Calibri Light" w:hAnsi="Calibri Light"/>
        </w:rPr>
        <w:t xml:space="preserve">the Partnership, and </w:t>
      </w:r>
      <w:r w:rsidR="00261EEE">
        <w:rPr>
          <w:rFonts w:ascii="Calibri Light" w:hAnsi="Calibri Light"/>
        </w:rPr>
        <w:t>w</w:t>
      </w:r>
      <w:r w:rsidR="00EC4501" w:rsidRPr="00EC4501">
        <w:rPr>
          <w:rFonts w:ascii="Calibri Light" w:hAnsi="Calibri Light"/>
        </w:rPr>
        <w:t>orkgroups.</w:t>
      </w:r>
      <w:r w:rsidR="00261EEE">
        <w:rPr>
          <w:rFonts w:ascii="Calibri Light" w:hAnsi="Calibri Light"/>
        </w:rPr>
        <w:t xml:space="preserve"> Their role includ</w:t>
      </w:r>
      <w:r w:rsidR="00E03737">
        <w:rPr>
          <w:rFonts w:ascii="Calibri Light" w:hAnsi="Calibri Light"/>
        </w:rPr>
        <w:t>ed</w:t>
      </w:r>
      <w:r w:rsidR="00261EEE">
        <w:rPr>
          <w:rFonts w:ascii="Calibri Light" w:hAnsi="Calibri Light"/>
        </w:rPr>
        <w:t xml:space="preserve"> reviewing proposals, identifying needs, developing plans, forming workgroups, assessing progress and providing </w:t>
      </w:r>
      <w:r w:rsidR="00E03737">
        <w:rPr>
          <w:rFonts w:ascii="Calibri Light" w:hAnsi="Calibri Light"/>
        </w:rPr>
        <w:t>recommend</w:t>
      </w:r>
      <w:r w:rsidR="00261EEE">
        <w:rPr>
          <w:rFonts w:ascii="Calibri Light" w:hAnsi="Calibri Light"/>
        </w:rPr>
        <w:t xml:space="preserve">ations to the Partnership. </w:t>
      </w:r>
      <w:r>
        <w:rPr>
          <w:rFonts w:ascii="Calibri Light" w:hAnsi="Calibri Light"/>
        </w:rPr>
        <w:t xml:space="preserve"> </w:t>
      </w:r>
      <w:r w:rsidR="00261EEE">
        <w:rPr>
          <w:rFonts w:ascii="Calibri Light" w:hAnsi="Calibri Light"/>
        </w:rPr>
        <w:t>To ensure these positions were always filled, both Lancaster and Palmdale adopted term limits of one year</w:t>
      </w:r>
      <w:r w:rsidR="00E03737">
        <w:rPr>
          <w:rFonts w:ascii="Calibri Light" w:hAnsi="Calibri Light"/>
        </w:rPr>
        <w:t xml:space="preserve"> a</w:t>
      </w:r>
      <w:r w:rsidR="00261EEE">
        <w:rPr>
          <w:rFonts w:ascii="Calibri Light" w:hAnsi="Calibri Light"/>
        </w:rPr>
        <w:t xml:space="preserve">nd staggered the positions.  This led </w:t>
      </w:r>
      <w:r w:rsidR="00E03737">
        <w:rPr>
          <w:rFonts w:ascii="Calibri Light" w:hAnsi="Calibri Light"/>
        </w:rPr>
        <w:t xml:space="preserve">to </w:t>
      </w:r>
      <w:r>
        <w:rPr>
          <w:rFonts w:ascii="Calibri Light" w:hAnsi="Calibri Light"/>
        </w:rPr>
        <w:t xml:space="preserve">hosting </w:t>
      </w:r>
      <w:r w:rsidR="00261EEE">
        <w:rPr>
          <w:rFonts w:ascii="Calibri Light" w:hAnsi="Calibri Light"/>
        </w:rPr>
        <w:t>electi</w:t>
      </w:r>
      <w:r>
        <w:rPr>
          <w:rFonts w:ascii="Calibri Light" w:hAnsi="Calibri Light"/>
        </w:rPr>
        <w:t>ons</w:t>
      </w:r>
      <w:r w:rsidR="00261EEE">
        <w:rPr>
          <w:rFonts w:ascii="Calibri Light" w:hAnsi="Calibri Light"/>
        </w:rPr>
        <w:t xml:space="preserve"> every six months.</w:t>
      </w:r>
    </w:p>
    <w:p w14:paraId="111D7F2B" w14:textId="2FFD74D3" w:rsidR="001B48A9" w:rsidRDefault="001B48A9" w:rsidP="00261EEE">
      <w:pPr>
        <w:pStyle w:val="11sanserif"/>
        <w:numPr>
          <w:ilvl w:val="0"/>
          <w:numId w:val="0"/>
        </w:numPr>
        <w:spacing w:line="240" w:lineRule="auto"/>
        <w:rPr>
          <w:rFonts w:ascii="Calibri Light" w:hAnsi="Calibri Light"/>
        </w:rPr>
      </w:pPr>
      <w:r>
        <w:rPr>
          <w:noProof/>
        </w:rPr>
        <w:drawing>
          <wp:anchor distT="0" distB="0" distL="114300" distR="114300" simplePos="0" relativeHeight="251995136" behindDoc="0" locked="0" layoutInCell="1" allowOverlap="1" wp14:anchorId="2977A1D0" wp14:editId="04672EA0">
            <wp:simplePos x="0" y="0"/>
            <wp:positionH relativeFrom="column">
              <wp:posOffset>0</wp:posOffset>
            </wp:positionH>
            <wp:positionV relativeFrom="paragraph">
              <wp:posOffset>89384</wp:posOffset>
            </wp:positionV>
            <wp:extent cx="323850" cy="323850"/>
            <wp:effectExtent l="0" t="0" r="0" b="0"/>
            <wp:wrapNone/>
            <wp:docPr id="242" name="Picture 242"/>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anchor>
        </w:drawing>
      </w:r>
    </w:p>
    <w:p w14:paraId="32DB3294" w14:textId="2E7E4FDC" w:rsidR="001B48A9" w:rsidRPr="00A91340" w:rsidRDefault="001B48A9" w:rsidP="001B48A9">
      <w:pPr>
        <w:spacing w:after="0"/>
        <w:rPr>
          <w:rFonts w:ascii="Calibri Light" w:hAnsi="Calibri Light" w:cs="Calibri Light"/>
        </w:rPr>
      </w:pPr>
      <w:r>
        <w:rPr>
          <w:rFonts w:ascii="Calibri Light" w:hAnsi="Calibri Light" w:cs="Calibri Light"/>
          <w:b/>
          <w:color w:val="FFC000"/>
        </w:rPr>
        <w:t xml:space="preserve">           </w:t>
      </w:r>
      <w:r w:rsidRPr="00E03737">
        <w:rPr>
          <w:rFonts w:ascii="Calibri Light" w:hAnsi="Calibri Light" w:cs="Calibri Light"/>
          <w:b/>
          <w:color w:val="FFC000"/>
        </w:rPr>
        <w:t xml:space="preserve">Hosting elections every six months yielded mixed results.  </w:t>
      </w:r>
      <w:r w:rsidRPr="00E03737">
        <w:rPr>
          <w:rFonts w:ascii="Calibri Light" w:hAnsi="Calibri Light" w:cs="Calibri Light"/>
          <w:b/>
        </w:rPr>
        <w:t>Pros</w:t>
      </w:r>
      <w:r>
        <w:rPr>
          <w:rFonts w:ascii="Calibri Light" w:hAnsi="Calibri Light" w:cs="Calibri Light"/>
        </w:rPr>
        <w:t xml:space="preserve">: 1) The communities ran their own elections; 2) vacancies were filled quickly; 3) new members stepped up into leadership positions sooner than in other Partnerships.  </w:t>
      </w:r>
      <w:r w:rsidRPr="00E03737">
        <w:rPr>
          <w:rFonts w:ascii="Calibri Light" w:hAnsi="Calibri Light" w:cs="Calibri Light"/>
          <w:b/>
        </w:rPr>
        <w:t>Cons</w:t>
      </w:r>
      <w:r>
        <w:rPr>
          <w:rFonts w:ascii="Calibri Light" w:hAnsi="Calibri Light" w:cs="Calibri Light"/>
        </w:rPr>
        <w:t>: 1) Electing new members essentially re-starts the Forming stage which delays reaching and sustaining the Performing stage.</w:t>
      </w:r>
    </w:p>
    <w:p w14:paraId="69F647AC" w14:textId="6921A7FF" w:rsidR="00EC4501" w:rsidRPr="00EC4501" w:rsidRDefault="00A91340" w:rsidP="00E503BF">
      <w:pPr>
        <w:pBdr>
          <w:top w:val="nil"/>
          <w:left w:val="nil"/>
          <w:bottom w:val="nil"/>
          <w:right w:val="nil"/>
          <w:between w:val="nil"/>
        </w:pBdr>
        <w:spacing w:after="0" w:line="240" w:lineRule="auto"/>
        <w:rPr>
          <w:rFonts w:ascii="Calibri Light" w:hAnsi="Calibri Light"/>
        </w:rPr>
      </w:pPr>
      <w:r w:rsidRPr="00EC4501">
        <w:rPr>
          <w:rFonts w:ascii="Calibri Light" w:hAnsi="Calibri Light" w:cs="Calibri Light"/>
          <w:noProof/>
          <w:color w:val="000000"/>
          <w:lang w:eastAsia="en-US"/>
        </w:rPr>
        <w:drawing>
          <wp:anchor distT="0" distB="0" distL="114300" distR="114300" simplePos="0" relativeHeight="251986944" behindDoc="1" locked="0" layoutInCell="1" allowOverlap="1" wp14:anchorId="501FF6ED" wp14:editId="091EDDAB">
            <wp:simplePos x="0" y="0"/>
            <wp:positionH relativeFrom="column">
              <wp:posOffset>5409144</wp:posOffset>
            </wp:positionH>
            <wp:positionV relativeFrom="paragraph">
              <wp:posOffset>90170</wp:posOffset>
            </wp:positionV>
            <wp:extent cx="992505" cy="721995"/>
            <wp:effectExtent l="0" t="0" r="0" b="1905"/>
            <wp:wrapTight wrapText="bothSides">
              <wp:wrapPolygon edited="0">
                <wp:start x="0" y="0"/>
                <wp:lineTo x="0" y="21087"/>
                <wp:lineTo x="21144" y="21087"/>
                <wp:lineTo x="21144"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AV toolkit CI cycle.jpg"/>
                    <pic:cNvPicPr/>
                  </pic:nvPicPr>
                  <pic:blipFill rotWithShape="1">
                    <a:blip r:embed="rId46">
                      <a:extLst>
                        <a:ext uri="{28A0092B-C50C-407E-A947-70E740481C1C}">
                          <a14:useLocalDpi xmlns:a14="http://schemas.microsoft.com/office/drawing/2010/main" val="0"/>
                        </a:ext>
                      </a:extLst>
                    </a:blip>
                    <a:srcRect l="15445" t="22924" r="9794" b="25331"/>
                    <a:stretch/>
                  </pic:blipFill>
                  <pic:spPr bwMode="auto">
                    <a:xfrm>
                      <a:off x="0" y="0"/>
                      <a:ext cx="992505" cy="721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C4501">
        <w:rPr>
          <w:noProof/>
          <w:lang w:eastAsia="en-US"/>
        </w:rPr>
        <w:drawing>
          <wp:anchor distT="0" distB="0" distL="114300" distR="114300" simplePos="0" relativeHeight="251933696" behindDoc="0" locked="0" layoutInCell="1" allowOverlap="1" wp14:anchorId="4408A197" wp14:editId="12935E69">
            <wp:simplePos x="0" y="0"/>
            <wp:positionH relativeFrom="column">
              <wp:posOffset>-82204</wp:posOffset>
            </wp:positionH>
            <wp:positionV relativeFrom="paragraph">
              <wp:posOffset>166304</wp:posOffset>
            </wp:positionV>
            <wp:extent cx="280035" cy="240030"/>
            <wp:effectExtent l="0" t="0" r="5715" b="7620"/>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030"/>
                    </a:xfrm>
                    <a:prstGeom prst="rect">
                      <a:avLst/>
                    </a:prstGeom>
                  </pic:spPr>
                </pic:pic>
              </a:graphicData>
            </a:graphic>
            <wp14:sizeRelV relativeFrom="margin">
              <wp14:pctHeight>0</wp14:pctHeight>
            </wp14:sizeRelV>
          </wp:anchor>
        </w:drawing>
      </w:r>
    </w:p>
    <w:p w14:paraId="4881752A" w14:textId="3359CD59" w:rsidR="00E503BF" w:rsidRPr="00EC4501" w:rsidRDefault="00E503BF" w:rsidP="00E503BF">
      <w:pPr>
        <w:pBdr>
          <w:top w:val="nil"/>
          <w:left w:val="nil"/>
          <w:bottom w:val="nil"/>
          <w:right w:val="nil"/>
          <w:between w:val="nil"/>
        </w:pBdr>
        <w:spacing w:after="0" w:line="240" w:lineRule="auto"/>
        <w:rPr>
          <w:rFonts w:ascii="Calibri Light" w:hAnsi="Calibri Light"/>
          <w:b/>
          <w:color w:val="FFC000"/>
        </w:rPr>
      </w:pPr>
      <w:r w:rsidRPr="00EC4501">
        <w:rPr>
          <w:rFonts w:ascii="Calibri Light" w:hAnsi="Calibri Light"/>
          <w:i/>
        </w:rPr>
        <w:t xml:space="preserve">      </w:t>
      </w:r>
      <w:r w:rsidRPr="00EC4501">
        <w:rPr>
          <w:rFonts w:ascii="Calibri Light" w:hAnsi="Calibri Light"/>
          <w:b/>
          <w:color w:val="FFC000"/>
        </w:rPr>
        <w:t>Instituting Continuous Improvement Cycles</w:t>
      </w:r>
    </w:p>
    <w:p w14:paraId="04CF5380" w14:textId="4B772D7C" w:rsidR="005C5D29" w:rsidRPr="00EC4501" w:rsidRDefault="00E503BF" w:rsidP="00A91340">
      <w:pPr>
        <w:pStyle w:val="ListParagraph"/>
        <w:numPr>
          <w:ilvl w:val="0"/>
          <w:numId w:val="49"/>
        </w:numPr>
        <w:pBdr>
          <w:top w:val="nil"/>
          <w:left w:val="nil"/>
          <w:bottom w:val="nil"/>
          <w:right w:val="nil"/>
          <w:between w:val="nil"/>
        </w:pBdr>
        <w:spacing w:after="0" w:line="240" w:lineRule="auto"/>
        <w:ind w:left="270" w:hanging="270"/>
        <w:rPr>
          <w:rFonts w:ascii="Calibri Light" w:hAnsi="Calibri Light"/>
        </w:rPr>
      </w:pPr>
      <w:r w:rsidRPr="00EC4501">
        <w:rPr>
          <w:rFonts w:ascii="Calibri Light" w:hAnsi="Calibri Light"/>
          <w:b/>
          <w:i/>
        </w:rPr>
        <w:t>Best Start Lancaster</w:t>
      </w:r>
      <w:r w:rsidRPr="00EC4501">
        <w:rPr>
          <w:rFonts w:ascii="Calibri Light" w:hAnsi="Calibri Light"/>
          <w:i/>
        </w:rPr>
        <w:t xml:space="preserve"> </w:t>
      </w:r>
      <w:r w:rsidRPr="00EC4501">
        <w:rPr>
          <w:rFonts w:ascii="Calibri Light" w:hAnsi="Calibri Light"/>
          <w:b/>
          <w:i/>
        </w:rPr>
        <w:t>became disciplined in taking time to plan, do, reflect and adjust</w:t>
      </w:r>
      <w:r w:rsidRPr="00EC4501">
        <w:rPr>
          <w:rFonts w:ascii="Calibri Light" w:hAnsi="Calibri Light"/>
          <w:i/>
        </w:rPr>
        <w:t>.</w:t>
      </w:r>
      <w:r w:rsidRPr="00EC4501">
        <w:rPr>
          <w:rFonts w:ascii="Calibri Light" w:hAnsi="Calibri Light"/>
        </w:rPr>
        <w:t xml:space="preserve"> After each election, the group orients new members and hosts a retreat to assess progress.</w:t>
      </w:r>
    </w:p>
    <w:p w14:paraId="0839E5A7" w14:textId="3B7CB5B8" w:rsidR="00E503BF" w:rsidRPr="00EC4501" w:rsidRDefault="00E503BF" w:rsidP="00A91340">
      <w:pPr>
        <w:pStyle w:val="ListParagraph"/>
        <w:numPr>
          <w:ilvl w:val="0"/>
          <w:numId w:val="49"/>
        </w:numPr>
        <w:pBdr>
          <w:top w:val="nil"/>
          <w:left w:val="nil"/>
          <w:bottom w:val="nil"/>
          <w:right w:val="nil"/>
          <w:between w:val="nil"/>
        </w:pBdr>
        <w:spacing w:after="0" w:line="240" w:lineRule="auto"/>
        <w:ind w:left="270" w:hanging="270"/>
        <w:rPr>
          <w:rFonts w:ascii="Calibri Light" w:hAnsi="Calibri Light"/>
        </w:rPr>
      </w:pPr>
      <w:r w:rsidRPr="00EC4501">
        <w:rPr>
          <w:rFonts w:ascii="Calibri Light" w:hAnsi="Calibri Light"/>
          <w:b/>
          <w:i/>
        </w:rPr>
        <w:t xml:space="preserve">Best Start Palmdale’s reflection process </w:t>
      </w:r>
      <w:r w:rsidR="00A91340">
        <w:rPr>
          <w:rFonts w:ascii="Calibri Light" w:hAnsi="Calibri Light"/>
          <w:b/>
          <w:i/>
        </w:rPr>
        <w:t>is</w:t>
      </w:r>
      <w:r w:rsidRPr="00EC4501">
        <w:rPr>
          <w:rFonts w:ascii="Calibri Light" w:hAnsi="Calibri Light"/>
          <w:b/>
          <w:i/>
        </w:rPr>
        <w:t xml:space="preserve"> event-driven</w:t>
      </w:r>
      <w:r w:rsidRPr="00EC4501">
        <w:rPr>
          <w:rFonts w:ascii="Calibri Light" w:hAnsi="Calibri Light"/>
        </w:rPr>
        <w:t>. The group reviews all evaluations and debriefs after meetings and events</w:t>
      </w:r>
      <w:r w:rsidR="00A91340">
        <w:rPr>
          <w:rFonts w:ascii="Calibri Light" w:hAnsi="Calibri Light"/>
        </w:rPr>
        <w:t xml:space="preserve"> to ensure the next one will be even more successful.</w:t>
      </w:r>
    </w:p>
    <w:p w14:paraId="52771F05" w14:textId="5F1A0B6E" w:rsidR="00503AF0" w:rsidRPr="005C5D29" w:rsidRDefault="00D21EB3" w:rsidP="00E03737">
      <w:pPr>
        <w:rPr>
          <w:rFonts w:ascii="Calibri Light" w:hAnsi="Calibri Light" w:cs="Calibri Light"/>
          <w:color w:val="0070C0"/>
          <w:sz w:val="24"/>
          <w:szCs w:val="24"/>
        </w:rPr>
      </w:pPr>
      <w:r>
        <w:rPr>
          <w:noProof/>
          <w:lang w:eastAsia="en-US"/>
        </w:rPr>
        <w:lastRenderedPageBreak/>
        <w:drawing>
          <wp:anchor distT="0" distB="0" distL="114300" distR="114300" simplePos="0" relativeHeight="251937792" behindDoc="0" locked="0" layoutInCell="1" allowOverlap="1" wp14:anchorId="25669572" wp14:editId="05D2A844">
            <wp:simplePos x="0" y="0"/>
            <wp:positionH relativeFrom="column">
              <wp:posOffset>19050</wp:posOffset>
            </wp:positionH>
            <wp:positionV relativeFrom="paragraph">
              <wp:posOffset>-81915</wp:posOffset>
            </wp:positionV>
            <wp:extent cx="304800" cy="304800"/>
            <wp:effectExtent l="0" t="0" r="0" b="0"/>
            <wp:wrapNone/>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17281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4800" cy="304800"/>
                    </a:xfrm>
                    <a:prstGeom prst="rect">
                      <a:avLst/>
                    </a:prstGeom>
                  </pic:spPr>
                </pic:pic>
              </a:graphicData>
            </a:graphic>
          </wp:anchor>
        </w:drawing>
      </w:r>
      <w:r w:rsidR="00E03737">
        <w:rPr>
          <w:rFonts w:ascii="Calibri Light" w:hAnsi="Calibri Light" w:cs="Calibri Light"/>
          <w:b/>
          <w:color w:val="0070C0"/>
          <w:sz w:val="36"/>
          <w:szCs w:val="36"/>
        </w:rPr>
        <w:t xml:space="preserve">      </w:t>
      </w:r>
      <w:r w:rsidR="00503AF0" w:rsidRPr="005C5D29">
        <w:rPr>
          <w:rFonts w:ascii="Calibri Light" w:hAnsi="Calibri Light" w:cs="Calibri Light"/>
          <w:color w:val="0070C0"/>
          <w:sz w:val="24"/>
          <w:szCs w:val="24"/>
        </w:rPr>
        <w:t xml:space="preserve">Throughout most of the stages, various types of capacity building were offered to </w:t>
      </w:r>
      <w:r w:rsidR="00503AF0">
        <w:rPr>
          <w:noProof/>
          <w:lang w:eastAsia="en-US"/>
        </w:rPr>
        <w:drawing>
          <wp:anchor distT="0" distB="0" distL="114300" distR="114300" simplePos="0" relativeHeight="251939840" behindDoc="0" locked="0" layoutInCell="1" allowOverlap="1" wp14:anchorId="0493C269" wp14:editId="0B96E118">
            <wp:simplePos x="0" y="0"/>
            <wp:positionH relativeFrom="column">
              <wp:posOffset>50800</wp:posOffset>
            </wp:positionH>
            <wp:positionV relativeFrom="paragraph">
              <wp:posOffset>433070</wp:posOffset>
            </wp:positionV>
            <wp:extent cx="273050" cy="273050"/>
            <wp:effectExtent l="0" t="0" r="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72765.png"/>
                    <pic:cNvPicPr/>
                  </pic:nvPicPr>
                  <pic:blipFill>
                    <a:blip r:embed="rId16" cstate="print">
                      <a:extLst>
                        <a:ext uri="{28A0092B-C50C-407E-A947-70E740481C1C}">
                          <a14:useLocalDpi xmlns:a14="http://schemas.microsoft.com/office/drawing/2010/main" val="0"/>
                        </a:ext>
                      </a:extLst>
                    </a:blip>
                    <a:stretch>
                      <a:fillRect/>
                    </a:stretch>
                  </pic:blipFill>
                  <pic:spPr>
                    <a:xfrm rot="10800000" flipV="1">
                      <a:off x="0" y="0"/>
                      <a:ext cx="273050" cy="273050"/>
                    </a:xfrm>
                    <a:prstGeom prst="rect">
                      <a:avLst/>
                    </a:prstGeom>
                  </pic:spPr>
                </pic:pic>
              </a:graphicData>
            </a:graphic>
          </wp:anchor>
        </w:drawing>
      </w:r>
      <w:r w:rsidR="00503AF0" w:rsidRPr="005C5D29">
        <w:rPr>
          <w:rFonts w:ascii="Calibri Light" w:hAnsi="Calibri Light" w:cs="Calibri Light"/>
          <w:color w:val="0070C0"/>
          <w:sz w:val="24"/>
          <w:szCs w:val="24"/>
        </w:rPr>
        <w:t xml:space="preserve">strengthen skills to be </w:t>
      </w:r>
      <w:r w:rsidR="00600456" w:rsidRPr="005C5D29">
        <w:rPr>
          <w:rFonts w:ascii="Calibri Light" w:hAnsi="Calibri Light" w:cs="Calibri Light"/>
          <w:color w:val="0070C0"/>
          <w:sz w:val="24"/>
          <w:szCs w:val="24"/>
        </w:rPr>
        <w:t>ready</w:t>
      </w:r>
      <w:r w:rsidR="00503AF0" w:rsidRPr="005C5D29">
        <w:rPr>
          <w:rFonts w:ascii="Calibri Light" w:hAnsi="Calibri Light" w:cs="Calibri Light"/>
          <w:color w:val="0070C0"/>
          <w:sz w:val="24"/>
          <w:szCs w:val="24"/>
        </w:rPr>
        <w:t xml:space="preserve"> for the </w:t>
      </w:r>
      <w:r w:rsidR="00503AF0" w:rsidRPr="005C5D29">
        <w:rPr>
          <w:rFonts w:ascii="Calibri Light" w:hAnsi="Calibri Light" w:cs="Calibri Light"/>
          <w:b/>
          <w:color w:val="0070C0"/>
          <w:sz w:val="24"/>
          <w:szCs w:val="24"/>
        </w:rPr>
        <w:t>Performing Stage</w:t>
      </w:r>
      <w:r w:rsidR="00503AF0" w:rsidRPr="005C5D29">
        <w:rPr>
          <w:rFonts w:ascii="Calibri Light" w:hAnsi="Calibri Light" w:cs="Calibri Light"/>
          <w:color w:val="0070C0"/>
          <w:sz w:val="24"/>
          <w:szCs w:val="24"/>
        </w:rPr>
        <w:t xml:space="preserve">.  </w:t>
      </w:r>
    </w:p>
    <w:p w14:paraId="7195EA51" w14:textId="1333F1CA" w:rsidR="00685521" w:rsidRDefault="00503AF0" w:rsidP="00600456">
      <w:pPr>
        <w:pBdr>
          <w:top w:val="nil"/>
          <w:left w:val="nil"/>
          <w:bottom w:val="nil"/>
          <w:right w:val="nil"/>
          <w:between w:val="nil"/>
        </w:pBdr>
        <w:spacing w:after="0" w:line="240" w:lineRule="auto"/>
        <w:rPr>
          <w:rFonts w:ascii="Calibri Light" w:hAnsi="Calibri Light"/>
          <w:b/>
          <w:color w:val="0070C0"/>
          <w:sz w:val="24"/>
          <w:szCs w:val="24"/>
        </w:rPr>
      </w:pPr>
      <w:r>
        <w:rPr>
          <w:rFonts w:ascii="Calibri Light" w:hAnsi="Calibri Light"/>
          <w:b/>
          <w:color w:val="0070C0"/>
          <w:sz w:val="24"/>
          <w:szCs w:val="24"/>
        </w:rPr>
        <w:t xml:space="preserve">            </w:t>
      </w:r>
      <w:r w:rsidR="00C957B6">
        <w:rPr>
          <w:rFonts w:ascii="Calibri Light" w:hAnsi="Calibri Light"/>
          <w:b/>
          <w:color w:val="0070C0"/>
          <w:sz w:val="24"/>
          <w:szCs w:val="24"/>
        </w:rPr>
        <w:t xml:space="preserve">Strategies for </w:t>
      </w:r>
      <w:r w:rsidR="00F42E78" w:rsidRPr="00F42E78">
        <w:rPr>
          <w:rFonts w:ascii="Calibri Light" w:hAnsi="Calibri Light"/>
          <w:b/>
          <w:color w:val="0070C0"/>
          <w:sz w:val="24"/>
          <w:szCs w:val="24"/>
        </w:rPr>
        <w:t xml:space="preserve">Capacity Building </w:t>
      </w:r>
    </w:p>
    <w:tbl>
      <w:tblPr>
        <w:tblStyle w:val="TableGrid"/>
        <w:tblW w:w="94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780"/>
        <w:gridCol w:w="5665"/>
      </w:tblGrid>
      <w:tr w:rsidR="00CD7F13" w14:paraId="49785785" w14:textId="77777777" w:rsidTr="002323E7">
        <w:tc>
          <w:tcPr>
            <w:tcW w:w="3780" w:type="dxa"/>
            <w:shd w:val="clear" w:color="auto" w:fill="D9D9D9" w:themeFill="background1" w:themeFillShade="D9"/>
          </w:tcPr>
          <w:p w14:paraId="41F57D24" w14:textId="77777777" w:rsidR="00DA5D4B" w:rsidRDefault="00CD7F13" w:rsidP="00600456">
            <w:pPr>
              <w:pBdr>
                <w:top w:val="nil"/>
                <w:left w:val="nil"/>
                <w:bottom w:val="nil"/>
                <w:right w:val="nil"/>
                <w:between w:val="nil"/>
              </w:pBdr>
              <w:tabs>
                <w:tab w:val="left" w:pos="3400"/>
              </w:tabs>
              <w:rPr>
                <w:rFonts w:ascii="Calibri Light" w:hAnsi="Calibri Light"/>
              </w:rPr>
            </w:pPr>
            <w:r w:rsidRPr="00F26182">
              <w:rPr>
                <w:rFonts w:ascii="Calibri Light" w:hAnsi="Calibri Light"/>
                <w:b/>
                <w:color w:val="000000"/>
              </w:rPr>
              <w:t xml:space="preserve">Coaching: </w:t>
            </w:r>
            <w:r w:rsidRPr="00F26182">
              <w:rPr>
                <w:rFonts w:ascii="Calibri Light" w:hAnsi="Calibri Light"/>
              </w:rPr>
              <w:t xml:space="preserve">Capacity Builders spent time coaching leaders through one-on-one or small-group sessions to strengthen public speaking skills.  </w:t>
            </w:r>
          </w:p>
          <w:p w14:paraId="183576F3" w14:textId="149F6514" w:rsidR="00F26182" w:rsidRPr="00F26182" w:rsidRDefault="00F26182" w:rsidP="00600456">
            <w:pPr>
              <w:pBdr>
                <w:top w:val="nil"/>
                <w:left w:val="nil"/>
                <w:bottom w:val="nil"/>
                <w:right w:val="nil"/>
                <w:between w:val="nil"/>
              </w:pBdr>
              <w:tabs>
                <w:tab w:val="left" w:pos="3400"/>
              </w:tabs>
              <w:rPr>
                <w:rFonts w:ascii="Calibri Light" w:hAnsi="Calibri Light"/>
                <w:b/>
                <w:color w:val="0070C0"/>
              </w:rPr>
            </w:pPr>
          </w:p>
        </w:tc>
        <w:tc>
          <w:tcPr>
            <w:tcW w:w="5665" w:type="dxa"/>
            <w:vMerge w:val="restart"/>
          </w:tcPr>
          <w:p w14:paraId="4C7C0E56" w14:textId="2D763F3F" w:rsidR="00CD7F13" w:rsidRPr="00F26182" w:rsidRDefault="00CD7F13" w:rsidP="00600456">
            <w:pPr>
              <w:pBdr>
                <w:top w:val="nil"/>
                <w:left w:val="nil"/>
                <w:bottom w:val="nil"/>
                <w:right w:val="nil"/>
                <w:between w:val="nil"/>
              </w:pBdr>
              <w:tabs>
                <w:tab w:val="left" w:pos="3400"/>
              </w:tabs>
              <w:rPr>
                <w:rFonts w:ascii="Calibri Light" w:hAnsi="Calibri Light"/>
              </w:rPr>
            </w:pPr>
            <w:r w:rsidRPr="00F26182">
              <w:rPr>
                <w:rFonts w:ascii="Calibri Light" w:hAnsi="Calibri Light"/>
                <w:b/>
                <w:color w:val="000000"/>
              </w:rPr>
              <w:t xml:space="preserve">Trainings: </w:t>
            </w:r>
            <w:r w:rsidRPr="00F26182">
              <w:rPr>
                <w:rFonts w:ascii="Calibri Light" w:hAnsi="Calibri Light"/>
              </w:rPr>
              <w:t xml:space="preserve"> Aimed at strengthening members’ skills as leaders and emerging organizations: </w:t>
            </w:r>
          </w:p>
          <w:tbl>
            <w:tblPr>
              <w:tblStyle w:val="TableGrid"/>
              <w:tblW w:w="5283" w:type="dxa"/>
              <w:tblInd w:w="2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0"/>
              <w:gridCol w:w="4653"/>
            </w:tblGrid>
            <w:tr w:rsidR="00CD7F13" w:rsidRPr="00F26182" w14:paraId="581B680B" w14:textId="77777777" w:rsidTr="002323E7">
              <w:tc>
                <w:tcPr>
                  <w:tcW w:w="630" w:type="dxa"/>
                </w:tcPr>
                <w:p w14:paraId="5D4B463F" w14:textId="28262253" w:rsidR="00CD7F13" w:rsidRPr="00F26182" w:rsidRDefault="00CD7F13" w:rsidP="00600456">
                  <w:pPr>
                    <w:tabs>
                      <w:tab w:val="left" w:pos="3400"/>
                    </w:tabs>
                    <w:contextualSpacing/>
                    <w:rPr>
                      <w:rFonts w:ascii="Calibri Light" w:hAnsi="Calibri Light"/>
                      <w:b/>
                    </w:rPr>
                  </w:pPr>
                  <w:r w:rsidRPr="00F26182">
                    <w:rPr>
                      <w:rFonts w:ascii="Calibri Light" w:hAnsi="Calibri Light"/>
                      <w:b/>
                      <w:noProof/>
                      <w:lang w:eastAsia="en-US"/>
                    </w:rPr>
                    <w:drawing>
                      <wp:anchor distT="0" distB="0" distL="114300" distR="114300" simplePos="0" relativeHeight="251882496" behindDoc="0" locked="0" layoutInCell="1" allowOverlap="1" wp14:anchorId="776E1BC4" wp14:editId="67B706D0">
                        <wp:simplePos x="0" y="0"/>
                        <wp:positionH relativeFrom="column">
                          <wp:posOffset>-41670</wp:posOffset>
                        </wp:positionH>
                        <wp:positionV relativeFrom="paragraph">
                          <wp:posOffset>63500</wp:posOffset>
                        </wp:positionV>
                        <wp:extent cx="431956" cy="607617"/>
                        <wp:effectExtent l="0" t="0" r="6350" b="2540"/>
                        <wp:wrapNone/>
                        <wp:docPr id="21" name="Picture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1FCDD06-B2E6-4F80-892E-C3247E689F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id="http://schemas.microsoft.com/office/word/2016/wordml/cid" xmlns:w16se="http://schemas.microsoft.com/office/word/2015/wordml/symex" xmlns:a16="http://schemas.microsoft.com/office/drawing/2014/main" id="{31FCDD06-B2E6-4F80-892E-C3247E689F2E}"/>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31956" cy="607617"/>
                                </a:xfrm>
                                <a:prstGeom prst="rect">
                                  <a:avLst/>
                                </a:prstGeom>
                              </pic:spPr>
                            </pic:pic>
                          </a:graphicData>
                        </a:graphic>
                        <wp14:sizeRelH relativeFrom="margin">
                          <wp14:pctWidth>0</wp14:pctWidth>
                        </wp14:sizeRelH>
                        <wp14:sizeRelV relativeFrom="margin">
                          <wp14:pctHeight>0</wp14:pctHeight>
                        </wp14:sizeRelV>
                      </wp:anchor>
                    </w:drawing>
                  </w:r>
                </w:p>
                <w:p w14:paraId="2BD2B907" w14:textId="77777777" w:rsidR="00CD7F13" w:rsidRPr="00F26182" w:rsidRDefault="00CD7F13" w:rsidP="00600456">
                  <w:pPr>
                    <w:tabs>
                      <w:tab w:val="left" w:pos="3400"/>
                    </w:tabs>
                    <w:contextualSpacing/>
                    <w:rPr>
                      <w:rFonts w:ascii="Calibri Light" w:hAnsi="Calibri Light"/>
                      <w:b/>
                    </w:rPr>
                  </w:pPr>
                </w:p>
              </w:tc>
              <w:tc>
                <w:tcPr>
                  <w:tcW w:w="4653" w:type="dxa"/>
                </w:tcPr>
                <w:p w14:paraId="4E1108B9" w14:textId="7F737693" w:rsidR="00CD7F13" w:rsidRPr="00F26182" w:rsidRDefault="00CD7F13" w:rsidP="00600456">
                  <w:pPr>
                    <w:tabs>
                      <w:tab w:val="left" w:pos="3400"/>
                    </w:tabs>
                    <w:ind w:left="274"/>
                    <w:rPr>
                      <w:rFonts w:ascii="Calibri Light" w:hAnsi="Calibri Light"/>
                    </w:rPr>
                  </w:pPr>
                  <w:r w:rsidRPr="00F26182">
                    <w:rPr>
                      <w:rFonts w:ascii="Calibri Light" w:hAnsi="Calibri Light"/>
                      <w:b/>
                      <w:i/>
                    </w:rPr>
                    <w:t>Relationship-Based Outreach</w:t>
                  </w:r>
                  <w:r w:rsidR="00B30DA2" w:rsidRPr="00F26182">
                    <w:rPr>
                      <w:rStyle w:val="FootnoteReference"/>
                      <w:rFonts w:ascii="Calibri Light" w:hAnsi="Calibri Light"/>
                      <w:b/>
                      <w:i/>
                    </w:rPr>
                    <w:footnoteReference w:id="14"/>
                  </w:r>
                  <w:r w:rsidRPr="00F26182">
                    <w:rPr>
                      <w:rFonts w:ascii="Calibri Light" w:hAnsi="Calibri Light"/>
                      <w:b/>
                      <w:i/>
                    </w:rPr>
                    <w:t xml:space="preserve">:  </w:t>
                  </w:r>
                  <w:r w:rsidRPr="00F26182">
                    <w:rPr>
                      <w:rFonts w:ascii="Calibri Light" w:hAnsi="Calibri Light"/>
                    </w:rPr>
                    <w:t xml:space="preserve">Nine-hour </w:t>
                  </w:r>
                  <w:r w:rsidR="00C9114E" w:rsidRPr="00F26182">
                    <w:rPr>
                      <w:rFonts w:ascii="Calibri Light" w:hAnsi="Calibri Light"/>
                    </w:rPr>
                    <w:t xml:space="preserve">to strengthen </w:t>
                  </w:r>
                  <w:r w:rsidR="00B30DA2" w:rsidRPr="00F26182">
                    <w:rPr>
                      <w:rFonts w:ascii="Calibri Light" w:hAnsi="Calibri Light"/>
                    </w:rPr>
                    <w:t xml:space="preserve">outreach using the </w:t>
                  </w:r>
                  <w:r w:rsidRPr="00F26182">
                    <w:rPr>
                      <w:rFonts w:ascii="Calibri Light" w:hAnsi="Calibri Light"/>
                    </w:rPr>
                    <w:t xml:space="preserve">Asset-Based Community Development </w:t>
                  </w:r>
                  <w:r w:rsidR="00B30DA2" w:rsidRPr="00F26182">
                    <w:rPr>
                      <w:rFonts w:ascii="Calibri Light" w:hAnsi="Calibri Light"/>
                    </w:rPr>
                    <w:t>model</w:t>
                  </w:r>
                  <w:r w:rsidRPr="00F26182">
                    <w:rPr>
                      <w:rFonts w:ascii="Calibri Light" w:hAnsi="Calibri Light"/>
                    </w:rPr>
                    <w:t xml:space="preserve">. </w:t>
                  </w:r>
                </w:p>
                <w:p w14:paraId="7E889079" w14:textId="0C8F4A8E" w:rsidR="00CD7F13" w:rsidRPr="00F26182" w:rsidRDefault="00CD7F13" w:rsidP="00600456">
                  <w:pPr>
                    <w:pStyle w:val="ListParagraph"/>
                    <w:tabs>
                      <w:tab w:val="left" w:pos="3400"/>
                    </w:tabs>
                    <w:ind w:left="274"/>
                    <w:rPr>
                      <w:rFonts w:ascii="Calibri Light" w:hAnsi="Calibri Light"/>
                    </w:rPr>
                  </w:pPr>
                </w:p>
              </w:tc>
            </w:tr>
            <w:tr w:rsidR="00CD7F13" w:rsidRPr="00F26182" w14:paraId="698B7897" w14:textId="77777777" w:rsidTr="002323E7">
              <w:tc>
                <w:tcPr>
                  <w:tcW w:w="630" w:type="dxa"/>
                </w:tcPr>
                <w:p w14:paraId="2E735207" w14:textId="557D3DBA" w:rsidR="00CD7F13" w:rsidRPr="00F26182" w:rsidRDefault="00CD7F13" w:rsidP="00600456">
                  <w:pPr>
                    <w:tabs>
                      <w:tab w:val="left" w:pos="3400"/>
                    </w:tabs>
                    <w:contextualSpacing/>
                    <w:rPr>
                      <w:rFonts w:ascii="Calibri Light" w:hAnsi="Calibri Light"/>
                      <w:b/>
                    </w:rPr>
                  </w:pPr>
                  <w:r w:rsidRPr="00F26182">
                    <w:rPr>
                      <w:noProof/>
                      <w:lang w:eastAsia="en-US"/>
                    </w:rPr>
                    <w:drawing>
                      <wp:anchor distT="0" distB="0" distL="114300" distR="114300" simplePos="0" relativeHeight="251881472" behindDoc="1" locked="0" layoutInCell="1" allowOverlap="1" wp14:anchorId="78B5153F" wp14:editId="2CA42CD0">
                        <wp:simplePos x="0" y="0"/>
                        <wp:positionH relativeFrom="column">
                          <wp:posOffset>-107950</wp:posOffset>
                        </wp:positionH>
                        <wp:positionV relativeFrom="paragraph">
                          <wp:posOffset>88900</wp:posOffset>
                        </wp:positionV>
                        <wp:extent cx="631466" cy="611469"/>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yc_logofnl.PNG"/>
                                <pic:cNvPicPr/>
                              </pic:nvPicPr>
                              <pic:blipFill rotWithShape="1">
                                <a:blip r:embed="rId48" cstate="print">
                                  <a:extLst>
                                    <a:ext uri="{28A0092B-C50C-407E-A947-70E740481C1C}">
                                      <a14:useLocalDpi xmlns:a14="http://schemas.microsoft.com/office/drawing/2010/main" val="0"/>
                                    </a:ext>
                                  </a:extLst>
                                </a:blip>
                                <a:srcRect t="33897" r="70594"/>
                                <a:stretch/>
                              </pic:blipFill>
                              <pic:spPr bwMode="auto">
                                <a:xfrm>
                                  <a:off x="0" y="0"/>
                                  <a:ext cx="631466" cy="6114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53" w:type="dxa"/>
                </w:tcPr>
                <w:p w14:paraId="11C07744" w14:textId="7A1CEE07" w:rsidR="00CD7F13" w:rsidRDefault="00CD7F13" w:rsidP="00600456">
                  <w:pPr>
                    <w:tabs>
                      <w:tab w:val="left" w:pos="3400"/>
                    </w:tabs>
                    <w:ind w:left="274"/>
                    <w:rPr>
                      <w:rFonts w:ascii="Calibri Light" w:hAnsi="Calibri Light" w:cs="Calibri Light"/>
                    </w:rPr>
                  </w:pPr>
                  <w:r w:rsidRPr="00F26182">
                    <w:rPr>
                      <w:rFonts w:ascii="Calibri Light" w:hAnsi="Calibri Light" w:cs="Calibri Light"/>
                      <w:b/>
                      <w:i/>
                    </w:rPr>
                    <w:t>Community Leadership</w:t>
                  </w:r>
                  <w:r w:rsidR="00B30DA2" w:rsidRPr="00F26182">
                    <w:rPr>
                      <w:rStyle w:val="FootnoteReference"/>
                      <w:rFonts w:ascii="Calibri Light" w:hAnsi="Calibri Light" w:cs="Calibri Light"/>
                      <w:b/>
                      <w:i/>
                    </w:rPr>
                    <w:footnoteReference w:id="15"/>
                  </w:r>
                  <w:r w:rsidRPr="00F26182">
                    <w:rPr>
                      <w:rFonts w:ascii="Calibri Light" w:hAnsi="Calibri Light" w:cs="Calibri Light"/>
                      <w:b/>
                      <w:i/>
                    </w:rPr>
                    <w:t xml:space="preserve">: </w:t>
                  </w:r>
                  <w:r w:rsidRPr="00F26182">
                    <w:rPr>
                      <w:rFonts w:ascii="Calibri Light" w:hAnsi="Calibri Light" w:cs="Calibri Light"/>
                    </w:rPr>
                    <w:t>Forty-hour</w:t>
                  </w:r>
                  <w:r w:rsidR="00C9114E" w:rsidRPr="00F26182">
                    <w:rPr>
                      <w:rFonts w:ascii="Calibri Light" w:hAnsi="Calibri Light" w:cs="Calibri Light"/>
                    </w:rPr>
                    <w:t>s</w:t>
                  </w:r>
                  <w:r w:rsidRPr="00F26182">
                    <w:rPr>
                      <w:rFonts w:ascii="Calibri Light" w:hAnsi="Calibri Light" w:cs="Calibri Light"/>
                    </w:rPr>
                    <w:t xml:space="preserve"> to strengthen interpersonal, teambuilding, communication, and pedagogy to work with adults using Adult Learning Styles and popular education techniques.  </w:t>
                  </w:r>
                </w:p>
                <w:p w14:paraId="4C796E5B" w14:textId="1274E73C" w:rsidR="00F26182" w:rsidRPr="00F26182" w:rsidRDefault="00F26182" w:rsidP="00600456">
                  <w:pPr>
                    <w:tabs>
                      <w:tab w:val="left" w:pos="3400"/>
                    </w:tabs>
                    <w:ind w:left="274"/>
                    <w:rPr>
                      <w:rFonts w:ascii="Calibri Light" w:hAnsi="Calibri Light" w:cs="Calibri Light"/>
                    </w:rPr>
                  </w:pPr>
                </w:p>
              </w:tc>
            </w:tr>
            <w:tr w:rsidR="00CD7F13" w:rsidRPr="00F26182" w14:paraId="1C7CEA82" w14:textId="77777777" w:rsidTr="002323E7">
              <w:tc>
                <w:tcPr>
                  <w:tcW w:w="630" w:type="dxa"/>
                </w:tcPr>
                <w:p w14:paraId="269E2966" w14:textId="4CC63BAA" w:rsidR="00CD7F13" w:rsidRPr="00F26182" w:rsidRDefault="00CD7F13" w:rsidP="00600456">
                  <w:pPr>
                    <w:tabs>
                      <w:tab w:val="left" w:pos="3400"/>
                    </w:tabs>
                    <w:contextualSpacing/>
                    <w:rPr>
                      <w:noProof/>
                    </w:rPr>
                  </w:pPr>
                  <w:r w:rsidRPr="00F26182">
                    <w:rPr>
                      <w:noProof/>
                      <w:lang w:eastAsia="en-US"/>
                    </w:rPr>
                    <w:drawing>
                      <wp:anchor distT="0" distB="0" distL="114300" distR="114300" simplePos="0" relativeHeight="251885568" behindDoc="0" locked="0" layoutInCell="1" allowOverlap="1" wp14:anchorId="6A5DDAA6" wp14:editId="74E61D23">
                        <wp:simplePos x="0" y="0"/>
                        <wp:positionH relativeFrom="column">
                          <wp:posOffset>-40005</wp:posOffset>
                        </wp:positionH>
                        <wp:positionV relativeFrom="paragraph">
                          <wp:posOffset>26035</wp:posOffset>
                        </wp:positionV>
                        <wp:extent cx="547674" cy="525439"/>
                        <wp:effectExtent l="0" t="0" r="5080" b="8255"/>
                        <wp:wrapNone/>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creen Shot 2018-10-01 at 8.48.24 P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7674" cy="525439"/>
                                </a:xfrm>
                                <a:prstGeom prst="rect">
                                  <a:avLst/>
                                </a:prstGeom>
                              </pic:spPr>
                            </pic:pic>
                          </a:graphicData>
                        </a:graphic>
                      </wp:anchor>
                    </w:drawing>
                  </w:r>
                </w:p>
                <w:p w14:paraId="1CA70127" w14:textId="77777777" w:rsidR="00CD7F13" w:rsidRPr="00F26182" w:rsidRDefault="00CD7F13" w:rsidP="00600456">
                  <w:pPr>
                    <w:tabs>
                      <w:tab w:val="left" w:pos="3400"/>
                    </w:tabs>
                    <w:contextualSpacing/>
                    <w:rPr>
                      <w:noProof/>
                    </w:rPr>
                  </w:pPr>
                </w:p>
                <w:p w14:paraId="4DE3F981" w14:textId="77777777" w:rsidR="00CD7F13" w:rsidRPr="00F26182" w:rsidRDefault="00CD7F13" w:rsidP="00600456">
                  <w:pPr>
                    <w:tabs>
                      <w:tab w:val="left" w:pos="3400"/>
                    </w:tabs>
                    <w:contextualSpacing/>
                    <w:rPr>
                      <w:noProof/>
                    </w:rPr>
                  </w:pPr>
                </w:p>
                <w:p w14:paraId="3DE79684" w14:textId="77777777" w:rsidR="00CD7F13" w:rsidRPr="00F26182" w:rsidRDefault="00CD7F13" w:rsidP="00600456">
                  <w:pPr>
                    <w:tabs>
                      <w:tab w:val="left" w:pos="3400"/>
                    </w:tabs>
                    <w:contextualSpacing/>
                    <w:rPr>
                      <w:noProof/>
                    </w:rPr>
                  </w:pPr>
                </w:p>
                <w:p w14:paraId="788618D2" w14:textId="55CA20CA" w:rsidR="00CD7F13" w:rsidRPr="00F26182" w:rsidRDefault="00CD7F13" w:rsidP="00600456">
                  <w:pPr>
                    <w:tabs>
                      <w:tab w:val="left" w:pos="3400"/>
                    </w:tabs>
                    <w:contextualSpacing/>
                    <w:rPr>
                      <w:noProof/>
                    </w:rPr>
                  </w:pPr>
                </w:p>
              </w:tc>
              <w:tc>
                <w:tcPr>
                  <w:tcW w:w="4653" w:type="dxa"/>
                </w:tcPr>
                <w:p w14:paraId="6973027D" w14:textId="56D17622" w:rsidR="00600456" w:rsidRDefault="00CD7F13" w:rsidP="00600456">
                  <w:pPr>
                    <w:tabs>
                      <w:tab w:val="left" w:pos="3400"/>
                    </w:tabs>
                    <w:ind w:left="274"/>
                    <w:rPr>
                      <w:rFonts w:ascii="Calibri Light" w:hAnsi="Calibri Light" w:cs="Calibri Light"/>
                    </w:rPr>
                  </w:pPr>
                  <w:r w:rsidRPr="00F26182">
                    <w:rPr>
                      <w:rFonts w:ascii="Calibri Light" w:hAnsi="Calibri Light" w:cs="Calibri Light"/>
                      <w:b/>
                      <w:i/>
                    </w:rPr>
                    <w:t>Social Media</w:t>
                  </w:r>
                  <w:r w:rsidR="00B30DA2" w:rsidRPr="00F26182">
                    <w:rPr>
                      <w:rStyle w:val="FootnoteReference"/>
                      <w:rFonts w:ascii="Calibri Light" w:hAnsi="Calibri Light" w:cs="Calibri Light"/>
                      <w:b/>
                      <w:i/>
                    </w:rPr>
                    <w:footnoteReference w:id="16"/>
                  </w:r>
                  <w:r w:rsidRPr="00F26182">
                    <w:rPr>
                      <w:rFonts w:ascii="Calibri Light" w:hAnsi="Calibri Light" w:cs="Calibri Light"/>
                      <w:b/>
                      <w:i/>
                    </w:rPr>
                    <w:t xml:space="preserve">: </w:t>
                  </w:r>
                  <w:r w:rsidRPr="00F26182">
                    <w:rPr>
                      <w:rFonts w:ascii="Calibri Light" w:hAnsi="Calibri Light" w:cs="Calibri Light"/>
                    </w:rPr>
                    <w:t xml:space="preserve">Twelve-hour computer training to familiarize participants with email, internet, and Facebook to promote their work. </w:t>
                  </w:r>
                  <w:r w:rsidR="00600456">
                    <w:rPr>
                      <w:rFonts w:ascii="Calibri Light" w:hAnsi="Calibri Light" w:cs="Calibri Light"/>
                    </w:rPr>
                    <w:t xml:space="preserve"> </w:t>
                  </w:r>
                </w:p>
                <w:p w14:paraId="5D7E9658" w14:textId="046D806E" w:rsidR="00600456" w:rsidRDefault="00600456" w:rsidP="00600456">
                  <w:pPr>
                    <w:tabs>
                      <w:tab w:val="left" w:pos="3400"/>
                    </w:tabs>
                    <w:ind w:left="274"/>
                    <w:rPr>
                      <w:rFonts w:ascii="Calibri Light" w:hAnsi="Calibri Light" w:cs="Calibri Light"/>
                    </w:rPr>
                  </w:pPr>
                  <w:r w:rsidRPr="00F26182">
                    <w:rPr>
                      <w:noProof/>
                      <w:lang w:eastAsia="en-US"/>
                    </w:rPr>
                    <w:drawing>
                      <wp:anchor distT="0" distB="0" distL="114300" distR="114300" simplePos="0" relativeHeight="251883520" behindDoc="0" locked="0" layoutInCell="1" allowOverlap="1" wp14:anchorId="05C5B074" wp14:editId="188D6B7F">
                        <wp:simplePos x="0" y="0"/>
                        <wp:positionH relativeFrom="column">
                          <wp:posOffset>-471805</wp:posOffset>
                        </wp:positionH>
                        <wp:positionV relativeFrom="paragraph">
                          <wp:posOffset>254000</wp:posOffset>
                        </wp:positionV>
                        <wp:extent cx="543560" cy="187325"/>
                        <wp:effectExtent l="0" t="0" r="0" b="317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VPHLogoHIGHRE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3560" cy="187325"/>
                                </a:xfrm>
                                <a:prstGeom prst="rect">
                                  <a:avLst/>
                                </a:prstGeom>
                              </pic:spPr>
                            </pic:pic>
                          </a:graphicData>
                        </a:graphic>
                        <wp14:sizeRelH relativeFrom="margin">
                          <wp14:pctWidth>0</wp14:pctWidth>
                        </wp14:sizeRelH>
                        <wp14:sizeRelV relativeFrom="margin">
                          <wp14:pctHeight>0</wp14:pctHeight>
                        </wp14:sizeRelV>
                      </wp:anchor>
                    </w:drawing>
                  </w:r>
                </w:p>
                <w:p w14:paraId="4B732C72" w14:textId="610935C0" w:rsidR="00CD7F13" w:rsidRPr="00F26182" w:rsidRDefault="00600456" w:rsidP="00600456">
                  <w:pPr>
                    <w:tabs>
                      <w:tab w:val="left" w:pos="3400"/>
                    </w:tabs>
                    <w:ind w:left="274"/>
                    <w:rPr>
                      <w:rFonts w:ascii="Calibri Light" w:hAnsi="Calibri Light" w:cs="Calibri Light"/>
                    </w:rPr>
                  </w:pPr>
                  <w:r w:rsidRPr="00600456">
                    <w:rPr>
                      <w:rFonts w:ascii="Calibri Light" w:hAnsi="Calibri Light" w:cs="Calibri Light"/>
                      <w:b/>
                      <w:i/>
                    </w:rPr>
                    <w:t>Advocacy</w:t>
                  </w:r>
                  <w:r w:rsidRPr="00F26182">
                    <w:rPr>
                      <w:rStyle w:val="FootnoteReference"/>
                      <w:rFonts w:ascii="Calibri Light" w:hAnsi="Calibri Light" w:cs="Calibri Light"/>
                      <w:b/>
                      <w:i/>
                    </w:rPr>
                    <w:footnoteReference w:id="17"/>
                  </w:r>
                  <w:r>
                    <w:rPr>
                      <w:rFonts w:ascii="Calibri Light" w:hAnsi="Calibri Light" w:cs="Calibri Light"/>
                    </w:rPr>
                    <w:t>: Twenty-hour training designed by</w:t>
                  </w:r>
                </w:p>
              </w:tc>
            </w:tr>
            <w:tr w:rsidR="00CD7F13" w:rsidRPr="00F26182" w14:paraId="3FED3166" w14:textId="77777777" w:rsidTr="002323E7">
              <w:tc>
                <w:tcPr>
                  <w:tcW w:w="630" w:type="dxa"/>
                </w:tcPr>
                <w:p w14:paraId="7F3D2F93" w14:textId="133EE1F9" w:rsidR="00CD7F13" w:rsidRPr="00F26182" w:rsidRDefault="00CD7F13" w:rsidP="00600456">
                  <w:pPr>
                    <w:tabs>
                      <w:tab w:val="left" w:pos="3400"/>
                    </w:tabs>
                    <w:contextualSpacing/>
                    <w:rPr>
                      <w:noProof/>
                    </w:rPr>
                  </w:pPr>
                </w:p>
                <w:p w14:paraId="69571D00" w14:textId="02E71838" w:rsidR="00CD7F13" w:rsidRPr="00F26182" w:rsidRDefault="00CD7F13" w:rsidP="00600456">
                  <w:pPr>
                    <w:tabs>
                      <w:tab w:val="left" w:pos="3400"/>
                    </w:tabs>
                    <w:contextualSpacing/>
                    <w:rPr>
                      <w:noProof/>
                    </w:rPr>
                  </w:pPr>
                </w:p>
                <w:p w14:paraId="4E0079EB" w14:textId="6ACCFE9B" w:rsidR="00CD7F13" w:rsidRPr="00F26182" w:rsidRDefault="00CD7F13" w:rsidP="00600456">
                  <w:pPr>
                    <w:tabs>
                      <w:tab w:val="left" w:pos="3400"/>
                    </w:tabs>
                    <w:contextualSpacing/>
                    <w:rPr>
                      <w:noProof/>
                    </w:rPr>
                  </w:pPr>
                </w:p>
                <w:p w14:paraId="0351FBF3" w14:textId="4B9252B2" w:rsidR="00CD7F13" w:rsidRPr="00F26182" w:rsidRDefault="00CD7F13" w:rsidP="00600456">
                  <w:pPr>
                    <w:tabs>
                      <w:tab w:val="left" w:pos="3400"/>
                    </w:tabs>
                    <w:contextualSpacing/>
                    <w:rPr>
                      <w:noProof/>
                    </w:rPr>
                  </w:pPr>
                </w:p>
              </w:tc>
              <w:tc>
                <w:tcPr>
                  <w:tcW w:w="4653" w:type="dxa"/>
                </w:tcPr>
                <w:p w14:paraId="2C6CA041" w14:textId="3A12BB7E" w:rsidR="00CD7F13" w:rsidRPr="00F26182" w:rsidRDefault="00600456" w:rsidP="00600456">
                  <w:pPr>
                    <w:tabs>
                      <w:tab w:val="left" w:pos="3400"/>
                    </w:tabs>
                    <w:ind w:left="274" w:hanging="44"/>
                    <w:rPr>
                      <w:rFonts w:ascii="Calibri Light" w:hAnsi="Calibri Light" w:cs="Calibri Light"/>
                    </w:rPr>
                  </w:pPr>
                  <w:r w:rsidRPr="00F26182">
                    <w:rPr>
                      <w:noProof/>
                      <w:lang w:eastAsia="en-US"/>
                    </w:rPr>
                    <w:drawing>
                      <wp:anchor distT="0" distB="0" distL="114300" distR="114300" simplePos="0" relativeHeight="251884544" behindDoc="0" locked="0" layoutInCell="1" allowOverlap="1" wp14:anchorId="3623BDE9" wp14:editId="1E0BB052">
                        <wp:simplePos x="0" y="0"/>
                        <wp:positionH relativeFrom="column">
                          <wp:posOffset>-498483</wp:posOffset>
                        </wp:positionH>
                        <wp:positionV relativeFrom="paragraph">
                          <wp:posOffset>130175</wp:posOffset>
                        </wp:positionV>
                        <wp:extent cx="574991" cy="157451"/>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crc-logo.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74991" cy="157451"/>
                                </a:xfrm>
                                <a:prstGeom prst="rect">
                                  <a:avLst/>
                                </a:prstGeom>
                              </pic:spPr>
                            </pic:pic>
                          </a:graphicData>
                        </a:graphic>
                        <wp14:sizeRelH relativeFrom="margin">
                          <wp14:pctWidth>0</wp14:pctWidth>
                        </wp14:sizeRelH>
                        <wp14:sizeRelV relativeFrom="margin">
                          <wp14:pctHeight>0</wp14:pctHeight>
                        </wp14:sizeRelV>
                      </wp:anchor>
                    </w:drawing>
                  </w:r>
                  <w:r w:rsidR="00CD7F13" w:rsidRPr="00F26182">
                    <w:rPr>
                      <w:rFonts w:ascii="Calibri Light" w:hAnsi="Calibri Light" w:cs="Calibri Light"/>
                    </w:rPr>
                    <w:t>by Parent Voices, a project of the California Child Care Resource &amp; Referral Network.  Participants learned how to tell their story to others</w:t>
                  </w:r>
                  <w:r w:rsidR="00C9114E" w:rsidRPr="00F26182">
                    <w:rPr>
                      <w:rFonts w:ascii="Calibri Light" w:hAnsi="Calibri Light" w:cs="Calibri Light"/>
                    </w:rPr>
                    <w:t xml:space="preserve">, talk to </w:t>
                  </w:r>
                  <w:r w:rsidR="00CD7F13" w:rsidRPr="00F26182">
                    <w:rPr>
                      <w:rFonts w:ascii="Calibri Light" w:hAnsi="Calibri Light" w:cs="Calibri Light"/>
                    </w:rPr>
                    <w:t xml:space="preserve">the media, government, </w:t>
                  </w:r>
                  <w:r w:rsidR="00C9114E" w:rsidRPr="00F26182">
                    <w:rPr>
                      <w:rFonts w:ascii="Calibri Light" w:hAnsi="Calibri Light" w:cs="Calibri Light"/>
                    </w:rPr>
                    <w:t xml:space="preserve">systems of oppression and </w:t>
                  </w:r>
                  <w:r w:rsidR="00CD7F13" w:rsidRPr="00F26182">
                    <w:rPr>
                      <w:rFonts w:ascii="Calibri Light" w:hAnsi="Calibri Light" w:cs="Calibri Light"/>
                    </w:rPr>
                    <w:t>organizing.</w:t>
                  </w:r>
                </w:p>
                <w:p w14:paraId="5E4CB5F4" w14:textId="77777777" w:rsidR="00CD7F13" w:rsidRPr="00F26182" w:rsidRDefault="00CD7F13" w:rsidP="00600456">
                  <w:pPr>
                    <w:pStyle w:val="ListParagraph"/>
                    <w:tabs>
                      <w:tab w:val="left" w:pos="3400"/>
                    </w:tabs>
                    <w:ind w:left="274"/>
                    <w:rPr>
                      <w:rFonts w:ascii="Calibri Light" w:hAnsi="Calibri Light" w:cs="Calibri Light"/>
                    </w:rPr>
                  </w:pPr>
                </w:p>
              </w:tc>
            </w:tr>
            <w:tr w:rsidR="00CD7F13" w:rsidRPr="00F26182" w14:paraId="7DF5C157" w14:textId="77777777" w:rsidTr="002323E7">
              <w:tc>
                <w:tcPr>
                  <w:tcW w:w="630" w:type="dxa"/>
                </w:tcPr>
                <w:p w14:paraId="098CF524" w14:textId="57FBAE48" w:rsidR="00CD7F13" w:rsidRPr="00F26182" w:rsidRDefault="00CD7F13" w:rsidP="00600456">
                  <w:pPr>
                    <w:tabs>
                      <w:tab w:val="left" w:pos="3400"/>
                    </w:tabs>
                    <w:contextualSpacing/>
                    <w:rPr>
                      <w:rFonts w:ascii="Calibri Light" w:hAnsi="Calibri Light"/>
                      <w:b/>
                    </w:rPr>
                  </w:pPr>
                  <w:r w:rsidRPr="00F26182">
                    <w:rPr>
                      <w:noProof/>
                      <w:lang w:eastAsia="en-US"/>
                    </w:rPr>
                    <w:drawing>
                      <wp:anchor distT="0" distB="0" distL="114300" distR="114300" simplePos="0" relativeHeight="251886592" behindDoc="0" locked="0" layoutInCell="1" allowOverlap="1" wp14:anchorId="773041FD" wp14:editId="37749ECF">
                        <wp:simplePos x="0" y="0"/>
                        <wp:positionH relativeFrom="column">
                          <wp:posOffset>-127084</wp:posOffset>
                        </wp:positionH>
                        <wp:positionV relativeFrom="paragraph">
                          <wp:posOffset>0</wp:posOffset>
                        </wp:positionV>
                        <wp:extent cx="594162" cy="387077"/>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162" cy="387077"/>
                                </a:xfrm>
                                <a:prstGeom prst="rect">
                                  <a:avLst/>
                                </a:prstGeom>
                              </pic:spPr>
                            </pic:pic>
                          </a:graphicData>
                        </a:graphic>
                        <wp14:sizeRelH relativeFrom="margin">
                          <wp14:pctWidth>0</wp14:pctWidth>
                        </wp14:sizeRelH>
                        <wp14:sizeRelV relativeFrom="margin">
                          <wp14:pctHeight>0</wp14:pctHeight>
                        </wp14:sizeRelV>
                      </wp:anchor>
                    </w:drawing>
                  </w:r>
                </w:p>
              </w:tc>
              <w:tc>
                <w:tcPr>
                  <w:tcW w:w="4653" w:type="dxa"/>
                </w:tcPr>
                <w:p w14:paraId="7FA52CCF" w14:textId="4087B685" w:rsidR="00CD7F13" w:rsidRPr="00F26182" w:rsidRDefault="00CD7F13" w:rsidP="00600456">
                  <w:pPr>
                    <w:tabs>
                      <w:tab w:val="left" w:pos="3400"/>
                    </w:tabs>
                    <w:ind w:left="274"/>
                    <w:rPr>
                      <w:rFonts w:ascii="Calibri Light" w:hAnsi="Calibri Light" w:cs="Calibri Light"/>
                      <w:b/>
                      <w:i/>
                    </w:rPr>
                  </w:pPr>
                  <w:r w:rsidRPr="00F26182">
                    <w:rPr>
                      <w:rFonts w:ascii="Calibri Light" w:hAnsi="Calibri Light" w:cs="Calibri Light"/>
                      <w:b/>
                      <w:i/>
                    </w:rPr>
                    <w:t>Communication &amp; Conflict Resolution</w:t>
                  </w:r>
                  <w:r w:rsidR="00B30DA2" w:rsidRPr="00F26182">
                    <w:rPr>
                      <w:rStyle w:val="FootnoteReference"/>
                      <w:rFonts w:ascii="Calibri Light" w:hAnsi="Calibri Light" w:cs="Calibri Light"/>
                      <w:b/>
                      <w:i/>
                    </w:rPr>
                    <w:footnoteReference w:id="18"/>
                  </w:r>
                  <w:r w:rsidRPr="00F26182">
                    <w:rPr>
                      <w:rFonts w:ascii="Calibri Light" w:hAnsi="Calibri Light" w:cs="Calibri Light"/>
                      <w:b/>
                      <w:i/>
                    </w:rPr>
                    <w:t xml:space="preserve">:  </w:t>
                  </w:r>
                  <w:r w:rsidRPr="00F26182">
                    <w:rPr>
                      <w:rFonts w:ascii="Calibri Light" w:hAnsi="Calibri Light" w:cs="Calibri Light"/>
                    </w:rPr>
                    <w:t xml:space="preserve">Sixteen-hour training to enhance people, communication, and leadership skills. </w:t>
                  </w:r>
                </w:p>
                <w:p w14:paraId="7EB4ED04" w14:textId="77777777" w:rsidR="00CD7F13" w:rsidRPr="00F26182" w:rsidRDefault="00CD7F13" w:rsidP="00600456">
                  <w:pPr>
                    <w:pStyle w:val="ListParagraph"/>
                    <w:tabs>
                      <w:tab w:val="left" w:pos="3400"/>
                    </w:tabs>
                    <w:ind w:left="274"/>
                    <w:rPr>
                      <w:rFonts w:ascii="Calibri Light" w:hAnsi="Calibri Light" w:cs="Calibri Light"/>
                    </w:rPr>
                  </w:pPr>
                </w:p>
              </w:tc>
            </w:tr>
            <w:tr w:rsidR="00CD7F13" w:rsidRPr="00F26182" w14:paraId="3E846045" w14:textId="77777777" w:rsidTr="002323E7">
              <w:tc>
                <w:tcPr>
                  <w:tcW w:w="630" w:type="dxa"/>
                </w:tcPr>
                <w:p w14:paraId="58070F6E" w14:textId="777CF8BB" w:rsidR="00CD7F13" w:rsidRPr="00F26182" w:rsidRDefault="00CD7F13" w:rsidP="00600456">
                  <w:pPr>
                    <w:tabs>
                      <w:tab w:val="left" w:pos="3400"/>
                    </w:tabs>
                    <w:contextualSpacing/>
                    <w:rPr>
                      <w:rFonts w:ascii="Calibri Light" w:hAnsi="Calibri Light"/>
                      <w:b/>
                    </w:rPr>
                  </w:pPr>
                </w:p>
              </w:tc>
              <w:tc>
                <w:tcPr>
                  <w:tcW w:w="4653" w:type="dxa"/>
                </w:tcPr>
                <w:p w14:paraId="54BBAA62" w14:textId="5334EDCE" w:rsidR="00CD7F13" w:rsidRPr="00F26182" w:rsidRDefault="00CD7F13" w:rsidP="00600456">
                  <w:pPr>
                    <w:tabs>
                      <w:tab w:val="left" w:pos="3400"/>
                    </w:tabs>
                    <w:ind w:left="274"/>
                    <w:rPr>
                      <w:rFonts w:ascii="Calibri Light" w:hAnsi="Calibri Light" w:cs="Calibri Light"/>
                    </w:rPr>
                  </w:pPr>
                  <w:r w:rsidRPr="00F26182">
                    <w:rPr>
                      <w:noProof/>
                      <w:lang w:eastAsia="en-US"/>
                    </w:rPr>
                    <w:drawing>
                      <wp:anchor distT="0" distB="0" distL="114300" distR="114300" simplePos="0" relativeHeight="251887616" behindDoc="0" locked="0" layoutInCell="1" allowOverlap="1" wp14:anchorId="3C0A394A" wp14:editId="61AF9B1A">
                        <wp:simplePos x="0" y="0"/>
                        <wp:positionH relativeFrom="column">
                          <wp:posOffset>-469674</wp:posOffset>
                        </wp:positionH>
                        <wp:positionV relativeFrom="paragraph">
                          <wp:posOffset>38735</wp:posOffset>
                        </wp:positionV>
                        <wp:extent cx="619293" cy="220793"/>
                        <wp:effectExtent l="0" t="0" r="0" b="825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19868" t="11410" r="71635" b="83051"/>
                                <a:stretch/>
                              </pic:blipFill>
                              <pic:spPr bwMode="auto">
                                <a:xfrm>
                                  <a:off x="0" y="0"/>
                                  <a:ext cx="619293" cy="2207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26182">
                    <w:rPr>
                      <w:rFonts w:ascii="Calibri Light" w:hAnsi="Calibri Light" w:cs="Calibri Light"/>
                      <w:b/>
                      <w:i/>
                    </w:rPr>
                    <w:t>Organizational Development</w:t>
                  </w:r>
                  <w:r w:rsidR="00B30DA2" w:rsidRPr="00F26182">
                    <w:rPr>
                      <w:rStyle w:val="FootnoteReference"/>
                      <w:rFonts w:ascii="Calibri Light" w:hAnsi="Calibri Light" w:cs="Calibri Light"/>
                      <w:b/>
                      <w:i/>
                    </w:rPr>
                    <w:footnoteReference w:id="19"/>
                  </w:r>
                  <w:r w:rsidRPr="00F26182">
                    <w:rPr>
                      <w:rFonts w:ascii="Calibri Light" w:hAnsi="Calibri Light" w:cs="Calibri Light"/>
                      <w:b/>
                      <w:i/>
                    </w:rPr>
                    <w:t xml:space="preserve">: </w:t>
                  </w:r>
                  <w:r w:rsidRPr="00F26182">
                    <w:rPr>
                      <w:rFonts w:ascii="Calibri Light" w:hAnsi="Calibri Light" w:cs="Calibri Light"/>
                    </w:rPr>
                    <w:t>Twelve-hour training on strategic thinking</w:t>
                  </w:r>
                  <w:r w:rsidR="00F32168">
                    <w:rPr>
                      <w:rFonts w:ascii="Calibri Light" w:hAnsi="Calibri Light" w:cs="Calibri Light"/>
                    </w:rPr>
                    <w:t>,</w:t>
                  </w:r>
                  <w:r w:rsidRPr="00F26182">
                    <w:rPr>
                      <w:rFonts w:ascii="Calibri Light" w:hAnsi="Calibri Light" w:cs="Calibri Light"/>
                    </w:rPr>
                    <w:t xml:space="preserve"> program planning, communications, and grant</w:t>
                  </w:r>
                  <w:r w:rsidR="00F32168">
                    <w:rPr>
                      <w:rFonts w:ascii="Calibri Light" w:hAnsi="Calibri Light" w:cs="Calibri Light"/>
                    </w:rPr>
                    <w:t xml:space="preserve"> writing</w:t>
                  </w:r>
                  <w:r w:rsidRPr="00F26182">
                    <w:rPr>
                      <w:rFonts w:ascii="Calibri Light" w:hAnsi="Calibri Light" w:cs="Calibri Light"/>
                    </w:rPr>
                    <w:t>.</w:t>
                  </w:r>
                </w:p>
              </w:tc>
            </w:tr>
          </w:tbl>
          <w:p w14:paraId="5620F588" w14:textId="77777777" w:rsidR="00CD7F13" w:rsidRDefault="00CD7F13" w:rsidP="00600456">
            <w:pPr>
              <w:tabs>
                <w:tab w:val="left" w:pos="3400"/>
              </w:tabs>
              <w:rPr>
                <w:rFonts w:ascii="Calibri Light" w:hAnsi="Calibri Light"/>
                <w:b/>
                <w:color w:val="0070C0"/>
                <w:sz w:val="24"/>
                <w:szCs w:val="24"/>
              </w:rPr>
            </w:pPr>
          </w:p>
        </w:tc>
      </w:tr>
      <w:tr w:rsidR="00CD7F13" w14:paraId="0106AAA4" w14:textId="77777777" w:rsidTr="002323E7">
        <w:tc>
          <w:tcPr>
            <w:tcW w:w="3780" w:type="dxa"/>
            <w:shd w:val="clear" w:color="auto" w:fill="D9D9D9" w:themeFill="background1" w:themeFillShade="D9"/>
          </w:tcPr>
          <w:p w14:paraId="28C25F7C" w14:textId="1F91FA00" w:rsidR="00CD7F13" w:rsidRPr="002323E7" w:rsidRDefault="00CD7F13" w:rsidP="002323E7">
            <w:pPr>
              <w:pStyle w:val="ListParagraph"/>
              <w:numPr>
                <w:ilvl w:val="0"/>
                <w:numId w:val="46"/>
              </w:numPr>
              <w:pBdr>
                <w:top w:val="nil"/>
                <w:left w:val="nil"/>
                <w:bottom w:val="nil"/>
                <w:right w:val="nil"/>
                <w:between w:val="nil"/>
              </w:pBdr>
              <w:tabs>
                <w:tab w:val="left" w:pos="3400"/>
              </w:tabs>
              <w:ind w:left="158" w:hanging="180"/>
              <w:rPr>
                <w:rFonts w:ascii="Calibri Light" w:hAnsi="Calibri Light"/>
                <w:b/>
                <w:color w:val="0070C0"/>
              </w:rPr>
            </w:pPr>
            <w:r w:rsidRPr="002323E7">
              <w:rPr>
                <w:rFonts w:ascii="Calibri Light" w:hAnsi="Calibri Light"/>
                <w:b/>
              </w:rPr>
              <w:t xml:space="preserve">Technical Assistance: </w:t>
            </w:r>
            <w:r w:rsidRPr="002323E7">
              <w:rPr>
                <w:rFonts w:ascii="Calibri Light" w:hAnsi="Calibri Light"/>
              </w:rPr>
              <w:t>Best Start Lancaster received additional support to develop a team to update the Facebook page, and Palmdale received support in planning and implementing the advocacy activities.</w:t>
            </w:r>
          </w:p>
        </w:tc>
        <w:tc>
          <w:tcPr>
            <w:tcW w:w="5665" w:type="dxa"/>
            <w:vMerge/>
          </w:tcPr>
          <w:p w14:paraId="43D5ED8A" w14:textId="77777777" w:rsidR="00CD7F13" w:rsidRDefault="00CD7F13" w:rsidP="00F26182">
            <w:pPr>
              <w:tabs>
                <w:tab w:val="left" w:pos="3400"/>
              </w:tabs>
              <w:rPr>
                <w:rFonts w:ascii="Calibri Light" w:hAnsi="Calibri Light"/>
                <w:b/>
                <w:color w:val="0070C0"/>
                <w:sz w:val="24"/>
                <w:szCs w:val="24"/>
              </w:rPr>
            </w:pPr>
          </w:p>
        </w:tc>
      </w:tr>
      <w:tr w:rsidR="00CD7F13" w14:paraId="0BC05E2A" w14:textId="77777777" w:rsidTr="002323E7">
        <w:tc>
          <w:tcPr>
            <w:tcW w:w="3780" w:type="dxa"/>
            <w:shd w:val="clear" w:color="auto" w:fill="D9D9D9" w:themeFill="background1" w:themeFillShade="D9"/>
          </w:tcPr>
          <w:p w14:paraId="77CD1171" w14:textId="7C55331F" w:rsidR="00CD7F13" w:rsidRPr="002323E7" w:rsidRDefault="00CD7F13" w:rsidP="002323E7">
            <w:pPr>
              <w:pStyle w:val="ListParagraph"/>
              <w:numPr>
                <w:ilvl w:val="0"/>
                <w:numId w:val="46"/>
              </w:numPr>
              <w:pBdr>
                <w:top w:val="nil"/>
                <w:left w:val="nil"/>
                <w:bottom w:val="nil"/>
                <w:right w:val="nil"/>
                <w:between w:val="nil"/>
              </w:pBdr>
              <w:tabs>
                <w:tab w:val="left" w:pos="3400"/>
              </w:tabs>
              <w:ind w:left="158" w:hanging="180"/>
              <w:rPr>
                <w:rFonts w:ascii="Calibri Light" w:hAnsi="Calibri Light"/>
                <w:b/>
                <w:color w:val="0070C0"/>
              </w:rPr>
            </w:pPr>
            <w:r w:rsidRPr="002323E7">
              <w:rPr>
                <w:rFonts w:ascii="Calibri Light" w:hAnsi="Calibri Light"/>
                <w:b/>
                <w:color w:val="000000"/>
              </w:rPr>
              <w:t xml:space="preserve">Peer Learning:  </w:t>
            </w:r>
            <w:r w:rsidRPr="002323E7">
              <w:rPr>
                <w:rFonts w:ascii="Calibri Light" w:hAnsi="Calibri Light"/>
              </w:rPr>
              <w:t>Members shared strategies and resources with peers to overcome similar challenges and increase social connections</w:t>
            </w:r>
            <w:r w:rsidR="00DA5D4B" w:rsidRPr="002323E7">
              <w:rPr>
                <w:rFonts w:ascii="Calibri Light" w:hAnsi="Calibri Light"/>
              </w:rPr>
              <w:t xml:space="preserve"> through the </w:t>
            </w:r>
            <w:r w:rsidRPr="002323E7">
              <w:rPr>
                <w:rFonts w:ascii="Calibri Light" w:hAnsi="Calibri Light"/>
                <w:b/>
                <w:i/>
                <w:color w:val="000000"/>
              </w:rPr>
              <w:t xml:space="preserve">Best Start Learning Community </w:t>
            </w:r>
            <w:r w:rsidRPr="002323E7">
              <w:rPr>
                <w:rFonts w:ascii="Calibri Light" w:hAnsi="Calibri Light"/>
                <w:color w:val="000000"/>
              </w:rPr>
              <w:t>hosted every other month by First 5 LA.</w:t>
            </w:r>
          </w:p>
        </w:tc>
        <w:tc>
          <w:tcPr>
            <w:tcW w:w="5665" w:type="dxa"/>
            <w:vMerge/>
            <w:shd w:val="clear" w:color="auto" w:fill="D9D9D9" w:themeFill="background1" w:themeFillShade="D9"/>
          </w:tcPr>
          <w:p w14:paraId="11232147" w14:textId="77777777" w:rsidR="00CD7F13" w:rsidRDefault="00CD7F13" w:rsidP="00F26182">
            <w:pPr>
              <w:tabs>
                <w:tab w:val="left" w:pos="3400"/>
              </w:tabs>
              <w:rPr>
                <w:rFonts w:ascii="Calibri Light" w:hAnsi="Calibri Light"/>
                <w:b/>
                <w:color w:val="0070C0"/>
                <w:sz w:val="24"/>
                <w:szCs w:val="24"/>
              </w:rPr>
            </w:pPr>
          </w:p>
        </w:tc>
      </w:tr>
      <w:tr w:rsidR="00CD7F13" w14:paraId="37909252" w14:textId="77777777" w:rsidTr="002323E7">
        <w:tc>
          <w:tcPr>
            <w:tcW w:w="3780" w:type="dxa"/>
            <w:shd w:val="clear" w:color="auto" w:fill="D9D9D9" w:themeFill="background1" w:themeFillShade="D9"/>
          </w:tcPr>
          <w:p w14:paraId="7530546A" w14:textId="7CFD88DA" w:rsidR="00CD7F13" w:rsidRPr="002323E7" w:rsidRDefault="00CD7F13" w:rsidP="002323E7">
            <w:pPr>
              <w:pStyle w:val="ListParagraph"/>
              <w:numPr>
                <w:ilvl w:val="0"/>
                <w:numId w:val="46"/>
              </w:numPr>
              <w:pBdr>
                <w:top w:val="nil"/>
                <w:left w:val="nil"/>
                <w:bottom w:val="nil"/>
                <w:right w:val="nil"/>
                <w:between w:val="nil"/>
              </w:pBdr>
              <w:ind w:left="158" w:hanging="180"/>
              <w:rPr>
                <w:rFonts w:ascii="Calibri Light" w:hAnsi="Calibri Light"/>
                <w:color w:val="000000"/>
              </w:rPr>
            </w:pPr>
            <w:r w:rsidRPr="002323E7">
              <w:rPr>
                <w:rFonts w:ascii="Calibri Light" w:hAnsi="Calibri Light"/>
                <w:b/>
                <w:color w:val="000000"/>
              </w:rPr>
              <w:t>Conferences:</w:t>
            </w:r>
            <w:r w:rsidRPr="002323E7">
              <w:rPr>
                <w:rFonts w:ascii="Calibri Light" w:hAnsi="Calibri Light"/>
                <w:color w:val="000000"/>
              </w:rPr>
              <w:t xml:space="preserve">   To learn about new ideas, get inspired by others, feel part of a greater movement, and re-commit to the work, members</w:t>
            </w:r>
            <w:r w:rsidR="00C9114E" w:rsidRPr="002323E7">
              <w:rPr>
                <w:rFonts w:ascii="Calibri Light" w:hAnsi="Calibri Light"/>
                <w:color w:val="000000"/>
              </w:rPr>
              <w:t xml:space="preserve"> </w:t>
            </w:r>
            <w:r w:rsidRPr="002323E7">
              <w:rPr>
                <w:rFonts w:ascii="Calibri Light" w:hAnsi="Calibri Light"/>
                <w:color w:val="000000"/>
              </w:rPr>
              <w:t xml:space="preserve">attended </w:t>
            </w:r>
            <w:r w:rsidR="00DA5D4B" w:rsidRPr="002323E7">
              <w:rPr>
                <w:rFonts w:ascii="Calibri Light" w:hAnsi="Calibri Light"/>
                <w:color w:val="000000"/>
              </w:rPr>
              <w:t>the five</w:t>
            </w:r>
            <w:r w:rsidRPr="002323E7">
              <w:rPr>
                <w:rFonts w:ascii="Calibri Light" w:hAnsi="Calibri Light"/>
                <w:color w:val="000000"/>
              </w:rPr>
              <w:t xml:space="preserve"> conferences </w:t>
            </w:r>
            <w:r w:rsidR="00C9114E" w:rsidRPr="002323E7">
              <w:rPr>
                <w:rFonts w:ascii="Calibri Light" w:hAnsi="Calibri Light"/>
                <w:color w:val="000000"/>
              </w:rPr>
              <w:t>in</w:t>
            </w:r>
            <w:r w:rsidRPr="002323E7">
              <w:rPr>
                <w:rFonts w:ascii="Calibri Light" w:hAnsi="Calibri Light"/>
                <w:color w:val="000000"/>
              </w:rPr>
              <w:t xml:space="preserve"> 2016 </w:t>
            </w:r>
            <w:r w:rsidR="00C9114E" w:rsidRPr="002323E7">
              <w:rPr>
                <w:rFonts w:ascii="Calibri Light" w:hAnsi="Calibri Light"/>
                <w:color w:val="000000"/>
              </w:rPr>
              <w:t>-</w:t>
            </w:r>
            <w:r w:rsidRPr="002323E7">
              <w:rPr>
                <w:rFonts w:ascii="Calibri Light" w:hAnsi="Calibri Light"/>
                <w:color w:val="000000"/>
              </w:rPr>
              <w:t xml:space="preserve"> 2018</w:t>
            </w:r>
            <w:r w:rsidR="00DA5D4B" w:rsidRPr="002323E7">
              <w:rPr>
                <w:rFonts w:ascii="Calibri Light" w:hAnsi="Calibri Light"/>
                <w:color w:val="000000"/>
              </w:rPr>
              <w:t>:</w:t>
            </w:r>
          </w:p>
          <w:p w14:paraId="1C40A112" w14:textId="4435AE35" w:rsidR="00DA5D4B" w:rsidRPr="00F26182" w:rsidRDefault="00DA5D4B" w:rsidP="002323E7">
            <w:pPr>
              <w:pStyle w:val="ListParagraph"/>
              <w:numPr>
                <w:ilvl w:val="0"/>
                <w:numId w:val="47"/>
              </w:numPr>
              <w:pBdr>
                <w:top w:val="nil"/>
                <w:left w:val="nil"/>
                <w:bottom w:val="nil"/>
                <w:right w:val="nil"/>
                <w:between w:val="nil"/>
              </w:pBdr>
              <w:ind w:left="338" w:hanging="180"/>
              <w:rPr>
                <w:rFonts w:ascii="Calibri Light" w:hAnsi="Calibri Light" w:cs="Calibri Light"/>
              </w:rPr>
            </w:pPr>
            <w:r w:rsidRPr="00F26182">
              <w:rPr>
                <w:rFonts w:ascii="Calibri Light" w:hAnsi="Calibri Light"/>
                <w:i/>
                <w:color w:val="000000"/>
              </w:rPr>
              <w:t>Vision y Compromiso’s Annual Conference in 2016 and 2017</w:t>
            </w:r>
          </w:p>
          <w:p w14:paraId="48EFB04B" w14:textId="5020D576" w:rsidR="00DA5D4B" w:rsidRPr="00F26182" w:rsidRDefault="00DA5D4B" w:rsidP="002323E7">
            <w:pPr>
              <w:pStyle w:val="ListParagraph"/>
              <w:numPr>
                <w:ilvl w:val="0"/>
                <w:numId w:val="47"/>
              </w:numPr>
              <w:pBdr>
                <w:top w:val="nil"/>
                <w:left w:val="nil"/>
                <w:bottom w:val="nil"/>
                <w:right w:val="nil"/>
                <w:between w:val="nil"/>
              </w:pBdr>
              <w:ind w:left="338" w:hanging="180"/>
              <w:rPr>
                <w:rFonts w:ascii="Calibri Light" w:hAnsi="Calibri Light"/>
                <w:color w:val="000000"/>
              </w:rPr>
            </w:pPr>
            <w:r w:rsidRPr="00F26182">
              <w:rPr>
                <w:rFonts w:ascii="Calibri Light" w:hAnsi="Calibri Light"/>
                <w:i/>
                <w:color w:val="000000"/>
              </w:rPr>
              <w:t>National Family, School, and Community Engagement Conference</w:t>
            </w:r>
          </w:p>
          <w:p w14:paraId="2BCBBCBB" w14:textId="77777777" w:rsidR="00DA5D4B" w:rsidRPr="00F26182" w:rsidRDefault="00DA5D4B" w:rsidP="002323E7">
            <w:pPr>
              <w:pStyle w:val="ListParagraph"/>
              <w:numPr>
                <w:ilvl w:val="0"/>
                <w:numId w:val="47"/>
              </w:numPr>
              <w:pBdr>
                <w:top w:val="nil"/>
                <w:left w:val="nil"/>
                <w:bottom w:val="nil"/>
                <w:right w:val="nil"/>
                <w:between w:val="nil"/>
              </w:pBdr>
              <w:ind w:left="338" w:hanging="180"/>
              <w:rPr>
                <w:rFonts w:ascii="Calibri Light" w:hAnsi="Calibri Light"/>
                <w:color w:val="000000"/>
              </w:rPr>
            </w:pPr>
            <w:r w:rsidRPr="00F26182">
              <w:rPr>
                <w:rFonts w:ascii="Calibri Light" w:hAnsi="Calibri Light"/>
                <w:i/>
                <w:color w:val="000000"/>
              </w:rPr>
              <w:t>Healing Communities Conference</w:t>
            </w:r>
            <w:r w:rsidRPr="00F26182">
              <w:rPr>
                <w:rFonts w:ascii="Calibri Light" w:hAnsi="Calibri Light"/>
                <w:color w:val="000000"/>
              </w:rPr>
              <w:t xml:space="preserve"> </w:t>
            </w:r>
          </w:p>
          <w:p w14:paraId="12B10B24" w14:textId="27C2ECBB" w:rsidR="00CD7F13" w:rsidRPr="00F26182" w:rsidRDefault="00DA5D4B" w:rsidP="002323E7">
            <w:pPr>
              <w:pStyle w:val="ListParagraph"/>
              <w:numPr>
                <w:ilvl w:val="0"/>
                <w:numId w:val="47"/>
              </w:numPr>
              <w:pBdr>
                <w:top w:val="nil"/>
                <w:left w:val="nil"/>
                <w:bottom w:val="nil"/>
                <w:right w:val="nil"/>
                <w:between w:val="nil"/>
              </w:pBdr>
              <w:ind w:left="338" w:hanging="180"/>
              <w:rPr>
                <w:rFonts w:ascii="Calibri Light" w:hAnsi="Calibri Light"/>
                <w:b/>
                <w:color w:val="000000"/>
              </w:rPr>
            </w:pPr>
            <w:r w:rsidRPr="00F26182">
              <w:rPr>
                <w:rFonts w:ascii="Calibri Light" w:hAnsi="Calibri Light"/>
                <w:i/>
              </w:rPr>
              <w:t xml:space="preserve">New Beginnings </w:t>
            </w:r>
            <w:r w:rsidR="006C66F1">
              <w:rPr>
                <w:rFonts w:ascii="Calibri Light" w:hAnsi="Calibri Light"/>
                <w:i/>
              </w:rPr>
              <w:t>Conference</w:t>
            </w:r>
          </w:p>
        </w:tc>
        <w:tc>
          <w:tcPr>
            <w:tcW w:w="5665" w:type="dxa"/>
            <w:vMerge/>
          </w:tcPr>
          <w:p w14:paraId="2D0518AE" w14:textId="77777777" w:rsidR="00CD7F13" w:rsidRDefault="00CD7F13" w:rsidP="00F42E78">
            <w:pPr>
              <w:rPr>
                <w:rFonts w:ascii="Calibri Light" w:hAnsi="Calibri Light"/>
                <w:b/>
                <w:color w:val="0070C0"/>
                <w:sz w:val="24"/>
                <w:szCs w:val="24"/>
              </w:rPr>
            </w:pPr>
          </w:p>
        </w:tc>
      </w:tr>
    </w:tbl>
    <w:tbl>
      <w:tblPr>
        <w:tblW w:w="5000" w:type="pct"/>
        <w:tblCellSpacing w:w="0" w:type="dxa"/>
        <w:shd w:val="clear" w:color="auto" w:fill="F5F5F5"/>
        <w:tblLayout w:type="fixed"/>
        <w:tblCellMar>
          <w:left w:w="0" w:type="dxa"/>
          <w:right w:w="0" w:type="dxa"/>
        </w:tblCellMar>
        <w:tblLook w:val="04A0" w:firstRow="1" w:lastRow="0" w:firstColumn="1" w:lastColumn="0" w:noHBand="0" w:noVBand="1"/>
      </w:tblPr>
      <w:tblGrid>
        <w:gridCol w:w="9446"/>
      </w:tblGrid>
      <w:tr w:rsidR="00324C8B" w:rsidRPr="00FA1E47" w14:paraId="3302CAB8" w14:textId="77777777" w:rsidTr="00DA5D4B">
        <w:trPr>
          <w:tblCellSpacing w:w="0" w:type="dxa"/>
        </w:trPr>
        <w:tc>
          <w:tcPr>
            <w:tcW w:w="9450" w:type="dxa"/>
            <w:shd w:val="clear" w:color="auto" w:fill="FFFFFF" w:themeFill="background1"/>
            <w:tcMar>
              <w:top w:w="0" w:type="dxa"/>
              <w:left w:w="0" w:type="dxa"/>
              <w:bottom w:w="0" w:type="dxa"/>
              <w:right w:w="300" w:type="dxa"/>
            </w:tcMar>
            <w:vAlign w:val="center"/>
            <w:hideMark/>
          </w:tcPr>
          <w:p w14:paraId="36FD6B1B" w14:textId="0A0CAFF5" w:rsidR="002C4436" w:rsidRPr="00FA1E47" w:rsidRDefault="002C4436" w:rsidP="00FA1E47">
            <w:pPr>
              <w:pStyle w:val="ListParagraph"/>
              <w:spacing w:after="0" w:line="240" w:lineRule="auto"/>
              <w:ind w:left="810"/>
              <w:outlineLvl w:val="1"/>
              <w:rPr>
                <w:rFonts w:ascii="Calibri Light" w:hAnsi="Calibri Light" w:cs="Calibri Light"/>
                <w:color w:val="000000"/>
                <w:sz w:val="24"/>
                <w:szCs w:val="24"/>
              </w:rPr>
            </w:pPr>
          </w:p>
        </w:tc>
      </w:tr>
    </w:tbl>
    <w:p w14:paraId="2BB792BC" w14:textId="037AAFFC" w:rsidR="002323E7" w:rsidRDefault="00F32168" w:rsidP="004F1FFD">
      <w:pPr>
        <w:spacing w:after="0" w:line="240" w:lineRule="auto"/>
        <w:rPr>
          <w:rFonts w:ascii="Calibri Light" w:hAnsi="Calibri Light" w:cs="Calibri Light"/>
          <w:b/>
          <w:color w:val="0070C0"/>
          <w:sz w:val="36"/>
          <w:szCs w:val="36"/>
        </w:rPr>
      </w:pPr>
      <w:r w:rsidRPr="00600456">
        <w:rPr>
          <w:rFonts w:ascii="Calibri Light" w:hAnsi="Calibri Light"/>
          <w:b/>
          <w:noProof/>
          <w:color w:val="0070C0"/>
          <w:sz w:val="24"/>
          <w:szCs w:val="24"/>
          <w:lang w:eastAsia="en-US"/>
        </w:rPr>
        <mc:AlternateContent>
          <mc:Choice Requires="wps">
            <w:drawing>
              <wp:anchor distT="45720" distB="45720" distL="114300" distR="114300" simplePos="0" relativeHeight="251984896" behindDoc="1" locked="0" layoutInCell="1" allowOverlap="1" wp14:anchorId="603131C4" wp14:editId="45BB69F6">
                <wp:simplePos x="0" y="0"/>
                <wp:positionH relativeFrom="column">
                  <wp:posOffset>-31750</wp:posOffset>
                </wp:positionH>
                <wp:positionV relativeFrom="paragraph">
                  <wp:posOffset>27305</wp:posOffset>
                </wp:positionV>
                <wp:extent cx="6045200" cy="1739900"/>
                <wp:effectExtent l="0" t="0" r="0" b="0"/>
                <wp:wrapNone/>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5200" cy="1739900"/>
                        </a:xfrm>
                        <a:prstGeom prst="rect">
                          <a:avLst/>
                        </a:prstGeom>
                        <a:solidFill>
                          <a:srgbClr val="FFFFFF"/>
                        </a:solidFill>
                        <a:ln w="9525">
                          <a:noFill/>
                          <a:miter lim="800000"/>
                          <a:headEnd/>
                          <a:tailEnd/>
                        </a:ln>
                      </wps:spPr>
                      <wps:txbx>
                        <w:txbxContent>
                          <w:p w14:paraId="5AFA2ACE" w14:textId="77777777" w:rsidR="00A30C29" w:rsidRPr="00E03737" w:rsidRDefault="00A30C29" w:rsidP="002323E7">
                            <w:pPr>
                              <w:spacing w:after="0"/>
                              <w:ind w:left="-90" w:firstLine="540"/>
                              <w:rPr>
                                <w:rFonts w:ascii="Calibri Light" w:hAnsi="Calibri Light" w:cs="Calibri Light"/>
                                <w:b/>
                                <w:color w:val="4F81BD" w:themeColor="accent1"/>
                              </w:rPr>
                            </w:pPr>
                            <w:r w:rsidRPr="00E03737">
                              <w:rPr>
                                <w:rFonts w:ascii="Calibri Light" w:hAnsi="Calibri Light" w:cs="Calibri Light"/>
                                <w:b/>
                                <w:color w:val="4F81BD" w:themeColor="accent1"/>
                              </w:rPr>
                              <w:t xml:space="preserve">Lessons Learned:  1) Organizations need capacity building to work with parents and residents and    </w:t>
                            </w:r>
                          </w:p>
                          <w:p w14:paraId="4A48F55B" w14:textId="179BA388" w:rsidR="00A30C29" w:rsidRDefault="00A30C29" w:rsidP="002323E7">
                            <w:pPr>
                              <w:ind w:left="-90" w:firstLine="540"/>
                              <w:rPr>
                                <w:rFonts w:ascii="Calibri Light" w:hAnsi="Calibri Light"/>
                              </w:rPr>
                            </w:pPr>
                            <w:r w:rsidRPr="00E03737">
                              <w:rPr>
                                <w:rFonts w:ascii="Calibri Light" w:hAnsi="Calibri Light" w:cs="Calibri Light"/>
                                <w:b/>
                                <w:color w:val="4F81BD" w:themeColor="accent1"/>
                              </w:rPr>
                              <w:t xml:space="preserve">2) Dual Capacity Building Not Only Strengthens Skills but Helps Members Norm as a Team                             </w:t>
                            </w:r>
                            <w:r w:rsidRPr="002323E7">
                              <w:rPr>
                                <w:rFonts w:ascii="Calibri Light" w:hAnsi="Calibri Light"/>
                              </w:rPr>
                              <w:t xml:space="preserve">Initially, </w:t>
                            </w:r>
                            <w:r>
                              <w:rPr>
                                <w:rFonts w:ascii="Calibri Light" w:hAnsi="Calibri Light"/>
                              </w:rPr>
                              <w:t xml:space="preserve">capacity building opportunities were prioritized for </w:t>
                            </w:r>
                            <w:r w:rsidRPr="002323E7">
                              <w:rPr>
                                <w:rFonts w:ascii="Calibri Light" w:hAnsi="Calibri Light"/>
                              </w:rPr>
                              <w:t xml:space="preserve">parents and residents </w:t>
                            </w:r>
                            <w:r>
                              <w:rPr>
                                <w:rFonts w:ascii="Calibri Light" w:hAnsi="Calibri Light"/>
                              </w:rPr>
                              <w:t>and organizations could pay for their own staff’s professional development, if they wanted to</w:t>
                            </w:r>
                            <w:r w:rsidRPr="002323E7">
                              <w:rPr>
                                <w:rFonts w:ascii="Calibri Light" w:hAnsi="Calibri Light"/>
                              </w:rPr>
                              <w:t xml:space="preserve">.  However, community engagement is about sharing power as equal partners, and using everyone’s gifts and talents to succeed.  For engagement to take root, both parents/residents </w:t>
                            </w:r>
                            <w:r w:rsidRPr="002323E7">
                              <w:rPr>
                                <w:rFonts w:ascii="Calibri Light" w:hAnsi="Calibri Light"/>
                                <w:u w:val="single"/>
                              </w:rPr>
                              <w:t>and</w:t>
                            </w:r>
                            <w:r w:rsidRPr="002323E7">
                              <w:rPr>
                                <w:rFonts w:ascii="Calibri Light" w:hAnsi="Calibri Light"/>
                              </w:rPr>
                              <w:t xml:space="preserve"> staff from organizations must train, work and struggle together to share the vision, the commitment, the work, and the responsibility for making changes in the community at large. </w:t>
                            </w:r>
                            <w:r>
                              <w:rPr>
                                <w:rFonts w:ascii="Calibri Light" w:hAnsi="Calibri Light"/>
                              </w:rPr>
                              <w:t xml:space="preserve"> </w:t>
                            </w:r>
                            <w:r w:rsidRPr="002323E7">
                              <w:rPr>
                                <w:rFonts w:ascii="Calibri Light" w:hAnsi="Calibri Light"/>
                              </w:rPr>
                              <w:t>After</w:t>
                            </w:r>
                            <w:r>
                              <w:rPr>
                                <w:rFonts w:ascii="Calibri Light" w:hAnsi="Calibri Light"/>
                              </w:rPr>
                              <w:t xml:space="preserve"> some internal advocacy within First 5 LA, </w:t>
                            </w:r>
                            <w:r w:rsidRPr="002323E7">
                              <w:rPr>
                                <w:rFonts w:ascii="Calibri Light" w:hAnsi="Calibri Light"/>
                              </w:rPr>
                              <w:t>most trainings were open to organizations too.</w:t>
                            </w:r>
                            <w:r>
                              <w:rPr>
                                <w:rFonts w:ascii="Calibri Light" w:hAnsi="Calibri Light"/>
                              </w:rPr>
                              <w:t xml:space="preserve"> The trainings built skills, trust, and relationships among members.</w:t>
                            </w:r>
                          </w:p>
                          <w:p w14:paraId="3DEA94F3" w14:textId="77777777" w:rsidR="00A30C29" w:rsidRPr="002323E7" w:rsidRDefault="00A30C29" w:rsidP="002323E7">
                            <w:pPr>
                              <w:ind w:left="-90" w:firstLine="54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131C4" id="_x0000_s1031" type="#_x0000_t202" style="position:absolute;margin-left:-2.5pt;margin-top:2.15pt;width:476pt;height:137pt;z-index:-25133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" stroked="f">
                <v:textbox>
                  <w:txbxContent>
                    <w:p w14:paraId="5AFA2ACE" w14:textId="77777777" w:rsidR="00A30C29" w:rsidRPr="00E03737" w:rsidRDefault="00A30C29" w:rsidP="002323E7">
                      <w:pPr>
                        <w:spacing w:after="0"/>
                        <w:ind w:left="-90" w:firstLine="540"/>
                        <w:rPr>
                          <w:rFonts w:ascii="Calibri Light" w:hAnsi="Calibri Light" w:cs="Calibri Light"/>
                          <w:b/>
                          <w:color w:val="4F81BD" w:themeColor="accent1"/>
                        </w:rPr>
                      </w:pPr>
                      <w:r w:rsidRPr="00E03737">
                        <w:rPr>
                          <w:rFonts w:ascii="Calibri Light" w:hAnsi="Calibri Light" w:cs="Calibri Light"/>
                          <w:b/>
                          <w:color w:val="4F81BD" w:themeColor="accent1"/>
                        </w:rPr>
                        <w:t xml:space="preserve">Lessons Learned:  1) Organizations need capacity building to work with parents and residents and    </w:t>
                      </w:r>
                    </w:p>
                    <w:p w14:paraId="4A48F55B" w14:textId="179BA388" w:rsidR="00A30C29" w:rsidRDefault="00A30C29" w:rsidP="002323E7">
                      <w:pPr>
                        <w:ind w:left="-90" w:firstLine="540"/>
                        <w:rPr>
                          <w:rFonts w:ascii="Calibri Light" w:hAnsi="Calibri Light"/>
                        </w:rPr>
                      </w:pPr>
                      <w:r w:rsidRPr="00E03737">
                        <w:rPr>
                          <w:rFonts w:ascii="Calibri Light" w:hAnsi="Calibri Light" w:cs="Calibri Light"/>
                          <w:b/>
                          <w:color w:val="4F81BD" w:themeColor="accent1"/>
                        </w:rPr>
                        <w:t xml:space="preserve">2) Dual Capacity Building Not Only Strengthens Skills but Helps Members Norm as a Team                             </w:t>
                      </w:r>
                      <w:r w:rsidRPr="002323E7">
                        <w:rPr>
                          <w:rFonts w:ascii="Calibri Light" w:hAnsi="Calibri Light"/>
                        </w:rPr>
                        <w:t xml:space="preserve">Initially, </w:t>
                      </w:r>
                      <w:r>
                        <w:rPr>
                          <w:rFonts w:ascii="Calibri Light" w:hAnsi="Calibri Light"/>
                        </w:rPr>
                        <w:t xml:space="preserve">capacity building opportunities were prioritized for </w:t>
                      </w:r>
                      <w:r w:rsidRPr="002323E7">
                        <w:rPr>
                          <w:rFonts w:ascii="Calibri Light" w:hAnsi="Calibri Light"/>
                        </w:rPr>
                        <w:t xml:space="preserve">parents and residents </w:t>
                      </w:r>
                      <w:r>
                        <w:rPr>
                          <w:rFonts w:ascii="Calibri Light" w:hAnsi="Calibri Light"/>
                        </w:rPr>
                        <w:t>and organizations could pay for their own staff’s professional development, if they wanted to</w:t>
                      </w:r>
                      <w:r w:rsidRPr="002323E7">
                        <w:rPr>
                          <w:rFonts w:ascii="Calibri Light" w:hAnsi="Calibri Light"/>
                        </w:rPr>
                        <w:t xml:space="preserve">.  However, community engagement is about sharing power as equal partners, and using everyone’s gifts and talents to succeed.  For engagement to take root, both parents/residents </w:t>
                      </w:r>
                      <w:r w:rsidRPr="002323E7">
                        <w:rPr>
                          <w:rFonts w:ascii="Calibri Light" w:hAnsi="Calibri Light"/>
                          <w:u w:val="single"/>
                        </w:rPr>
                        <w:t>and</w:t>
                      </w:r>
                      <w:r w:rsidRPr="002323E7">
                        <w:rPr>
                          <w:rFonts w:ascii="Calibri Light" w:hAnsi="Calibri Light"/>
                        </w:rPr>
                        <w:t xml:space="preserve"> staff from organizations must train, work and struggle together to share the vision, the commitment, the work, and the responsibility for making changes in the community at large. </w:t>
                      </w:r>
                      <w:r>
                        <w:rPr>
                          <w:rFonts w:ascii="Calibri Light" w:hAnsi="Calibri Light"/>
                        </w:rPr>
                        <w:t xml:space="preserve"> </w:t>
                      </w:r>
                      <w:r w:rsidRPr="002323E7">
                        <w:rPr>
                          <w:rFonts w:ascii="Calibri Light" w:hAnsi="Calibri Light"/>
                        </w:rPr>
                        <w:t>After</w:t>
                      </w:r>
                      <w:r>
                        <w:rPr>
                          <w:rFonts w:ascii="Calibri Light" w:hAnsi="Calibri Light"/>
                        </w:rPr>
                        <w:t xml:space="preserve"> some internal advocacy within First 5 LA, </w:t>
                      </w:r>
                      <w:r w:rsidRPr="002323E7">
                        <w:rPr>
                          <w:rFonts w:ascii="Calibri Light" w:hAnsi="Calibri Light"/>
                        </w:rPr>
                        <w:t>most trainings were open to organizations too.</w:t>
                      </w:r>
                      <w:r>
                        <w:rPr>
                          <w:rFonts w:ascii="Calibri Light" w:hAnsi="Calibri Light"/>
                        </w:rPr>
                        <w:t xml:space="preserve"> The trainings built skills, trust, and relationships among members.</w:t>
                      </w:r>
                    </w:p>
                    <w:p w14:paraId="3DEA94F3" w14:textId="77777777" w:rsidR="00A30C29" w:rsidRPr="002323E7" w:rsidRDefault="00A30C29" w:rsidP="002323E7">
                      <w:pPr>
                        <w:ind w:left="-90" w:firstLine="540"/>
                      </w:pPr>
                    </w:p>
                  </w:txbxContent>
                </v:textbox>
              </v:shape>
            </w:pict>
          </mc:Fallback>
        </mc:AlternateContent>
      </w:r>
      <w:r>
        <w:rPr>
          <w:noProof/>
          <w:lang w:eastAsia="en-US"/>
        </w:rPr>
        <w:drawing>
          <wp:anchor distT="0" distB="0" distL="114300" distR="114300" simplePos="0" relativeHeight="251982848" behindDoc="0" locked="0" layoutInCell="1" allowOverlap="1" wp14:anchorId="1ED7E4E2" wp14:editId="14F10EE0">
            <wp:simplePos x="0" y="0"/>
            <wp:positionH relativeFrom="column">
              <wp:posOffset>-30480</wp:posOffset>
            </wp:positionH>
            <wp:positionV relativeFrom="paragraph">
              <wp:posOffset>101600</wp:posOffset>
            </wp:positionV>
            <wp:extent cx="323850" cy="323850"/>
            <wp:effectExtent l="0" t="0" r="0" b="0"/>
            <wp:wrapNone/>
            <wp:docPr id="251" name="Picture 251"/>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anchor>
        </w:drawing>
      </w:r>
    </w:p>
    <w:p w14:paraId="563A8D44" w14:textId="6852B533" w:rsidR="00CA0CA9" w:rsidRDefault="006F140F" w:rsidP="006C66F1">
      <w:pPr>
        <w:tabs>
          <w:tab w:val="left" w:pos="2766"/>
        </w:tabs>
        <w:spacing w:after="0" w:line="240" w:lineRule="auto"/>
        <w:rPr>
          <w:rFonts w:ascii="Calibri Light" w:hAnsi="Calibri Light" w:cs="Calibri Light"/>
          <w:b/>
          <w:color w:val="0070C0"/>
          <w:sz w:val="36"/>
          <w:szCs w:val="36"/>
        </w:rPr>
      </w:pPr>
      <w:r>
        <w:rPr>
          <w:rFonts w:ascii="Calibri Light" w:hAnsi="Calibri Light" w:cs="Calibri Light"/>
          <w:b/>
          <w:color w:val="0070C0"/>
          <w:sz w:val="36"/>
          <w:szCs w:val="36"/>
        </w:rPr>
        <w:t xml:space="preserve"> </w:t>
      </w:r>
    </w:p>
    <w:p w14:paraId="25F188D5" w14:textId="77777777" w:rsidR="006C66F1" w:rsidRDefault="006C66F1" w:rsidP="006C66F1">
      <w:pPr>
        <w:spacing w:after="0"/>
        <w:rPr>
          <w:rFonts w:ascii="Calibri Light" w:hAnsi="Calibri Light" w:cs="Calibri Light"/>
          <w:b/>
          <w:color w:val="4F81BD" w:themeColor="accent1"/>
        </w:rPr>
      </w:pPr>
    </w:p>
    <w:p w14:paraId="2EE2A5B9" w14:textId="6796CC02" w:rsidR="006C66F1" w:rsidRDefault="006C66F1" w:rsidP="006C66F1">
      <w:pPr>
        <w:spacing w:after="0"/>
        <w:rPr>
          <w:rFonts w:ascii="Calibri Light" w:hAnsi="Calibri Light" w:cs="Calibri Light"/>
          <w:b/>
          <w:color w:val="4F81BD" w:themeColor="accent1"/>
        </w:rPr>
      </w:pPr>
    </w:p>
    <w:p w14:paraId="3A1857ED" w14:textId="4143A46E" w:rsidR="006C66F1" w:rsidRDefault="00F32168" w:rsidP="00F32168">
      <w:pPr>
        <w:spacing w:after="0"/>
        <w:rPr>
          <w:rFonts w:ascii="Calibri Light" w:hAnsi="Calibri Light" w:cs="Calibri Light"/>
          <w:b/>
          <w:color w:val="4F81BD" w:themeColor="accent1"/>
        </w:rPr>
      </w:pPr>
      <w:r>
        <w:rPr>
          <w:rFonts w:ascii="Calibri Light" w:hAnsi="Calibri Light" w:cs="Calibri Light"/>
          <w:b/>
          <w:color w:val="4F81BD" w:themeColor="accent1"/>
        </w:rPr>
        <w:tab/>
      </w:r>
    </w:p>
    <w:p w14:paraId="2BAD6E38" w14:textId="3C6936FA" w:rsidR="002323E7" w:rsidRDefault="00CA0CA9" w:rsidP="006C66F1">
      <w:pPr>
        <w:tabs>
          <w:tab w:val="left" w:pos="1566"/>
        </w:tabs>
        <w:spacing w:after="0" w:line="240" w:lineRule="auto"/>
        <w:rPr>
          <w:rFonts w:ascii="Calibri Light" w:hAnsi="Calibri Light" w:cs="Calibri Light"/>
          <w:b/>
          <w:color w:val="0070C0"/>
          <w:sz w:val="36"/>
          <w:szCs w:val="36"/>
        </w:rPr>
      </w:pPr>
      <w:r>
        <w:rPr>
          <w:rFonts w:ascii="Calibri Light" w:hAnsi="Calibri Light" w:cs="Calibri Light"/>
          <w:b/>
          <w:color w:val="0070C0"/>
          <w:sz w:val="36"/>
          <w:szCs w:val="36"/>
        </w:rPr>
        <w:tab/>
      </w:r>
    </w:p>
    <w:p w14:paraId="3C1AD0F1" w14:textId="42009231" w:rsidR="00503AF0" w:rsidRPr="00D76A09" w:rsidRDefault="004F1FFD" w:rsidP="004F1FFD">
      <w:pPr>
        <w:spacing w:after="0" w:line="240" w:lineRule="auto"/>
        <w:rPr>
          <w:rFonts w:ascii="Calibri Light" w:hAnsi="Calibri Light" w:cs="Calibri Light"/>
          <w:b/>
          <w:color w:val="0070C0"/>
          <w:sz w:val="28"/>
          <w:szCs w:val="28"/>
        </w:rPr>
      </w:pPr>
      <w:r w:rsidRPr="004F1FFD">
        <w:rPr>
          <w:rFonts w:ascii="Calibri Light" w:hAnsi="Calibri Light" w:cs="Calibri Light"/>
          <w:b/>
          <w:color w:val="0070C0"/>
          <w:sz w:val="36"/>
          <w:szCs w:val="36"/>
        </w:rPr>
        <w:lastRenderedPageBreak/>
        <w:t xml:space="preserve">6. </w:t>
      </w:r>
      <w:r w:rsidR="00503AF0" w:rsidRPr="004F1FFD">
        <w:rPr>
          <w:rFonts w:ascii="Calibri Light" w:hAnsi="Calibri Light" w:cs="Calibri Light"/>
          <w:b/>
          <w:color w:val="0070C0"/>
          <w:sz w:val="36"/>
          <w:szCs w:val="36"/>
        </w:rPr>
        <w:t>Performing Stage</w:t>
      </w:r>
      <w:r w:rsidR="00D76A09">
        <w:rPr>
          <w:rFonts w:ascii="Calibri Light" w:hAnsi="Calibri Light" w:cs="Calibri Light"/>
          <w:b/>
          <w:color w:val="0070C0"/>
          <w:sz w:val="36"/>
          <w:szCs w:val="36"/>
        </w:rPr>
        <w:t xml:space="preserve"> </w:t>
      </w:r>
      <w:r w:rsidR="00D76A09" w:rsidRPr="00D76A09">
        <w:rPr>
          <w:rFonts w:ascii="Calibri Light" w:hAnsi="Calibri Light" w:cs="Calibri Light"/>
          <w:b/>
          <w:color w:val="0070C0"/>
          <w:sz w:val="28"/>
          <w:szCs w:val="28"/>
        </w:rPr>
        <w:t>(</w:t>
      </w:r>
      <w:r w:rsidR="00D76A09">
        <w:rPr>
          <w:rFonts w:ascii="Calibri Light" w:hAnsi="Calibri Light" w:cs="Calibri Light"/>
          <w:b/>
          <w:color w:val="0070C0"/>
          <w:sz w:val="28"/>
          <w:szCs w:val="28"/>
        </w:rPr>
        <w:t>from 2016 to 2018)</w:t>
      </w:r>
    </w:p>
    <w:p w14:paraId="1A41301A" w14:textId="69C0E8DD" w:rsidR="00FC3BFE" w:rsidRDefault="00503AF0" w:rsidP="00C957B6">
      <w:pPr>
        <w:spacing w:after="0" w:line="240" w:lineRule="auto"/>
        <w:rPr>
          <w:rFonts w:ascii="Calibri Light" w:hAnsi="Calibri Light" w:cs="Calibri Light"/>
        </w:rPr>
      </w:pPr>
      <w:r>
        <w:rPr>
          <w:rFonts w:ascii="Calibri Light" w:hAnsi="Calibri Light" w:cs="Calibri Light"/>
        </w:rPr>
        <w:t>In this stage p</w:t>
      </w:r>
      <w:r w:rsidRPr="00961017">
        <w:rPr>
          <w:rFonts w:ascii="Calibri Light" w:hAnsi="Calibri Light" w:cs="Calibri Light"/>
        </w:rPr>
        <w:t>arents, residents and organizations take responsibility for their roles, communicate and coordinate with each other, and achieve the results as a team.</w:t>
      </w:r>
      <w:r>
        <w:rPr>
          <w:rFonts w:ascii="Calibri Light" w:hAnsi="Calibri Light" w:cs="Calibri Light"/>
        </w:rPr>
        <w:t xml:space="preserve"> </w:t>
      </w:r>
    </w:p>
    <w:p w14:paraId="7F7C2C63" w14:textId="34030FD3" w:rsidR="00B75735" w:rsidRDefault="00B75735" w:rsidP="00C957B6">
      <w:pPr>
        <w:spacing w:after="0" w:line="240" w:lineRule="auto"/>
        <w:rPr>
          <w:rFonts w:ascii="Calibri Light" w:hAnsi="Calibri Light"/>
          <w:b/>
          <w:color w:val="0070C0"/>
          <w:sz w:val="24"/>
          <w:szCs w:val="24"/>
        </w:rPr>
      </w:pPr>
      <w:r w:rsidRPr="000E4FDD">
        <w:rPr>
          <w:rFonts w:ascii="Calibri Light" w:hAnsi="Calibri Light"/>
          <w:noProof/>
          <w:lang w:eastAsia="en-US"/>
        </w:rPr>
        <w:drawing>
          <wp:anchor distT="0" distB="0" distL="114300" distR="114300" simplePos="0" relativeHeight="251943936" behindDoc="0" locked="0" layoutInCell="1" allowOverlap="1" wp14:anchorId="6A8D0F19" wp14:editId="7ECAE045">
            <wp:simplePos x="0" y="0"/>
            <wp:positionH relativeFrom="column">
              <wp:posOffset>-31750</wp:posOffset>
            </wp:positionH>
            <wp:positionV relativeFrom="paragraph">
              <wp:posOffset>135255</wp:posOffset>
            </wp:positionV>
            <wp:extent cx="280035" cy="240030"/>
            <wp:effectExtent l="0" t="0" r="5715" b="7620"/>
            <wp:wrapNone/>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030"/>
                    </a:xfrm>
                    <a:prstGeom prst="rect">
                      <a:avLst/>
                    </a:prstGeom>
                  </pic:spPr>
                </pic:pic>
              </a:graphicData>
            </a:graphic>
            <wp14:sizeRelV relativeFrom="margin">
              <wp14:pctHeight>0</wp14:pctHeight>
            </wp14:sizeRelV>
          </wp:anchor>
        </w:drawing>
      </w:r>
    </w:p>
    <w:p w14:paraId="61495FA3" w14:textId="3F7F5957" w:rsidR="00C957B6" w:rsidRPr="00C957B6" w:rsidRDefault="00FC3BFE" w:rsidP="00C957B6">
      <w:pPr>
        <w:spacing w:after="0" w:line="240" w:lineRule="auto"/>
        <w:rPr>
          <w:rFonts w:ascii="Calibri Light" w:hAnsi="Calibri Light"/>
          <w:b/>
          <w:sz w:val="24"/>
          <w:szCs w:val="24"/>
        </w:rPr>
      </w:pPr>
      <w:r>
        <w:rPr>
          <w:rFonts w:ascii="Calibri Light" w:hAnsi="Calibri Light"/>
          <w:b/>
          <w:color w:val="0070C0"/>
          <w:sz w:val="24"/>
          <w:szCs w:val="24"/>
        </w:rPr>
        <w:t xml:space="preserve">         </w:t>
      </w:r>
      <w:r w:rsidR="00C957B6" w:rsidRPr="00C957B6">
        <w:rPr>
          <w:rFonts w:ascii="Calibri Light" w:hAnsi="Calibri Light"/>
          <w:b/>
          <w:color w:val="0070C0"/>
          <w:sz w:val="24"/>
          <w:szCs w:val="24"/>
        </w:rPr>
        <w:t>Member-Led and Collaborative Projects</w:t>
      </w:r>
    </w:p>
    <w:p w14:paraId="105E6A38" w14:textId="7839087E" w:rsidR="00C957B6" w:rsidRDefault="00B75735" w:rsidP="00B75735">
      <w:pPr>
        <w:spacing w:after="0" w:line="240" w:lineRule="auto"/>
        <w:rPr>
          <w:rFonts w:ascii="Calibri Light" w:hAnsi="Calibri Light"/>
        </w:rPr>
      </w:pPr>
      <w:r>
        <w:rPr>
          <w:rFonts w:ascii="Calibri Light" w:hAnsi="Calibri Light" w:cs="Calibri Light"/>
        </w:rPr>
        <w:t xml:space="preserve">The Best Start Communities </w:t>
      </w:r>
      <w:r>
        <w:rPr>
          <w:rFonts w:ascii="Calibri Light" w:hAnsi="Calibri Light"/>
        </w:rPr>
        <w:t>saw</w:t>
      </w:r>
      <w:r w:rsidRPr="00016002">
        <w:rPr>
          <w:rFonts w:ascii="Calibri Light" w:hAnsi="Calibri Light"/>
        </w:rPr>
        <w:t xml:space="preserve"> </w:t>
      </w:r>
      <w:r>
        <w:rPr>
          <w:rFonts w:ascii="Calibri Light" w:hAnsi="Calibri Light"/>
        </w:rPr>
        <w:t>the fruit of their capacity building</w:t>
      </w:r>
      <w:r w:rsidRPr="00016002">
        <w:rPr>
          <w:rFonts w:ascii="Calibri Light" w:hAnsi="Calibri Light"/>
        </w:rPr>
        <w:t xml:space="preserve"> </w:t>
      </w:r>
      <w:r>
        <w:rPr>
          <w:rFonts w:ascii="Calibri Light" w:hAnsi="Calibri Light"/>
        </w:rPr>
        <w:t>when</w:t>
      </w:r>
      <w:r w:rsidRPr="00016002">
        <w:rPr>
          <w:rFonts w:ascii="Calibri Light" w:hAnsi="Calibri Light"/>
        </w:rPr>
        <w:t xml:space="preserve"> members led their own</w:t>
      </w:r>
      <w:r>
        <w:rPr>
          <w:rFonts w:ascii="Calibri Light" w:hAnsi="Calibri Light"/>
        </w:rPr>
        <w:t xml:space="preserve"> </w:t>
      </w:r>
      <w:r w:rsidRPr="00016002">
        <w:rPr>
          <w:rFonts w:ascii="Calibri Light" w:hAnsi="Calibri Light"/>
        </w:rPr>
        <w:t>projects and</w:t>
      </w:r>
      <w:r>
        <w:rPr>
          <w:rFonts w:ascii="Calibri Light" w:hAnsi="Calibri Light"/>
        </w:rPr>
        <w:t xml:space="preserve"> they</w:t>
      </w:r>
      <w:r w:rsidRPr="00016002">
        <w:rPr>
          <w:rFonts w:ascii="Calibri Light" w:hAnsi="Calibri Light"/>
        </w:rPr>
        <w:t xml:space="preserve"> successfully collaborat</w:t>
      </w:r>
      <w:r>
        <w:rPr>
          <w:rFonts w:ascii="Calibri Light" w:hAnsi="Calibri Light"/>
        </w:rPr>
        <w:t>ed with partners to co-designing projects</w:t>
      </w:r>
      <w:r w:rsidRPr="00016002">
        <w:rPr>
          <w:rFonts w:ascii="Calibri Light" w:hAnsi="Calibri Light"/>
        </w:rPr>
        <w:t xml:space="preserve">.  </w:t>
      </w:r>
      <w:r w:rsidR="00C957B6" w:rsidRPr="00016002">
        <w:rPr>
          <w:rFonts w:ascii="Calibri Light" w:hAnsi="Calibri Light"/>
        </w:rPr>
        <w:t xml:space="preserve">However, this progress developed differently in each community based on their strengths.  For example, Best Start Palmdale has </w:t>
      </w:r>
      <w:r w:rsidR="008D1500">
        <w:rPr>
          <w:rFonts w:ascii="Calibri Light" w:hAnsi="Calibri Light"/>
        </w:rPr>
        <w:t>a good number of</w:t>
      </w:r>
      <w:r w:rsidR="008D1500" w:rsidRPr="00016002">
        <w:rPr>
          <w:rFonts w:ascii="Calibri Light" w:hAnsi="Calibri Light"/>
        </w:rPr>
        <w:t xml:space="preserve"> </w:t>
      </w:r>
      <w:r w:rsidR="00C957B6" w:rsidRPr="00016002">
        <w:rPr>
          <w:rFonts w:ascii="Calibri Light" w:hAnsi="Calibri Light"/>
        </w:rPr>
        <w:t>members with strong entrepreneurial spirit</w:t>
      </w:r>
      <w:r w:rsidR="008D1500">
        <w:rPr>
          <w:rFonts w:ascii="Calibri Light" w:hAnsi="Calibri Light"/>
        </w:rPr>
        <w:t>s</w:t>
      </w:r>
      <w:r w:rsidR="00C957B6" w:rsidRPr="00016002">
        <w:rPr>
          <w:rFonts w:ascii="Calibri Light" w:hAnsi="Calibri Light"/>
        </w:rPr>
        <w:t xml:space="preserve"> and this helped them succeed in projects led by individual members.  Collaborative projects were</w:t>
      </w:r>
      <w:r>
        <w:rPr>
          <w:rFonts w:ascii="Calibri Light" w:hAnsi="Calibri Light"/>
        </w:rPr>
        <w:t xml:space="preserve"> </w:t>
      </w:r>
      <w:r w:rsidR="00C957B6" w:rsidRPr="00016002">
        <w:rPr>
          <w:rFonts w:ascii="Calibri Light" w:hAnsi="Calibri Light"/>
        </w:rPr>
        <w:t>undertaken later as more trust and skills were developed.  Best Start Lancaster enjoy</w:t>
      </w:r>
      <w:r w:rsidR="00C957B6">
        <w:rPr>
          <w:rFonts w:ascii="Calibri Light" w:hAnsi="Calibri Light"/>
        </w:rPr>
        <w:t>ed</w:t>
      </w:r>
      <w:r w:rsidR="00C957B6" w:rsidRPr="00016002">
        <w:rPr>
          <w:rFonts w:ascii="Calibri Light" w:hAnsi="Calibri Light"/>
        </w:rPr>
        <w:t xml:space="preserve"> </w:t>
      </w:r>
      <w:r>
        <w:rPr>
          <w:rFonts w:ascii="Calibri Light" w:hAnsi="Calibri Light"/>
        </w:rPr>
        <w:t>collaboration</w:t>
      </w:r>
      <w:r w:rsidR="00C957B6" w:rsidRPr="00016002">
        <w:rPr>
          <w:rFonts w:ascii="Calibri Light" w:hAnsi="Calibri Light"/>
        </w:rPr>
        <w:t xml:space="preserve"> and projects </w:t>
      </w:r>
      <w:r w:rsidR="008D1500">
        <w:rPr>
          <w:rFonts w:ascii="Calibri Light" w:hAnsi="Calibri Light"/>
        </w:rPr>
        <w:t xml:space="preserve">that </w:t>
      </w:r>
      <w:r w:rsidR="00C957B6" w:rsidRPr="00016002">
        <w:rPr>
          <w:rFonts w:ascii="Calibri Light" w:hAnsi="Calibri Light"/>
        </w:rPr>
        <w:t>relied primarily on staff from organizations to do the work.  It took time for the group to feel the confidence to host their own events</w:t>
      </w:r>
      <w:r w:rsidR="00EA6423">
        <w:rPr>
          <w:rFonts w:ascii="Calibri Light" w:hAnsi="Calibri Light"/>
        </w:rPr>
        <w:t>.</w:t>
      </w:r>
    </w:p>
    <w:p w14:paraId="4ACDD246" w14:textId="77777777" w:rsidR="009B3F26" w:rsidRDefault="009B3F26" w:rsidP="00B75735">
      <w:pPr>
        <w:spacing w:after="0" w:line="240" w:lineRule="auto"/>
        <w:rPr>
          <w:rFonts w:ascii="Calibri Light" w:hAnsi="Calibri Light"/>
          <w:b/>
          <w:color w:val="0070C0"/>
          <w:sz w:val="24"/>
          <w:szCs w:val="24"/>
        </w:rPr>
      </w:pPr>
    </w:p>
    <w:tbl>
      <w:tblPr>
        <w:tblStyle w:val="TableGrid"/>
        <w:tblW w:w="0" w:type="auto"/>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0"/>
        <w:gridCol w:w="5125"/>
      </w:tblGrid>
      <w:tr w:rsidR="00C957B6" w14:paraId="61B01965" w14:textId="77777777" w:rsidTr="00D76A09">
        <w:tc>
          <w:tcPr>
            <w:tcW w:w="4410" w:type="dxa"/>
          </w:tcPr>
          <w:p w14:paraId="0CE94F60" w14:textId="17F52CD5" w:rsidR="00C957B6" w:rsidRDefault="00C957B6" w:rsidP="008257C9">
            <w:pPr>
              <w:rPr>
                <w:rFonts w:ascii="Calibri Light" w:hAnsi="Calibri Light"/>
                <w:b/>
                <w:color w:val="0070C0"/>
                <w:sz w:val="24"/>
                <w:szCs w:val="24"/>
              </w:rPr>
            </w:pPr>
            <w:r>
              <w:rPr>
                <w:rFonts w:ascii="Calibri Light" w:hAnsi="Calibri Light"/>
                <w:b/>
                <w:color w:val="0070C0"/>
                <w:sz w:val="24"/>
                <w:szCs w:val="24"/>
              </w:rPr>
              <w:t>Best Start Palmdale</w:t>
            </w:r>
            <w:r w:rsidR="00D76A09">
              <w:rPr>
                <w:rFonts w:ascii="Calibri Light" w:hAnsi="Calibri Light"/>
                <w:b/>
                <w:color w:val="0070C0"/>
                <w:sz w:val="24"/>
                <w:szCs w:val="24"/>
              </w:rPr>
              <w:t xml:space="preserve"> Member-Led Activities</w:t>
            </w:r>
            <w:r w:rsidR="0031381B">
              <w:rPr>
                <w:rFonts w:ascii="Calibri Light" w:hAnsi="Calibri Light"/>
                <w:b/>
                <w:color w:val="0070C0"/>
                <w:sz w:val="24"/>
                <w:szCs w:val="24"/>
              </w:rPr>
              <w:t xml:space="preserve"> 2016-2018</w:t>
            </w:r>
          </w:p>
          <w:p w14:paraId="436F3F45" w14:textId="3478DB4C" w:rsidR="00B75735" w:rsidRDefault="008D1500" w:rsidP="00C957B6">
            <w:pPr>
              <w:pBdr>
                <w:top w:val="nil"/>
                <w:left w:val="nil"/>
                <w:bottom w:val="nil"/>
                <w:right w:val="nil"/>
                <w:between w:val="nil"/>
              </w:pBdr>
              <w:contextualSpacing/>
              <w:rPr>
                <w:rFonts w:ascii="Calibri Light" w:hAnsi="Calibri Light"/>
                <w:color w:val="000000"/>
              </w:rPr>
            </w:pPr>
            <w:r>
              <w:rPr>
                <w:rFonts w:ascii="Calibri Light" w:hAnsi="Calibri Light"/>
                <w:b/>
                <w:color w:val="000000"/>
              </w:rPr>
              <w:t>-</w:t>
            </w:r>
            <w:r w:rsidR="00C957B6">
              <w:rPr>
                <w:rFonts w:ascii="Calibri Light" w:hAnsi="Calibri Light"/>
                <w:b/>
                <w:color w:val="000000"/>
              </w:rPr>
              <w:t xml:space="preserve">Excelled in </w:t>
            </w:r>
            <w:r w:rsidR="00C957B6" w:rsidRPr="00016002">
              <w:rPr>
                <w:rFonts w:ascii="Calibri Light" w:hAnsi="Calibri Light"/>
                <w:b/>
                <w:color w:val="000000"/>
              </w:rPr>
              <w:t>Outreach at Community Events:</w:t>
            </w:r>
            <w:r w:rsidR="00C957B6" w:rsidRPr="00016002">
              <w:rPr>
                <w:rFonts w:ascii="Calibri Light" w:hAnsi="Calibri Light"/>
                <w:color w:val="000000"/>
              </w:rPr>
              <w:t xml:space="preserve"> </w:t>
            </w:r>
            <w:r w:rsidR="00B75735">
              <w:rPr>
                <w:rFonts w:ascii="Calibri Light" w:hAnsi="Calibri Light"/>
                <w:color w:val="000000"/>
              </w:rPr>
              <w:t>M</w:t>
            </w:r>
            <w:r w:rsidR="00C957B6" w:rsidRPr="00016002">
              <w:rPr>
                <w:rFonts w:ascii="Calibri Light" w:hAnsi="Calibri Light"/>
                <w:color w:val="000000"/>
              </w:rPr>
              <w:t xml:space="preserve">embers routinely participated at fairs, festivals, conferences and other events.    </w:t>
            </w:r>
          </w:p>
          <w:p w14:paraId="4F1B97D2" w14:textId="174679A8" w:rsidR="00C957B6" w:rsidRDefault="00C957B6" w:rsidP="00C957B6">
            <w:pPr>
              <w:pBdr>
                <w:top w:val="nil"/>
                <w:left w:val="nil"/>
                <w:bottom w:val="nil"/>
                <w:right w:val="nil"/>
                <w:between w:val="nil"/>
              </w:pBdr>
              <w:contextualSpacing/>
              <w:rPr>
                <w:rFonts w:ascii="Calibri Light" w:hAnsi="Calibri Light"/>
                <w:color w:val="000000"/>
              </w:rPr>
            </w:pPr>
            <w:r w:rsidRPr="00016002">
              <w:rPr>
                <w:rFonts w:ascii="Calibri Light" w:hAnsi="Calibri Light"/>
                <w:color w:val="000000"/>
              </w:rPr>
              <w:t xml:space="preserve"> </w:t>
            </w:r>
            <w:r w:rsidRPr="00016002">
              <w:rPr>
                <w:rFonts w:ascii="Calibri Light" w:hAnsi="Calibri Light"/>
                <w:b/>
                <w:color w:val="000000"/>
              </w:rPr>
              <w:t xml:space="preserve">Active Social Media </w:t>
            </w:r>
            <w:r>
              <w:rPr>
                <w:rFonts w:ascii="Calibri Light" w:hAnsi="Calibri Light"/>
                <w:b/>
                <w:color w:val="000000"/>
              </w:rPr>
              <w:t>R</w:t>
            </w:r>
            <w:r w:rsidRPr="00016002">
              <w:rPr>
                <w:rFonts w:ascii="Calibri Light" w:hAnsi="Calibri Light"/>
                <w:b/>
                <w:color w:val="000000"/>
              </w:rPr>
              <w:t xml:space="preserve">esulting in 500+ </w:t>
            </w:r>
            <w:r>
              <w:rPr>
                <w:rFonts w:ascii="Calibri Light" w:hAnsi="Calibri Light"/>
                <w:b/>
                <w:color w:val="000000"/>
              </w:rPr>
              <w:t>L</w:t>
            </w:r>
            <w:r w:rsidRPr="00016002">
              <w:rPr>
                <w:rFonts w:ascii="Calibri Light" w:hAnsi="Calibri Light"/>
                <w:b/>
                <w:color w:val="000000"/>
              </w:rPr>
              <w:t>ikes:</w:t>
            </w:r>
            <w:r w:rsidRPr="00016002">
              <w:rPr>
                <w:rFonts w:ascii="Calibri Light" w:hAnsi="Calibri Light"/>
                <w:color w:val="000000"/>
              </w:rPr>
              <w:t xml:space="preserve"> </w:t>
            </w:r>
            <w:r>
              <w:rPr>
                <w:rFonts w:ascii="Calibri Light" w:hAnsi="Calibri Light"/>
                <w:color w:val="000000"/>
              </w:rPr>
              <w:t xml:space="preserve">The Best Start Palmdale Facebook page was regularly updated by multiple members </w:t>
            </w:r>
            <w:r w:rsidRPr="00016002">
              <w:rPr>
                <w:rFonts w:ascii="Calibri Light" w:hAnsi="Calibri Light"/>
                <w:color w:val="000000"/>
              </w:rPr>
              <w:t>to promote upcoming meetings</w:t>
            </w:r>
            <w:r>
              <w:rPr>
                <w:rFonts w:ascii="Calibri Light" w:hAnsi="Calibri Light"/>
                <w:color w:val="000000"/>
              </w:rPr>
              <w:t xml:space="preserve"> and events </w:t>
            </w:r>
            <w:r w:rsidRPr="00016002">
              <w:rPr>
                <w:rFonts w:ascii="Calibri Light" w:hAnsi="Calibri Light"/>
                <w:color w:val="000000"/>
              </w:rPr>
              <w:t>elections</w:t>
            </w:r>
            <w:r>
              <w:rPr>
                <w:rFonts w:ascii="Calibri Light" w:hAnsi="Calibri Light"/>
                <w:color w:val="000000"/>
              </w:rPr>
              <w:t xml:space="preserve">. </w:t>
            </w:r>
            <w:r w:rsidRPr="00016002">
              <w:rPr>
                <w:rFonts w:ascii="Calibri Light" w:hAnsi="Calibri Light"/>
                <w:color w:val="000000"/>
              </w:rPr>
              <w:t xml:space="preserve">By June 2018, </w:t>
            </w:r>
            <w:r>
              <w:rPr>
                <w:rFonts w:ascii="Calibri Light" w:hAnsi="Calibri Light"/>
                <w:color w:val="000000"/>
              </w:rPr>
              <w:t>the</w:t>
            </w:r>
            <w:r w:rsidRPr="00016002">
              <w:rPr>
                <w:rFonts w:ascii="Calibri Light" w:hAnsi="Calibri Light"/>
                <w:color w:val="000000"/>
              </w:rPr>
              <w:t xml:space="preserve"> Facebook page had 500</w:t>
            </w:r>
            <w:r w:rsidR="008D1500">
              <w:rPr>
                <w:rFonts w:ascii="Calibri Light" w:hAnsi="Calibri Light"/>
                <w:color w:val="000000"/>
              </w:rPr>
              <w:t>+</w:t>
            </w:r>
            <w:r w:rsidRPr="00016002">
              <w:rPr>
                <w:rFonts w:ascii="Calibri Light" w:hAnsi="Calibri Light"/>
                <w:color w:val="000000"/>
              </w:rPr>
              <w:t xml:space="preserve"> likes. </w:t>
            </w:r>
          </w:p>
          <w:p w14:paraId="709C3152" w14:textId="1B81B539" w:rsidR="00C957B6" w:rsidRPr="00016002" w:rsidRDefault="008D1500" w:rsidP="00C957B6">
            <w:pPr>
              <w:pBdr>
                <w:top w:val="nil"/>
                <w:left w:val="nil"/>
                <w:bottom w:val="nil"/>
                <w:right w:val="nil"/>
                <w:between w:val="nil"/>
              </w:pBdr>
              <w:contextualSpacing/>
              <w:rPr>
                <w:rFonts w:ascii="Calibri Light" w:hAnsi="Calibri Light"/>
                <w:b/>
              </w:rPr>
            </w:pPr>
            <w:r>
              <w:rPr>
                <w:rFonts w:ascii="Calibri Light" w:hAnsi="Calibri Light"/>
                <w:b/>
              </w:rPr>
              <w:t>-</w:t>
            </w:r>
            <w:r w:rsidR="00C957B6">
              <w:rPr>
                <w:rFonts w:ascii="Calibri Light" w:hAnsi="Calibri Light"/>
                <w:b/>
              </w:rPr>
              <w:t>Core Members Promot</w:t>
            </w:r>
            <w:r w:rsidR="00EA6423">
              <w:rPr>
                <w:rFonts w:ascii="Calibri Light" w:hAnsi="Calibri Light"/>
                <w:b/>
              </w:rPr>
              <w:t>ing</w:t>
            </w:r>
            <w:r w:rsidR="00C957B6">
              <w:rPr>
                <w:rFonts w:ascii="Calibri Light" w:hAnsi="Calibri Light"/>
                <w:b/>
              </w:rPr>
              <w:t xml:space="preserve"> Culture</w:t>
            </w:r>
            <w:r w:rsidR="00C957B6" w:rsidRPr="00016002">
              <w:rPr>
                <w:rFonts w:ascii="Calibri Light" w:hAnsi="Calibri Light"/>
                <w:b/>
              </w:rPr>
              <w:t>:</w:t>
            </w:r>
          </w:p>
          <w:p w14:paraId="331D156B" w14:textId="3F07C27C" w:rsidR="00C957B6" w:rsidRPr="00EA6423" w:rsidRDefault="00B75735" w:rsidP="00D76A09">
            <w:pPr>
              <w:pStyle w:val="ListParagraph"/>
              <w:pBdr>
                <w:top w:val="nil"/>
                <w:left w:val="nil"/>
                <w:bottom w:val="nil"/>
                <w:right w:val="nil"/>
                <w:between w:val="nil"/>
              </w:pBdr>
              <w:ind w:left="0"/>
              <w:rPr>
                <w:rFonts w:ascii="Calibri Light" w:hAnsi="Calibri Light"/>
                <w:color w:val="000000"/>
              </w:rPr>
            </w:pPr>
            <w:r w:rsidRPr="00016002">
              <w:rPr>
                <w:b/>
                <w:noProof/>
                <w:lang w:eastAsia="en-US"/>
              </w:rPr>
              <w:drawing>
                <wp:anchor distT="0" distB="0" distL="114300" distR="114300" simplePos="0" relativeHeight="251890688" behindDoc="1" locked="0" layoutInCell="1" allowOverlap="1" wp14:anchorId="02595E3D" wp14:editId="6F651915">
                  <wp:simplePos x="0" y="0"/>
                  <wp:positionH relativeFrom="column">
                    <wp:posOffset>29845</wp:posOffset>
                  </wp:positionH>
                  <wp:positionV relativeFrom="paragraph">
                    <wp:posOffset>1270635</wp:posOffset>
                  </wp:positionV>
                  <wp:extent cx="1009650" cy="723265"/>
                  <wp:effectExtent l="0" t="0" r="0" b="635"/>
                  <wp:wrapTight wrapText="bothSides">
                    <wp:wrapPolygon edited="0">
                      <wp:start x="0" y="0"/>
                      <wp:lineTo x="0" y="21050"/>
                      <wp:lineTo x="21192" y="21050"/>
                      <wp:lineTo x="21192"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folklorico.JPG"/>
                          <pic:cNvPicPr/>
                        </pic:nvPicPr>
                        <pic:blipFill rotWithShape="1">
                          <a:blip r:embed="rId54" cstate="print">
                            <a:extLst>
                              <a:ext uri="{28A0092B-C50C-407E-A947-70E740481C1C}">
                                <a14:useLocalDpi xmlns:a14="http://schemas.microsoft.com/office/drawing/2010/main" val="0"/>
                              </a:ext>
                            </a:extLst>
                          </a:blip>
                          <a:srcRect t="18799" r="24436"/>
                          <a:stretch/>
                        </pic:blipFill>
                        <pic:spPr bwMode="auto">
                          <a:xfrm>
                            <a:off x="0" y="0"/>
                            <a:ext cx="1009650" cy="723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55017">
              <w:rPr>
                <w:b/>
                <w:noProof/>
                <w:sz w:val="24"/>
                <w:szCs w:val="24"/>
                <w:lang w:eastAsia="en-US"/>
              </w:rPr>
              <w:drawing>
                <wp:anchor distT="0" distB="0" distL="114300" distR="114300" simplePos="0" relativeHeight="251891712" behindDoc="0" locked="0" layoutInCell="1" allowOverlap="1" wp14:anchorId="243BCBA4" wp14:editId="3F7E4634">
                  <wp:simplePos x="0" y="0"/>
                  <wp:positionH relativeFrom="column">
                    <wp:posOffset>1109345</wp:posOffset>
                  </wp:positionH>
                  <wp:positionV relativeFrom="paragraph">
                    <wp:posOffset>1270635</wp:posOffset>
                  </wp:positionV>
                  <wp:extent cx="1487805" cy="742950"/>
                  <wp:effectExtent l="0" t="0" r="0" b="0"/>
                  <wp:wrapSquare wrapText="bothSides"/>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BSP 3.JPG"/>
                          <pic:cNvPicPr/>
                        </pic:nvPicPr>
                        <pic:blipFill rotWithShape="1">
                          <a:blip r:embed="rId55" cstate="print">
                            <a:extLst>
                              <a:ext uri="{28A0092B-C50C-407E-A947-70E740481C1C}">
                                <a14:useLocalDpi xmlns:a14="http://schemas.microsoft.com/office/drawing/2010/main" val="0"/>
                              </a:ext>
                            </a:extLst>
                          </a:blip>
                          <a:srcRect l="1094" t="18224" r="5309" b="11667"/>
                          <a:stretch/>
                        </pic:blipFill>
                        <pic:spPr bwMode="auto">
                          <a:xfrm>
                            <a:off x="0" y="0"/>
                            <a:ext cx="1487805" cy="74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6A09">
              <w:rPr>
                <w:rFonts w:ascii="Calibri Light" w:hAnsi="Calibri Light"/>
                <w:b/>
                <w:color w:val="000000"/>
              </w:rPr>
              <w:t>-</w:t>
            </w:r>
            <w:r w:rsidR="00C957B6" w:rsidRPr="00EA6423">
              <w:rPr>
                <w:rFonts w:ascii="Calibri Light" w:hAnsi="Calibri Light"/>
                <w:b/>
                <w:color w:val="000000"/>
              </w:rPr>
              <w:t>Folklorico Dancing:</w:t>
            </w:r>
            <w:r w:rsidR="00C957B6" w:rsidRPr="00EA6423">
              <w:rPr>
                <w:rFonts w:ascii="Calibri Light" w:hAnsi="Calibri Light"/>
                <w:color w:val="000000"/>
              </w:rPr>
              <w:t xml:space="preserve"> </w:t>
            </w:r>
            <w:r w:rsidR="00EA6423">
              <w:rPr>
                <w:rFonts w:ascii="Calibri Light" w:hAnsi="Calibri Light"/>
                <w:color w:val="000000"/>
              </w:rPr>
              <w:t xml:space="preserve">The </w:t>
            </w:r>
            <w:r w:rsidR="00C957B6" w:rsidRPr="00EA6423">
              <w:rPr>
                <w:rFonts w:ascii="Calibri Light" w:hAnsi="Calibri Light"/>
                <w:i/>
                <w:color w:val="000000"/>
              </w:rPr>
              <w:t>Palmdale Dancing Allstars</w:t>
            </w:r>
            <w:r w:rsidR="00C957B6" w:rsidRPr="00EA6423">
              <w:rPr>
                <w:rFonts w:ascii="Calibri Light" w:hAnsi="Calibri Light"/>
                <w:color w:val="000000"/>
              </w:rPr>
              <w:t xml:space="preserve"> was led by a core leader, and in addition to providing dance lessons to children and adults, they served as a catalyst for community building- encouraging people to get involved in the Partnership and vice-versa. </w:t>
            </w:r>
          </w:p>
          <w:p w14:paraId="7DCB82CF" w14:textId="540ECDD5" w:rsidR="00C957B6" w:rsidRPr="00EA6423" w:rsidRDefault="00C957B6" w:rsidP="00D76A09">
            <w:pPr>
              <w:pStyle w:val="ListParagraph"/>
              <w:numPr>
                <w:ilvl w:val="0"/>
                <w:numId w:val="37"/>
              </w:numPr>
              <w:pBdr>
                <w:top w:val="nil"/>
                <w:left w:val="nil"/>
                <w:bottom w:val="nil"/>
                <w:right w:val="nil"/>
                <w:between w:val="nil"/>
              </w:pBdr>
              <w:ind w:left="72" w:hanging="90"/>
              <w:rPr>
                <w:rFonts w:ascii="Calibri Light" w:hAnsi="Calibri Light" w:cs="Calibri Light"/>
                <w:color w:val="000000"/>
              </w:rPr>
            </w:pPr>
            <w:r w:rsidRPr="00EA6423">
              <w:rPr>
                <w:rFonts w:ascii="Calibri Light" w:hAnsi="Calibri Light" w:cs="Calibri Light"/>
                <w:b/>
                <w:noProof/>
                <w:lang w:eastAsia="en-US"/>
              </w:rPr>
              <w:t xml:space="preserve">Sharing African American History: </w:t>
            </w:r>
            <w:r w:rsidRPr="00EA6423">
              <w:rPr>
                <w:rFonts w:ascii="Calibri Light" w:hAnsi="Calibri Light" w:cs="Calibri Light"/>
                <w:noProof/>
                <w:lang w:eastAsia="en-US"/>
              </w:rPr>
              <w:t>Two core leaders promot</w:t>
            </w:r>
            <w:r w:rsidR="00EA6423">
              <w:rPr>
                <w:rFonts w:ascii="Calibri Light" w:hAnsi="Calibri Light" w:cs="Calibri Light"/>
                <w:noProof/>
                <w:lang w:eastAsia="en-US"/>
              </w:rPr>
              <w:t>ed</w:t>
            </w:r>
            <w:r w:rsidRPr="00EA6423">
              <w:rPr>
                <w:rFonts w:ascii="Calibri Light" w:hAnsi="Calibri Light" w:cs="Calibri Light"/>
                <w:noProof/>
                <w:lang w:eastAsia="en-US"/>
              </w:rPr>
              <w:t xml:space="preserve"> culture and history thr</w:t>
            </w:r>
            <w:r w:rsidR="00EA6423">
              <w:rPr>
                <w:rFonts w:ascii="Calibri Light" w:hAnsi="Calibri Light" w:cs="Calibri Light"/>
                <w:noProof/>
                <w:lang w:eastAsia="en-US"/>
              </w:rPr>
              <w:t>u</w:t>
            </w:r>
            <w:r w:rsidRPr="00EA6423">
              <w:rPr>
                <w:rFonts w:ascii="Calibri Light" w:hAnsi="Calibri Light" w:cs="Calibri Light"/>
                <w:noProof/>
                <w:lang w:eastAsia="en-US"/>
              </w:rPr>
              <w:t xml:space="preserve"> art, a children’s choir, and by present</w:t>
            </w:r>
            <w:r w:rsidR="00EA6423">
              <w:rPr>
                <w:rFonts w:ascii="Calibri Light" w:hAnsi="Calibri Light" w:cs="Calibri Light"/>
                <w:noProof/>
                <w:lang w:eastAsia="en-US"/>
              </w:rPr>
              <w:t>ing</w:t>
            </w:r>
            <w:r w:rsidRPr="00EA6423">
              <w:rPr>
                <w:rFonts w:ascii="Calibri Light" w:hAnsi="Calibri Light" w:cs="Calibri Light"/>
                <w:noProof/>
                <w:lang w:eastAsia="en-US"/>
              </w:rPr>
              <w:t xml:space="preserve"> during African American History month.</w:t>
            </w:r>
          </w:p>
          <w:p w14:paraId="5125F3C9" w14:textId="5A12118A" w:rsidR="00C957B6" w:rsidRDefault="008D1500" w:rsidP="00EA6423">
            <w:pPr>
              <w:pBdr>
                <w:top w:val="nil"/>
                <w:left w:val="nil"/>
                <w:bottom w:val="nil"/>
                <w:right w:val="nil"/>
                <w:between w:val="nil"/>
              </w:pBdr>
              <w:rPr>
                <w:rFonts w:ascii="Calibri Light" w:hAnsi="Calibri Light"/>
                <w:b/>
                <w:color w:val="0070C0"/>
                <w:sz w:val="24"/>
                <w:szCs w:val="24"/>
              </w:rPr>
            </w:pPr>
            <w:r>
              <w:rPr>
                <w:rFonts w:ascii="Calibri Light" w:hAnsi="Calibri Light"/>
                <w:b/>
              </w:rPr>
              <w:t>-</w:t>
            </w:r>
            <w:r w:rsidR="00C957B6" w:rsidRPr="00C957B6">
              <w:rPr>
                <w:rFonts w:ascii="Calibri Light" w:hAnsi="Calibri Light"/>
                <w:b/>
              </w:rPr>
              <w:t>Event Sponsorship &amp; Outreach Opportunities:</w:t>
            </w:r>
            <w:r w:rsidR="00C957B6" w:rsidRPr="00C957B6">
              <w:rPr>
                <w:rFonts w:ascii="Calibri Light" w:hAnsi="Calibri Light"/>
              </w:rPr>
              <w:t xml:space="preserve"> </w:t>
            </w:r>
            <w:r w:rsidR="00EA6423">
              <w:rPr>
                <w:rFonts w:ascii="Calibri Light" w:hAnsi="Calibri Light"/>
              </w:rPr>
              <w:t>They</w:t>
            </w:r>
            <w:r w:rsidR="00C957B6" w:rsidRPr="00C957B6">
              <w:rPr>
                <w:rFonts w:ascii="Calibri Light" w:hAnsi="Calibri Light"/>
              </w:rPr>
              <w:t xml:space="preserve"> sponsored 10 community events during FY 2017-2018, investing $17,399.  About half of these projects were led by organizations that participated in Best Start Palmdale. </w:t>
            </w:r>
          </w:p>
        </w:tc>
        <w:tc>
          <w:tcPr>
            <w:tcW w:w="5125" w:type="dxa"/>
            <w:shd w:val="clear" w:color="auto" w:fill="C6D9F1" w:themeFill="text2" w:themeFillTint="33"/>
          </w:tcPr>
          <w:p w14:paraId="1BE66675" w14:textId="368E6DD6" w:rsidR="00C957B6" w:rsidRPr="00B75735" w:rsidRDefault="00C957B6" w:rsidP="00C957B6">
            <w:pPr>
              <w:rPr>
                <w:rFonts w:ascii="Calibri Light" w:hAnsi="Calibri Light"/>
                <w:b/>
              </w:rPr>
            </w:pPr>
            <w:r w:rsidRPr="00B75735">
              <w:rPr>
                <w:rFonts w:ascii="Calibri Light" w:hAnsi="Calibri Light"/>
                <w:b/>
              </w:rPr>
              <w:t>Best Start Lancaster’s Member-Led Activities</w:t>
            </w:r>
            <w:r w:rsidR="0031381B">
              <w:rPr>
                <w:rFonts w:ascii="Calibri Light" w:hAnsi="Calibri Light"/>
                <w:b/>
              </w:rPr>
              <w:t xml:space="preserve"> 2017-18</w:t>
            </w:r>
          </w:p>
          <w:p w14:paraId="096BAE5B" w14:textId="0BB3AA26" w:rsidR="00C957B6" w:rsidRPr="00B75735" w:rsidRDefault="00EA6423" w:rsidP="00C957B6">
            <w:pPr>
              <w:pBdr>
                <w:top w:val="nil"/>
                <w:left w:val="nil"/>
                <w:bottom w:val="nil"/>
                <w:right w:val="nil"/>
                <w:between w:val="nil"/>
              </w:pBdr>
              <w:rPr>
                <w:rFonts w:ascii="Calibri Light" w:hAnsi="Calibri Light"/>
              </w:rPr>
            </w:pPr>
            <w:r w:rsidRPr="00B75735">
              <w:rPr>
                <w:rFonts w:ascii="Calibri Light" w:hAnsi="Calibri Light"/>
                <w:b/>
              </w:rPr>
              <w:t xml:space="preserve">Event Sponsorship: </w:t>
            </w:r>
            <w:r w:rsidR="00C957B6" w:rsidRPr="00B75735">
              <w:rPr>
                <w:rFonts w:ascii="Calibri Light" w:hAnsi="Calibri Light"/>
              </w:rPr>
              <w:t>Sponsored 11 events during FY 2017-2018, investing $20,000.</w:t>
            </w:r>
          </w:p>
          <w:p w14:paraId="11EB874B" w14:textId="4BAD64C7" w:rsidR="00C957B6" w:rsidRPr="00B75735" w:rsidRDefault="00C957B6" w:rsidP="00C957B6">
            <w:pPr>
              <w:pBdr>
                <w:top w:val="nil"/>
                <w:left w:val="nil"/>
                <w:bottom w:val="nil"/>
                <w:right w:val="nil"/>
                <w:between w:val="nil"/>
              </w:pBdr>
              <w:rPr>
                <w:rFonts w:ascii="Calibri Light" w:hAnsi="Calibri Light"/>
              </w:rPr>
            </w:pPr>
            <w:r w:rsidRPr="00B75735">
              <w:rPr>
                <w:rFonts w:ascii="Calibri Light" w:hAnsi="Calibri Light"/>
                <w:b/>
              </w:rPr>
              <w:t xml:space="preserve">Movie Day:  </w:t>
            </w:r>
            <w:r w:rsidRPr="00B75735">
              <w:rPr>
                <w:rFonts w:ascii="Calibri Light" w:hAnsi="Calibri Light"/>
              </w:rPr>
              <w:t xml:space="preserve">Best Start Lancaster coordinated two movie outings for families to enjoy.  The first movie </w:t>
            </w:r>
            <w:r w:rsidR="009B3F26">
              <w:rPr>
                <w:rFonts w:ascii="Calibri Light" w:hAnsi="Calibri Light"/>
              </w:rPr>
              <w:t xml:space="preserve">was held </w:t>
            </w:r>
            <w:r w:rsidRPr="00B75735">
              <w:rPr>
                <w:rFonts w:ascii="Calibri Light" w:hAnsi="Calibri Light"/>
              </w:rPr>
              <w:t>during</w:t>
            </w:r>
            <w:r w:rsidR="009B3F26">
              <w:rPr>
                <w:rFonts w:ascii="Calibri Light" w:hAnsi="Calibri Light"/>
              </w:rPr>
              <w:t xml:space="preserve"> the</w:t>
            </w:r>
            <w:r w:rsidRPr="00B75735">
              <w:rPr>
                <w:rFonts w:ascii="Calibri Light" w:hAnsi="Calibri Light"/>
              </w:rPr>
              <w:t xml:space="preserve"> winter </w:t>
            </w:r>
            <w:r w:rsidR="009B3F26">
              <w:rPr>
                <w:rFonts w:ascii="Calibri Light" w:hAnsi="Calibri Light"/>
              </w:rPr>
              <w:t xml:space="preserve">of </w:t>
            </w:r>
            <w:r w:rsidRPr="00B75735">
              <w:rPr>
                <w:rFonts w:ascii="Calibri Light" w:hAnsi="Calibri Light"/>
              </w:rPr>
              <w:t>2017</w:t>
            </w:r>
            <w:r w:rsidR="009B3F26">
              <w:rPr>
                <w:rFonts w:ascii="Calibri Light" w:hAnsi="Calibri Light"/>
              </w:rPr>
              <w:t>.  T</w:t>
            </w:r>
            <w:r w:rsidRPr="00B75735">
              <w:rPr>
                <w:rFonts w:ascii="Calibri Light" w:hAnsi="Calibri Light"/>
              </w:rPr>
              <w:t xml:space="preserve">he planning and </w:t>
            </w:r>
            <w:r w:rsidR="00EA6423" w:rsidRPr="00B75735">
              <w:rPr>
                <w:rFonts w:ascii="Calibri Light" w:hAnsi="Calibri Light"/>
              </w:rPr>
              <w:t xml:space="preserve">coordination </w:t>
            </w:r>
            <w:r w:rsidRPr="00B75735">
              <w:rPr>
                <w:rFonts w:ascii="Calibri Light" w:hAnsi="Calibri Light"/>
              </w:rPr>
              <w:t>w</w:t>
            </w:r>
            <w:r w:rsidR="009B3F26">
              <w:rPr>
                <w:rFonts w:ascii="Calibri Light" w:hAnsi="Calibri Light"/>
              </w:rPr>
              <w:t>ere</w:t>
            </w:r>
            <w:r w:rsidRPr="00B75735">
              <w:rPr>
                <w:rFonts w:ascii="Calibri Light" w:hAnsi="Calibri Light"/>
              </w:rPr>
              <w:t xml:space="preserve"> supported by a </w:t>
            </w:r>
            <w:r w:rsidR="00EA6423" w:rsidRPr="00B75735">
              <w:rPr>
                <w:rFonts w:ascii="Calibri Light" w:hAnsi="Calibri Light"/>
              </w:rPr>
              <w:t>C</w:t>
            </w:r>
            <w:r w:rsidRPr="00B75735">
              <w:rPr>
                <w:rFonts w:ascii="Calibri Light" w:hAnsi="Calibri Light"/>
              </w:rPr>
              <w:t xml:space="preserve">apacity </w:t>
            </w:r>
            <w:r w:rsidR="00EA6423" w:rsidRPr="00B75735">
              <w:rPr>
                <w:rFonts w:ascii="Calibri Light" w:hAnsi="Calibri Light"/>
              </w:rPr>
              <w:t>B</w:t>
            </w:r>
            <w:r w:rsidRPr="00B75735">
              <w:rPr>
                <w:rFonts w:ascii="Calibri Light" w:hAnsi="Calibri Light"/>
              </w:rPr>
              <w:t xml:space="preserve">uilder.  The second </w:t>
            </w:r>
            <w:r w:rsidR="00EA6423" w:rsidRPr="00B75735">
              <w:rPr>
                <w:rFonts w:ascii="Calibri Light" w:hAnsi="Calibri Light"/>
              </w:rPr>
              <w:t>movie</w:t>
            </w:r>
            <w:r w:rsidRPr="00B75735">
              <w:rPr>
                <w:rFonts w:ascii="Calibri Light" w:hAnsi="Calibri Light"/>
              </w:rPr>
              <w:t xml:space="preserve"> “Incredibles 2</w:t>
            </w:r>
            <w:r w:rsidR="00EA6423" w:rsidRPr="00B75735">
              <w:rPr>
                <w:rFonts w:ascii="Calibri Light" w:hAnsi="Calibri Light"/>
              </w:rPr>
              <w:t>,</w:t>
            </w:r>
            <w:r w:rsidRPr="00B75735">
              <w:rPr>
                <w:rFonts w:ascii="Calibri Light" w:hAnsi="Calibri Light"/>
              </w:rPr>
              <w:t xml:space="preserve">” was hosted </w:t>
            </w:r>
            <w:r w:rsidR="00EA6423" w:rsidRPr="00B75735">
              <w:rPr>
                <w:rFonts w:ascii="Calibri Light" w:hAnsi="Calibri Light"/>
              </w:rPr>
              <w:t xml:space="preserve">at a movie theater </w:t>
            </w:r>
            <w:r w:rsidRPr="00B75735">
              <w:rPr>
                <w:rFonts w:ascii="Calibri Light" w:hAnsi="Calibri Light"/>
              </w:rPr>
              <w:t xml:space="preserve">in summer </w:t>
            </w:r>
            <w:r w:rsidR="009B3F26">
              <w:rPr>
                <w:rFonts w:ascii="Calibri Light" w:hAnsi="Calibri Light"/>
              </w:rPr>
              <w:t xml:space="preserve">of </w:t>
            </w:r>
            <w:r w:rsidRPr="00B75735">
              <w:rPr>
                <w:rFonts w:ascii="Calibri Light" w:hAnsi="Calibri Light"/>
              </w:rPr>
              <w:t>2018 and was primarily planned and executed by members.</w:t>
            </w:r>
          </w:p>
          <w:p w14:paraId="2CFEDD4C" w14:textId="12E369C2" w:rsidR="00C957B6" w:rsidRPr="00B75735" w:rsidRDefault="00C957B6" w:rsidP="00C957B6">
            <w:pPr>
              <w:pBdr>
                <w:top w:val="nil"/>
                <w:left w:val="nil"/>
                <w:bottom w:val="nil"/>
                <w:right w:val="nil"/>
                <w:between w:val="nil"/>
              </w:pBdr>
              <w:rPr>
                <w:rFonts w:ascii="Calibri Light" w:hAnsi="Calibri Light"/>
                <w:b/>
              </w:rPr>
            </w:pPr>
            <w:r w:rsidRPr="00B75735">
              <w:rPr>
                <w:rFonts w:ascii="Calibri Light" w:hAnsi="Calibri Light"/>
                <w:b/>
              </w:rPr>
              <w:t xml:space="preserve">AV Family Expo: Resource Fair &amp; Performances to </w:t>
            </w:r>
            <w:r w:rsidR="00EA6423" w:rsidRPr="00B75735">
              <w:rPr>
                <w:rFonts w:ascii="Calibri Light" w:hAnsi="Calibri Light"/>
                <w:b/>
              </w:rPr>
              <w:t>Increase</w:t>
            </w:r>
            <w:r w:rsidRPr="00B75735">
              <w:rPr>
                <w:rFonts w:ascii="Calibri Light" w:hAnsi="Calibri Light"/>
                <w:b/>
              </w:rPr>
              <w:t xml:space="preserve"> Child Abuse</w:t>
            </w:r>
            <w:r w:rsidR="00EA6423" w:rsidRPr="00B75735">
              <w:rPr>
                <w:rFonts w:ascii="Calibri Light" w:hAnsi="Calibri Light"/>
                <w:b/>
              </w:rPr>
              <w:t xml:space="preserve"> Awareness</w:t>
            </w:r>
            <w:r w:rsidR="0071146C">
              <w:rPr>
                <w:rFonts w:ascii="Calibri Light" w:hAnsi="Calibri Light"/>
                <w:b/>
              </w:rPr>
              <w:t xml:space="preserve"> (June 2018)</w:t>
            </w:r>
          </w:p>
          <w:p w14:paraId="38063871" w14:textId="2ED6B1E2" w:rsidR="00C957B6" w:rsidRPr="00B75735" w:rsidRDefault="009B3F26" w:rsidP="00B75735">
            <w:pPr>
              <w:rPr>
                <w:rFonts w:ascii="Calibri Light" w:hAnsi="Calibri Light"/>
                <w:b/>
                <w:sz w:val="24"/>
                <w:szCs w:val="24"/>
              </w:rPr>
            </w:pPr>
            <w:r w:rsidRPr="00B75735">
              <w:rPr>
                <w:rFonts w:ascii="Calibri Light" w:hAnsi="Calibri Light"/>
                <w:b/>
                <w:noProof/>
                <w:lang w:eastAsia="en-US"/>
              </w:rPr>
              <w:drawing>
                <wp:anchor distT="0" distB="0" distL="114300" distR="114300" simplePos="0" relativeHeight="251895808" behindDoc="1" locked="0" layoutInCell="1" allowOverlap="1" wp14:anchorId="32493509" wp14:editId="1CC62D74">
                  <wp:simplePos x="0" y="0"/>
                  <wp:positionH relativeFrom="column">
                    <wp:posOffset>1997075</wp:posOffset>
                  </wp:positionH>
                  <wp:positionV relativeFrom="paragraph">
                    <wp:posOffset>1786255</wp:posOffset>
                  </wp:positionV>
                  <wp:extent cx="1141095" cy="1669415"/>
                  <wp:effectExtent l="0" t="0" r="1905" b="6985"/>
                  <wp:wrapTight wrapText="bothSides">
                    <wp:wrapPolygon edited="0">
                      <wp:start x="0" y="0"/>
                      <wp:lineTo x="0" y="21444"/>
                      <wp:lineTo x="21275" y="21444"/>
                      <wp:lineTo x="21275"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141095" cy="1669415"/>
                          </a:xfrm>
                          <a:prstGeom prst="rect">
                            <a:avLst/>
                          </a:prstGeom>
                          <a:noFill/>
                        </pic:spPr>
                      </pic:pic>
                    </a:graphicData>
                  </a:graphic>
                  <wp14:sizeRelH relativeFrom="margin">
                    <wp14:pctWidth>0</wp14:pctWidth>
                  </wp14:sizeRelH>
                  <wp14:sizeRelV relativeFrom="margin">
                    <wp14:pctHeight>0</wp14:pctHeight>
                  </wp14:sizeRelV>
                </wp:anchor>
              </w:drawing>
            </w:r>
            <w:r w:rsidRPr="00B75735">
              <w:rPr>
                <w:rFonts w:ascii="Calibri Light" w:hAnsi="Calibri Light"/>
                <w:i/>
                <w:noProof/>
                <w:lang w:eastAsia="en-US"/>
              </w:rPr>
              <w:drawing>
                <wp:anchor distT="0" distB="0" distL="114300" distR="114300" simplePos="0" relativeHeight="251893760" behindDoc="1" locked="0" layoutInCell="1" allowOverlap="1" wp14:anchorId="2B450AB0" wp14:editId="09625692">
                  <wp:simplePos x="0" y="0"/>
                  <wp:positionH relativeFrom="column">
                    <wp:posOffset>1999615</wp:posOffset>
                  </wp:positionH>
                  <wp:positionV relativeFrom="paragraph">
                    <wp:posOffset>911860</wp:posOffset>
                  </wp:positionV>
                  <wp:extent cx="1138555" cy="879475"/>
                  <wp:effectExtent l="0" t="0" r="4445" b="0"/>
                  <wp:wrapTight wrapText="bothSides">
                    <wp:wrapPolygon edited="0">
                      <wp:start x="0" y="0"/>
                      <wp:lineTo x="0" y="21054"/>
                      <wp:lineTo x="21323" y="21054"/>
                      <wp:lineTo x="21323" y="0"/>
                      <wp:lineTo x="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20180616_132253.jpg"/>
                          <pic:cNvPicPr/>
                        </pic:nvPicPr>
                        <pic:blipFill rotWithShape="1">
                          <a:blip r:embed="rId57" cstate="print">
                            <a:extLst>
                              <a:ext uri="{28A0092B-C50C-407E-A947-70E740481C1C}">
                                <a14:useLocalDpi xmlns:a14="http://schemas.microsoft.com/office/drawing/2010/main" val="0"/>
                              </a:ext>
                            </a:extLst>
                          </a:blip>
                          <a:srcRect l="14609" t="23099" r="3675"/>
                          <a:stretch/>
                        </pic:blipFill>
                        <pic:spPr bwMode="auto">
                          <a:xfrm>
                            <a:off x="0" y="0"/>
                            <a:ext cx="1138555" cy="879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Light" w:hAnsi="Calibri Light"/>
              </w:rPr>
              <w:t xml:space="preserve">This </w:t>
            </w:r>
            <w:r w:rsidR="00C957B6" w:rsidRPr="00B75735">
              <w:rPr>
                <w:rFonts w:ascii="Calibri Light" w:hAnsi="Calibri Light"/>
              </w:rPr>
              <w:t xml:space="preserve">seven-hour event </w:t>
            </w:r>
            <w:r>
              <w:rPr>
                <w:rFonts w:ascii="Calibri Light" w:hAnsi="Calibri Light"/>
              </w:rPr>
              <w:t xml:space="preserve">was led by members. It </w:t>
            </w:r>
            <w:r w:rsidR="00C957B6" w:rsidRPr="00B75735">
              <w:rPr>
                <w:rFonts w:ascii="Calibri Light" w:hAnsi="Calibri Light"/>
              </w:rPr>
              <w:t>combined a community resource fair, performing skits, and a concert that were intentionally designed to increase awareness of child abuse and connect families to others and to services that could help them.  The theme of the event was “The Wizard of OZ</w:t>
            </w:r>
            <w:r w:rsidR="00EA6423" w:rsidRPr="00B75735">
              <w:rPr>
                <w:rFonts w:ascii="Calibri Light" w:hAnsi="Calibri Light"/>
              </w:rPr>
              <w:t>”</w:t>
            </w:r>
            <w:r w:rsidR="00C957B6" w:rsidRPr="00B75735">
              <w:rPr>
                <w:rFonts w:ascii="Calibri Light" w:hAnsi="Calibri Light"/>
                <w:noProof/>
              </w:rPr>
              <w:t>.</w:t>
            </w:r>
            <w:r w:rsidR="00C957B6" w:rsidRPr="00B75735">
              <w:rPr>
                <w:rFonts w:ascii="Calibri Light" w:hAnsi="Calibri Light"/>
              </w:rPr>
              <w:t xml:space="preserve"> Members developed a business plan and website to attract</w:t>
            </w:r>
            <w:r w:rsidR="00EA6423" w:rsidRPr="00B75735">
              <w:rPr>
                <w:rFonts w:ascii="Calibri Light" w:hAnsi="Calibri Light"/>
              </w:rPr>
              <w:t xml:space="preserve"> and</w:t>
            </w:r>
            <w:r w:rsidR="00C957B6" w:rsidRPr="00B75735">
              <w:rPr>
                <w:rFonts w:ascii="Calibri Light" w:hAnsi="Calibri Light"/>
              </w:rPr>
              <w:t xml:space="preserve"> recruit partners. Over 20 organizations and 60 volunteers participated.  The concert was led by a salsa band, which performed popular Latin hits, instrumental pieces, and delivered messages of harmony, unity, and multiculturalism.  </w:t>
            </w:r>
            <w:r w:rsidR="00C957B6" w:rsidRPr="00B75735">
              <w:rPr>
                <w:rFonts w:ascii="Calibri Light" w:hAnsi="Calibri Light" w:cs="Calibri Light"/>
              </w:rPr>
              <w:t>Children, adults, Blacks, Latinos, Whites, all enjoyed the music and danced throughout the event.</w:t>
            </w:r>
            <w:r w:rsidR="00C957B6" w:rsidRPr="00B75735">
              <w:rPr>
                <w:rFonts w:cstheme="minorHAnsi"/>
              </w:rPr>
              <w:t xml:space="preserve">  </w:t>
            </w:r>
          </w:p>
        </w:tc>
      </w:tr>
    </w:tbl>
    <w:p w14:paraId="1747BE25" w14:textId="006EC0D0" w:rsidR="009B3F26" w:rsidRDefault="00E03737" w:rsidP="008257C9">
      <w:pPr>
        <w:spacing w:after="0"/>
        <w:rPr>
          <w:rFonts w:ascii="Calibri Light" w:hAnsi="Calibri Light" w:cs="Calibri Light"/>
          <w:b/>
          <w:color w:val="4F81BD" w:themeColor="accent1"/>
        </w:rPr>
      </w:pPr>
      <w:r>
        <w:rPr>
          <w:noProof/>
          <w:lang w:eastAsia="en-US"/>
        </w:rPr>
        <w:drawing>
          <wp:anchor distT="0" distB="0" distL="114300" distR="114300" simplePos="0" relativeHeight="251993088" behindDoc="0" locked="0" layoutInCell="1" allowOverlap="1" wp14:anchorId="71557377" wp14:editId="0D6BCFF1">
            <wp:simplePos x="0" y="0"/>
            <wp:positionH relativeFrom="column">
              <wp:posOffset>-4445</wp:posOffset>
            </wp:positionH>
            <wp:positionV relativeFrom="paragraph">
              <wp:posOffset>70386</wp:posOffset>
            </wp:positionV>
            <wp:extent cx="323850" cy="323850"/>
            <wp:effectExtent l="0" t="0" r="0" b="0"/>
            <wp:wrapNone/>
            <wp:docPr id="258" name="Picture 258"/>
            <wp:cNvGraphicFramePr/>
            <a:graphic xmlns:a="http://schemas.openxmlformats.org/drawingml/2006/main">
              <a:graphicData uri="http://schemas.openxmlformats.org/drawingml/2006/picture">
                <pic:pic xmlns:pic="http://schemas.openxmlformats.org/drawingml/2006/picture">
                  <pic:nvPicPr>
                    <pic:cNvPr id="246" name="Picture 246"/>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3850" cy="323850"/>
                    </a:xfrm>
                    <a:prstGeom prst="rect">
                      <a:avLst/>
                    </a:prstGeom>
                  </pic:spPr>
                </pic:pic>
              </a:graphicData>
            </a:graphic>
          </wp:anchor>
        </w:drawing>
      </w:r>
    </w:p>
    <w:p w14:paraId="571D5619" w14:textId="3FE94C0C" w:rsidR="00C957B6" w:rsidRPr="009B3F26" w:rsidRDefault="00E03737" w:rsidP="008257C9">
      <w:pPr>
        <w:spacing w:after="0"/>
        <w:rPr>
          <w:rFonts w:ascii="Calibri Light" w:hAnsi="Calibri Light"/>
          <w:color w:val="0070C0"/>
          <w:sz w:val="24"/>
          <w:szCs w:val="24"/>
        </w:rPr>
      </w:pPr>
      <w:r>
        <w:rPr>
          <w:rFonts w:ascii="Calibri Light" w:hAnsi="Calibri Light" w:cs="Calibri Light"/>
          <w:b/>
          <w:color w:val="4F81BD" w:themeColor="accent1"/>
        </w:rPr>
        <w:t xml:space="preserve">           </w:t>
      </w:r>
      <w:r w:rsidR="009B3F26">
        <w:rPr>
          <w:rFonts w:ascii="Calibri Light" w:hAnsi="Calibri Light" w:cs="Calibri Light"/>
          <w:b/>
          <w:color w:val="4F81BD" w:themeColor="accent1"/>
        </w:rPr>
        <w:t xml:space="preserve">Give members the space to let them lead their way!  </w:t>
      </w:r>
      <w:r w:rsidR="009B3F26">
        <w:rPr>
          <w:rFonts w:ascii="Calibri Light" w:hAnsi="Calibri Light" w:cs="Calibri Light"/>
          <w:color w:val="4F81BD" w:themeColor="accent1"/>
        </w:rPr>
        <w:t>Facilitation styles differ, and agendas are usually less structured, but they can get the work done if staff and consultants get out of the way.</w:t>
      </w:r>
    </w:p>
    <w:p w14:paraId="17232088" w14:textId="7922F59A" w:rsidR="00FF1B11" w:rsidRPr="008F7375" w:rsidRDefault="009B3F26" w:rsidP="008F7375">
      <w:pPr>
        <w:pBdr>
          <w:top w:val="nil"/>
          <w:left w:val="nil"/>
          <w:bottom w:val="nil"/>
          <w:right w:val="nil"/>
          <w:between w:val="nil"/>
        </w:pBdr>
        <w:spacing w:after="0" w:line="240" w:lineRule="auto"/>
        <w:rPr>
          <w:rFonts w:ascii="Calibri Light" w:hAnsi="Calibri Light"/>
          <w:b/>
        </w:rPr>
      </w:pPr>
      <w:r w:rsidRPr="000E4FDD">
        <w:rPr>
          <w:rFonts w:ascii="Calibri Light" w:hAnsi="Calibri Light"/>
          <w:noProof/>
          <w:lang w:eastAsia="en-US"/>
        </w:rPr>
        <w:lastRenderedPageBreak/>
        <w:drawing>
          <wp:anchor distT="0" distB="0" distL="114300" distR="114300" simplePos="0" relativeHeight="251945984" behindDoc="0" locked="0" layoutInCell="1" allowOverlap="1" wp14:anchorId="581DBE40" wp14:editId="08188DF2">
            <wp:simplePos x="0" y="0"/>
            <wp:positionH relativeFrom="column">
              <wp:posOffset>0</wp:posOffset>
            </wp:positionH>
            <wp:positionV relativeFrom="paragraph">
              <wp:posOffset>0</wp:posOffset>
            </wp:positionV>
            <wp:extent cx="280035" cy="240030"/>
            <wp:effectExtent l="0" t="0" r="5715" b="762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030"/>
                    </a:xfrm>
                    <a:prstGeom prst="rect">
                      <a:avLst/>
                    </a:prstGeom>
                  </pic:spPr>
                </pic:pic>
              </a:graphicData>
            </a:graphic>
            <wp14:sizeRelV relativeFrom="margin">
              <wp14:pctHeight>0</wp14:pctHeight>
            </wp14:sizeRelV>
          </wp:anchor>
        </w:drawing>
      </w:r>
      <w:r>
        <w:rPr>
          <w:rFonts w:ascii="Calibri Light" w:hAnsi="Calibri Light"/>
          <w:b/>
          <w:color w:val="0070C0"/>
          <w:sz w:val="24"/>
          <w:szCs w:val="24"/>
        </w:rPr>
        <w:t xml:space="preserve">         </w:t>
      </w:r>
      <w:r w:rsidR="006D3D86" w:rsidRPr="008257C9">
        <w:rPr>
          <w:rFonts w:ascii="Calibri Light" w:hAnsi="Calibri Light"/>
          <w:b/>
          <w:color w:val="0070C0"/>
          <w:sz w:val="24"/>
          <w:szCs w:val="24"/>
        </w:rPr>
        <w:t xml:space="preserve">Best Start Palmdale </w:t>
      </w:r>
      <w:r w:rsidR="00274C4E" w:rsidRPr="008257C9">
        <w:rPr>
          <w:rFonts w:ascii="Calibri Light" w:hAnsi="Calibri Light"/>
          <w:b/>
          <w:color w:val="0070C0"/>
          <w:sz w:val="24"/>
          <w:szCs w:val="24"/>
        </w:rPr>
        <w:t>Collaborative Proj</w:t>
      </w:r>
      <w:r w:rsidR="000F18FC" w:rsidRPr="008257C9">
        <w:rPr>
          <w:rFonts w:ascii="Calibri Light" w:hAnsi="Calibri Light"/>
          <w:b/>
          <w:color w:val="0070C0"/>
          <w:sz w:val="24"/>
          <w:szCs w:val="24"/>
        </w:rPr>
        <w:t xml:space="preserve">ects:  </w:t>
      </w:r>
      <w:r w:rsidR="000F18FC" w:rsidRPr="008257C9">
        <w:rPr>
          <w:rFonts w:ascii="Calibri Light" w:hAnsi="Calibri Light"/>
        </w:rPr>
        <w:t xml:space="preserve">Much </w:t>
      </w:r>
      <w:r w:rsidR="000F18FC" w:rsidRPr="008F7375">
        <w:rPr>
          <w:rFonts w:ascii="Calibri Light" w:hAnsi="Calibri Light"/>
        </w:rPr>
        <w:t>of the success that Best Start Pa</w:t>
      </w:r>
      <w:r w:rsidR="00A834D3" w:rsidRPr="008F7375">
        <w:rPr>
          <w:rFonts w:ascii="Calibri Light" w:hAnsi="Calibri Light"/>
        </w:rPr>
        <w:t xml:space="preserve">lmdale experienced was due to their </w:t>
      </w:r>
      <w:r w:rsidR="00FF1B11" w:rsidRPr="008F7375">
        <w:rPr>
          <w:rFonts w:ascii="Calibri Light" w:hAnsi="Calibri Light"/>
        </w:rPr>
        <w:t xml:space="preserve">collaboration </w:t>
      </w:r>
      <w:r w:rsidR="00A834D3" w:rsidRPr="008F7375">
        <w:rPr>
          <w:rFonts w:ascii="Calibri Light" w:hAnsi="Calibri Light"/>
        </w:rPr>
        <w:t>with their BSFF Grantee</w:t>
      </w:r>
      <w:r w:rsidR="00FF1B11" w:rsidRPr="008F7375">
        <w:rPr>
          <w:rFonts w:ascii="Calibri Light" w:hAnsi="Calibri Light"/>
        </w:rPr>
        <w:t>,</w:t>
      </w:r>
      <w:r w:rsidR="00A834D3" w:rsidRPr="008F7375">
        <w:rPr>
          <w:rFonts w:ascii="Calibri Light" w:hAnsi="Calibri Light"/>
        </w:rPr>
        <w:t xml:space="preserve"> </w:t>
      </w:r>
      <w:r w:rsidR="00A834D3" w:rsidRPr="008F7375">
        <w:rPr>
          <w:rFonts w:ascii="Calibri Light" w:hAnsi="Calibri Light"/>
          <w:b/>
        </w:rPr>
        <w:t>Antelope Valley Partners for Health (AVPH)</w:t>
      </w:r>
      <w:r w:rsidR="00FF1B11" w:rsidRPr="008F7375">
        <w:rPr>
          <w:rFonts w:ascii="Calibri Light" w:hAnsi="Calibri Light"/>
        </w:rPr>
        <w:t xml:space="preserve">, contracted to work with the Learning by Doing Committee to co-design and implement three strategies selected through the LBD process to increase access to early education services.  </w:t>
      </w:r>
    </w:p>
    <w:p w14:paraId="7573C976" w14:textId="77777777" w:rsidR="008F7375" w:rsidRPr="008F7375" w:rsidRDefault="008F7375" w:rsidP="008F7375">
      <w:pPr>
        <w:pStyle w:val="ListParagraph"/>
        <w:pBdr>
          <w:top w:val="nil"/>
          <w:left w:val="nil"/>
          <w:bottom w:val="nil"/>
          <w:right w:val="nil"/>
          <w:between w:val="nil"/>
        </w:pBdr>
        <w:spacing w:after="0" w:line="240" w:lineRule="auto"/>
        <w:ind w:left="274"/>
        <w:rPr>
          <w:rFonts w:ascii="Calibri Light" w:hAnsi="Calibri Light"/>
          <w:b/>
        </w:rPr>
      </w:pPr>
    </w:p>
    <w:tbl>
      <w:tblPr>
        <w:tblStyle w:val="TableGrid"/>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0"/>
        <w:gridCol w:w="4410"/>
      </w:tblGrid>
      <w:tr w:rsidR="001010DB" w14:paraId="63748565" w14:textId="77777777" w:rsidTr="00724C77">
        <w:tc>
          <w:tcPr>
            <w:tcW w:w="5130" w:type="dxa"/>
          </w:tcPr>
          <w:p w14:paraId="39A3B149" w14:textId="77777777" w:rsidR="001010DB" w:rsidRPr="00962ED4" w:rsidRDefault="001010DB" w:rsidP="001010DB">
            <w:pPr>
              <w:rPr>
                <w:rFonts w:ascii="Calibri Light" w:hAnsi="Calibri Light"/>
                <w:b/>
                <w:sz w:val="24"/>
                <w:szCs w:val="24"/>
              </w:rPr>
            </w:pPr>
            <w:r w:rsidRPr="00962ED4">
              <w:rPr>
                <w:rFonts w:ascii="Calibri Light" w:hAnsi="Calibri Light"/>
                <w:b/>
                <w:sz w:val="24"/>
                <w:szCs w:val="24"/>
              </w:rPr>
              <w:t xml:space="preserve">Strategy 1: </w:t>
            </w:r>
            <w:r>
              <w:rPr>
                <w:rFonts w:ascii="Calibri Light" w:hAnsi="Calibri Light"/>
                <w:b/>
                <w:sz w:val="24"/>
                <w:szCs w:val="24"/>
              </w:rPr>
              <w:t xml:space="preserve">Advocate for Policy Changes to Increase Access to Early Education </w:t>
            </w:r>
          </w:p>
          <w:p w14:paraId="57D519FB" w14:textId="2031C449" w:rsidR="001010DB" w:rsidRDefault="008F7375" w:rsidP="001010DB">
            <w:pPr>
              <w:rPr>
                <w:rFonts w:ascii="Calibri Light" w:hAnsi="Calibri Light"/>
              </w:rPr>
            </w:pPr>
            <w:r>
              <w:rPr>
                <w:rFonts w:ascii="Calibri Light" w:hAnsi="Calibri Light"/>
              </w:rPr>
              <w:t>B</w:t>
            </w:r>
            <w:r w:rsidR="001010DB">
              <w:rPr>
                <w:rFonts w:ascii="Calibri Light" w:hAnsi="Calibri Light"/>
              </w:rPr>
              <w:t>uild capacity among members and organizations to engage officials by:</w:t>
            </w:r>
          </w:p>
          <w:p w14:paraId="25529192" w14:textId="131736F8" w:rsidR="001010DB" w:rsidRPr="009B3F26" w:rsidRDefault="001010DB" w:rsidP="000973C4">
            <w:pPr>
              <w:pStyle w:val="ListParagraph"/>
              <w:numPr>
                <w:ilvl w:val="0"/>
                <w:numId w:val="36"/>
              </w:numPr>
              <w:ind w:left="157" w:hanging="157"/>
              <w:rPr>
                <w:rFonts w:ascii="Calibri Light" w:hAnsi="Calibri Light"/>
                <w:b/>
              </w:rPr>
            </w:pPr>
            <w:r w:rsidRPr="009B3F26">
              <w:rPr>
                <w:rFonts w:ascii="Calibri Light" w:hAnsi="Calibri Light"/>
                <w:b/>
              </w:rPr>
              <w:t xml:space="preserve">Developing a training for members </w:t>
            </w:r>
            <w:r w:rsidR="0031381B">
              <w:rPr>
                <w:rFonts w:ascii="Calibri Light" w:hAnsi="Calibri Light"/>
                <w:b/>
              </w:rPr>
              <w:t>(2017)</w:t>
            </w:r>
          </w:p>
          <w:p w14:paraId="5C860232" w14:textId="33DBFE7B" w:rsidR="009B3F26" w:rsidRDefault="009B3F26" w:rsidP="009B3F26">
            <w:pPr>
              <w:rPr>
                <w:rFonts w:ascii="Calibri Light" w:hAnsi="Calibri Light" w:cs="Calibri Light"/>
              </w:rPr>
            </w:pPr>
            <w:r>
              <w:rPr>
                <w:rFonts w:ascii="Calibri Light" w:hAnsi="Calibri Light" w:cs="Calibri Light"/>
              </w:rPr>
              <w:t>AVPH and C</w:t>
            </w:r>
            <w:r w:rsidR="00724C77">
              <w:rPr>
                <w:rFonts w:ascii="Calibri Light" w:hAnsi="Calibri Light" w:cs="Calibri Light"/>
              </w:rPr>
              <w:t xml:space="preserve">hild Care </w:t>
            </w:r>
            <w:r>
              <w:rPr>
                <w:rFonts w:ascii="Calibri Light" w:hAnsi="Calibri Light" w:cs="Calibri Light"/>
              </w:rPr>
              <w:t>R</w:t>
            </w:r>
            <w:r w:rsidR="00724C77">
              <w:rPr>
                <w:rFonts w:ascii="Calibri Light" w:hAnsi="Calibri Light" w:cs="Calibri Light"/>
              </w:rPr>
              <w:t xml:space="preserve">esource </w:t>
            </w:r>
            <w:r>
              <w:rPr>
                <w:rFonts w:ascii="Calibri Light" w:hAnsi="Calibri Light" w:cs="Calibri Light"/>
              </w:rPr>
              <w:t>C</w:t>
            </w:r>
            <w:r w:rsidR="00724C77">
              <w:rPr>
                <w:rFonts w:ascii="Calibri Light" w:hAnsi="Calibri Light" w:cs="Calibri Light"/>
              </w:rPr>
              <w:t>enter</w:t>
            </w:r>
            <w:r>
              <w:rPr>
                <w:rFonts w:ascii="Calibri Light" w:hAnsi="Calibri Light" w:cs="Calibri Light"/>
              </w:rPr>
              <w:t xml:space="preserve"> used a curriculum provided by Parent Voices, a project of the California Child Care Resource &amp; Referral Network.</w:t>
            </w:r>
            <w:r w:rsidR="00724C77">
              <w:rPr>
                <w:rFonts w:ascii="Calibri Light" w:hAnsi="Calibri Light" w:cs="Calibri Light"/>
              </w:rPr>
              <w:t xml:space="preserve"> The training was 20 hours and it included the following topics:</w:t>
            </w:r>
          </w:p>
          <w:p w14:paraId="1C0F0DD0" w14:textId="01FDE49F" w:rsidR="009B3F26" w:rsidRDefault="009B3F26" w:rsidP="000973C4">
            <w:pPr>
              <w:pStyle w:val="ListParagraph"/>
              <w:numPr>
                <w:ilvl w:val="0"/>
                <w:numId w:val="10"/>
              </w:numPr>
              <w:ind w:left="304" w:hanging="270"/>
              <w:rPr>
                <w:rFonts w:ascii="Calibri Light" w:hAnsi="Calibri Light" w:cs="Calibri Light"/>
              </w:rPr>
            </w:pPr>
            <w:r>
              <w:rPr>
                <w:rFonts w:ascii="Calibri Light" w:hAnsi="Calibri Light" w:cs="Calibri Light"/>
              </w:rPr>
              <w:t>Introduction to Parent Voices.</w:t>
            </w:r>
          </w:p>
          <w:p w14:paraId="089194BF" w14:textId="55305D2F" w:rsidR="009B3F26" w:rsidRDefault="009B3F26" w:rsidP="000973C4">
            <w:pPr>
              <w:pStyle w:val="ListParagraph"/>
              <w:numPr>
                <w:ilvl w:val="0"/>
                <w:numId w:val="10"/>
              </w:numPr>
              <w:ind w:left="304" w:hanging="270"/>
              <w:rPr>
                <w:rFonts w:ascii="Calibri Light" w:hAnsi="Calibri Light" w:cs="Calibri Light"/>
              </w:rPr>
            </w:pPr>
            <w:r>
              <w:rPr>
                <w:rFonts w:ascii="Calibri Light" w:hAnsi="Calibri Light" w:cs="Calibri Light"/>
              </w:rPr>
              <w:t xml:space="preserve">Advocacy &amp; You. Learn key </w:t>
            </w:r>
            <w:r w:rsidR="00724C77">
              <w:rPr>
                <w:rFonts w:ascii="Calibri Light" w:hAnsi="Calibri Light" w:cs="Calibri Light"/>
              </w:rPr>
              <w:t>concepts about topic.</w:t>
            </w:r>
          </w:p>
          <w:p w14:paraId="54040EFE" w14:textId="77777777" w:rsidR="009B3F26" w:rsidRDefault="009B3F26" w:rsidP="000973C4">
            <w:pPr>
              <w:pStyle w:val="ListParagraph"/>
              <w:numPr>
                <w:ilvl w:val="0"/>
                <w:numId w:val="10"/>
              </w:numPr>
              <w:ind w:left="304" w:hanging="270"/>
              <w:rPr>
                <w:rFonts w:ascii="Calibri Light" w:hAnsi="Calibri Light" w:cs="Calibri Light"/>
              </w:rPr>
            </w:pPr>
            <w:r>
              <w:rPr>
                <w:rFonts w:ascii="Calibri Light" w:hAnsi="Calibri Light" w:cs="Calibri Light"/>
              </w:rPr>
              <w:t>How to Tell Your Story.  Learn to develop your story and build confidence in sharing it.</w:t>
            </w:r>
          </w:p>
          <w:p w14:paraId="3AC01B89" w14:textId="237549C8" w:rsidR="009B3F26" w:rsidRDefault="009B3F26" w:rsidP="000973C4">
            <w:pPr>
              <w:pStyle w:val="ListParagraph"/>
              <w:numPr>
                <w:ilvl w:val="0"/>
                <w:numId w:val="10"/>
              </w:numPr>
              <w:ind w:left="304" w:hanging="270"/>
              <w:rPr>
                <w:rFonts w:ascii="Calibri Light" w:hAnsi="Calibri Light" w:cs="Calibri Light"/>
              </w:rPr>
            </w:pPr>
            <w:r>
              <w:rPr>
                <w:rFonts w:ascii="Calibri Light" w:hAnsi="Calibri Light" w:cs="Calibri Light"/>
              </w:rPr>
              <w:t>How Government Works- The Budget Process.  Learn how taxes are spent</w:t>
            </w:r>
            <w:r w:rsidR="00724C77">
              <w:rPr>
                <w:rFonts w:ascii="Calibri Light" w:hAnsi="Calibri Light" w:cs="Calibri Light"/>
              </w:rPr>
              <w:t xml:space="preserve"> in the state</w:t>
            </w:r>
            <w:r>
              <w:rPr>
                <w:rFonts w:ascii="Calibri Light" w:hAnsi="Calibri Light" w:cs="Calibri Light"/>
              </w:rPr>
              <w:t>.</w:t>
            </w:r>
          </w:p>
          <w:p w14:paraId="76ED3ADF" w14:textId="77777777" w:rsidR="009B3F26" w:rsidRDefault="009B3F26" w:rsidP="000973C4">
            <w:pPr>
              <w:pStyle w:val="ListParagraph"/>
              <w:numPr>
                <w:ilvl w:val="0"/>
                <w:numId w:val="10"/>
              </w:numPr>
              <w:ind w:left="304" w:hanging="270"/>
              <w:rPr>
                <w:rFonts w:ascii="Calibri Light" w:hAnsi="Calibri Light" w:cs="Calibri Light"/>
              </w:rPr>
            </w:pPr>
            <w:r>
              <w:rPr>
                <w:rFonts w:ascii="Calibri Light" w:hAnsi="Calibri Light" w:cs="Calibri Light"/>
              </w:rPr>
              <w:t>Speaking to the Media. Practice speaking to the media and the power of your story.</w:t>
            </w:r>
          </w:p>
          <w:p w14:paraId="05F870A1" w14:textId="77777777" w:rsidR="009B3F26" w:rsidRDefault="009B3F26" w:rsidP="000973C4">
            <w:pPr>
              <w:pStyle w:val="ListParagraph"/>
              <w:numPr>
                <w:ilvl w:val="0"/>
                <w:numId w:val="10"/>
              </w:numPr>
              <w:ind w:left="304" w:hanging="270"/>
              <w:rPr>
                <w:rFonts w:ascii="Calibri Light" w:hAnsi="Calibri Light" w:cs="Calibri Light"/>
              </w:rPr>
            </w:pPr>
            <w:r>
              <w:rPr>
                <w:rFonts w:ascii="Calibri Light" w:hAnsi="Calibri Light" w:cs="Calibri Light"/>
              </w:rPr>
              <w:t>Systems of Oppression.  Learn different forms of oppression and ways to challenge it.</w:t>
            </w:r>
          </w:p>
          <w:p w14:paraId="27058E75" w14:textId="77777777" w:rsidR="009B3F26" w:rsidRDefault="009B3F26" w:rsidP="000973C4">
            <w:pPr>
              <w:pStyle w:val="ListParagraph"/>
              <w:numPr>
                <w:ilvl w:val="0"/>
                <w:numId w:val="10"/>
              </w:numPr>
              <w:ind w:left="304" w:hanging="270"/>
              <w:rPr>
                <w:rFonts w:ascii="Calibri Light" w:hAnsi="Calibri Light" w:cs="Calibri Light"/>
              </w:rPr>
            </w:pPr>
            <w:r>
              <w:rPr>
                <w:rFonts w:ascii="Calibri Light" w:hAnsi="Calibri Light" w:cs="Calibri Light"/>
              </w:rPr>
              <w:t>Community Organizing 101.  Understand community organizing, practice conducting one-on-one conversations, &amp; recognize the role they play as leaders in the community.</w:t>
            </w:r>
          </w:p>
          <w:p w14:paraId="6BA74A47" w14:textId="0341C2F5" w:rsidR="001010DB" w:rsidRPr="002F1AA1" w:rsidRDefault="001010DB" w:rsidP="000973C4">
            <w:pPr>
              <w:pStyle w:val="ListParagraph"/>
              <w:numPr>
                <w:ilvl w:val="0"/>
                <w:numId w:val="36"/>
              </w:numPr>
              <w:ind w:left="157" w:hanging="157"/>
              <w:rPr>
                <w:rFonts w:ascii="Calibri Light" w:hAnsi="Calibri Light"/>
              </w:rPr>
            </w:pPr>
            <w:r w:rsidRPr="009B3F26">
              <w:rPr>
                <w:rFonts w:ascii="Calibri Light" w:hAnsi="Calibri Light"/>
                <w:b/>
              </w:rPr>
              <w:t>Hosting two community forums to build awareness</w:t>
            </w:r>
            <w:r>
              <w:rPr>
                <w:rFonts w:ascii="Calibri Light" w:hAnsi="Calibri Light"/>
              </w:rPr>
              <w:t xml:space="preserve"> </w:t>
            </w:r>
            <w:r w:rsidRPr="002F1AA1">
              <w:rPr>
                <w:rFonts w:ascii="Calibri Light" w:hAnsi="Calibri Light"/>
              </w:rPr>
              <w:t xml:space="preserve">(see page </w:t>
            </w:r>
            <w:r w:rsidR="009B3F26">
              <w:rPr>
                <w:rFonts w:ascii="Calibri Light" w:hAnsi="Calibri Light"/>
              </w:rPr>
              <w:t>18</w:t>
            </w:r>
            <w:r w:rsidRPr="002F1AA1">
              <w:rPr>
                <w:rFonts w:ascii="Calibri Light" w:hAnsi="Calibri Light"/>
              </w:rPr>
              <w:t xml:space="preserve"> for more details).</w:t>
            </w:r>
          </w:p>
          <w:p w14:paraId="0BD9877F" w14:textId="77777777" w:rsidR="001010DB" w:rsidRDefault="001010DB" w:rsidP="001010DB">
            <w:pPr>
              <w:rPr>
                <w:rFonts w:ascii="Calibri Light" w:hAnsi="Calibri Light"/>
              </w:rPr>
            </w:pPr>
          </w:p>
          <w:p w14:paraId="1785BF88" w14:textId="470F4D0F" w:rsidR="001010DB" w:rsidRDefault="001010DB" w:rsidP="001010DB">
            <w:pPr>
              <w:rPr>
                <w:rFonts w:ascii="Calibri Light" w:hAnsi="Calibri Light"/>
                <w:b/>
                <w:sz w:val="24"/>
                <w:szCs w:val="24"/>
              </w:rPr>
            </w:pPr>
            <w:r>
              <w:rPr>
                <w:rFonts w:ascii="Calibri Light" w:hAnsi="Calibri Light"/>
                <w:b/>
                <w:sz w:val="24"/>
                <w:szCs w:val="24"/>
              </w:rPr>
              <w:t xml:space="preserve">Strategy 3: Create a Team of Parent Navigators to Help Isolated Families </w:t>
            </w:r>
            <w:r w:rsidR="0031381B">
              <w:rPr>
                <w:rFonts w:ascii="Calibri Light" w:hAnsi="Calibri Light"/>
                <w:b/>
                <w:sz w:val="24"/>
                <w:szCs w:val="24"/>
              </w:rPr>
              <w:t>(2016-2018)</w:t>
            </w:r>
          </w:p>
          <w:p w14:paraId="01117078" w14:textId="477827CB" w:rsidR="001010DB" w:rsidRDefault="001010DB" w:rsidP="001010DB">
            <w:r>
              <w:rPr>
                <w:rFonts w:ascii="Calibri Light" w:hAnsi="Calibri Light"/>
              </w:rPr>
              <w:t xml:space="preserve">To connect families with existing early education services and to Best Start’s advocacy strategy, AVPH </w:t>
            </w:r>
            <w:r w:rsidRPr="00770EC6">
              <w:rPr>
                <w:rFonts w:ascii="Calibri Light" w:hAnsi="Calibri Light"/>
              </w:rPr>
              <w:t>implement</w:t>
            </w:r>
            <w:r>
              <w:rPr>
                <w:rFonts w:ascii="Calibri Light" w:hAnsi="Calibri Light"/>
              </w:rPr>
              <w:t>ed</w:t>
            </w:r>
            <w:r w:rsidRPr="00770EC6">
              <w:rPr>
                <w:rFonts w:ascii="Calibri Light" w:hAnsi="Calibri Light"/>
              </w:rPr>
              <w:t xml:space="preserve"> a Parent Navigator</w:t>
            </w:r>
            <w:r>
              <w:rPr>
                <w:rFonts w:ascii="Calibri Light" w:hAnsi="Calibri Light"/>
              </w:rPr>
              <w:t xml:space="preserve"> (PN)</w:t>
            </w:r>
            <w:r w:rsidRPr="00770EC6">
              <w:rPr>
                <w:rFonts w:ascii="Calibri Light" w:hAnsi="Calibri Light"/>
              </w:rPr>
              <w:t xml:space="preserve"> Model.  </w:t>
            </w:r>
            <w:r>
              <w:rPr>
                <w:rFonts w:ascii="Calibri Light" w:hAnsi="Calibri Light"/>
              </w:rPr>
              <w:t xml:space="preserve">The program successfully reached over 700 families within the Best Start Zone.  To learn more about the model, see page </w:t>
            </w:r>
            <w:r w:rsidR="00724C77">
              <w:rPr>
                <w:rFonts w:ascii="Calibri Light" w:hAnsi="Calibri Light"/>
              </w:rPr>
              <w:t>19</w:t>
            </w:r>
            <w:r>
              <w:rPr>
                <w:rFonts w:ascii="Calibri Light" w:hAnsi="Calibri Light"/>
              </w:rPr>
              <w:t>.</w:t>
            </w:r>
            <w:r w:rsidRPr="00744AA1">
              <w:t xml:space="preserve"> </w:t>
            </w:r>
          </w:p>
          <w:p w14:paraId="15145794" w14:textId="2F99454F" w:rsidR="001010DB" w:rsidRPr="00822D9E" w:rsidRDefault="001010DB" w:rsidP="001010DB">
            <w:pPr>
              <w:pStyle w:val="NoSpacing"/>
              <w:rPr>
                <w:rFonts w:ascii="Calibri Light" w:hAnsi="Calibri Light"/>
              </w:rPr>
            </w:pPr>
            <w:r>
              <w:rPr>
                <w:rFonts w:ascii="Calibri Light" w:hAnsi="Calibri Light"/>
                <w:noProof/>
                <w:lang w:eastAsia="en-US"/>
              </w:rPr>
              <w:drawing>
                <wp:anchor distT="0" distB="0" distL="114300" distR="114300" simplePos="0" relativeHeight="251845632" behindDoc="0" locked="0" layoutInCell="1" allowOverlap="1" wp14:anchorId="52143CF7" wp14:editId="56B1F13C">
                  <wp:simplePos x="0" y="0"/>
                  <wp:positionH relativeFrom="column">
                    <wp:posOffset>213995</wp:posOffset>
                  </wp:positionH>
                  <wp:positionV relativeFrom="paragraph">
                    <wp:posOffset>26035</wp:posOffset>
                  </wp:positionV>
                  <wp:extent cx="2515750" cy="1204912"/>
                  <wp:effectExtent l="0" t="0" r="0" b="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SC_0967.JPG"/>
                          <pic:cNvPicPr/>
                        </pic:nvPicPr>
                        <pic:blipFill rotWithShape="1">
                          <a:blip r:embed="rId58" cstate="print">
                            <a:extLst>
                              <a:ext uri="{28A0092B-C50C-407E-A947-70E740481C1C}">
                                <a14:useLocalDpi xmlns:a14="http://schemas.microsoft.com/office/drawing/2010/main" val="0"/>
                              </a:ext>
                            </a:extLst>
                          </a:blip>
                          <a:srcRect t="28158"/>
                          <a:stretch/>
                        </pic:blipFill>
                        <pic:spPr bwMode="auto">
                          <a:xfrm>
                            <a:off x="0" y="0"/>
                            <a:ext cx="2515750" cy="1204912"/>
                          </a:xfrm>
                          <a:prstGeom prst="rect">
                            <a:avLst/>
                          </a:prstGeom>
                          <a:ln>
                            <a:noFill/>
                          </a:ln>
                          <a:extLst>
                            <a:ext uri="{53640926-AAD7-44D8-BBD7-CCE9431645EC}">
                              <a14:shadowObscured xmlns:a14="http://schemas.microsoft.com/office/drawing/2010/main"/>
                            </a:ext>
                          </a:extLst>
                        </pic:spPr>
                      </pic:pic>
                    </a:graphicData>
                  </a:graphic>
                </wp:anchor>
              </w:drawing>
            </w:r>
          </w:p>
        </w:tc>
        <w:tc>
          <w:tcPr>
            <w:tcW w:w="4410" w:type="dxa"/>
            <w:shd w:val="clear" w:color="auto" w:fill="D9D9D9" w:themeFill="background1" w:themeFillShade="D9"/>
          </w:tcPr>
          <w:p w14:paraId="21F02A72" w14:textId="3393F5CC" w:rsidR="001010DB" w:rsidRPr="002F1AA1" w:rsidRDefault="001010DB" w:rsidP="008F7375">
            <w:pPr>
              <w:pStyle w:val="ListParagraph"/>
              <w:ind w:left="0"/>
              <w:rPr>
                <w:rFonts w:ascii="Calibri Light" w:hAnsi="Calibri Light"/>
              </w:rPr>
            </w:pPr>
            <w:r>
              <w:rPr>
                <w:rFonts w:ascii="Calibri Light" w:hAnsi="Calibri Light"/>
                <w:b/>
                <w:sz w:val="24"/>
                <w:szCs w:val="24"/>
              </w:rPr>
              <w:t>Strategy 2: Increase Awareness of Existing Early Education Resources</w:t>
            </w:r>
            <w:r w:rsidR="0031381B">
              <w:rPr>
                <w:rFonts w:ascii="Calibri Light" w:hAnsi="Calibri Light"/>
                <w:b/>
                <w:sz w:val="24"/>
                <w:szCs w:val="24"/>
              </w:rPr>
              <w:t xml:space="preserve"> (2017)</w:t>
            </w:r>
          </w:p>
          <w:p w14:paraId="15990EDD" w14:textId="0C66E86A" w:rsidR="001010DB" w:rsidRDefault="00724C77" w:rsidP="000973C4">
            <w:pPr>
              <w:pStyle w:val="ListParagraph"/>
              <w:numPr>
                <w:ilvl w:val="0"/>
                <w:numId w:val="35"/>
              </w:numPr>
              <w:ind w:left="164" w:hanging="164"/>
              <w:rPr>
                <w:rFonts w:ascii="Calibri Light" w:hAnsi="Calibri Light"/>
              </w:rPr>
            </w:pPr>
            <w:r>
              <w:rPr>
                <w:rFonts w:ascii="Calibri Light" w:hAnsi="Calibri Light"/>
                <w:b/>
                <w:noProof/>
                <w:lang w:eastAsia="en-US"/>
              </w:rPr>
              <w:drawing>
                <wp:anchor distT="0" distB="0" distL="114300" distR="114300" simplePos="0" relativeHeight="251847680" behindDoc="1" locked="0" layoutInCell="1" allowOverlap="1" wp14:anchorId="0CA41087" wp14:editId="04BB2151">
                  <wp:simplePos x="0" y="0"/>
                  <wp:positionH relativeFrom="column">
                    <wp:posOffset>1370965</wp:posOffset>
                  </wp:positionH>
                  <wp:positionV relativeFrom="paragraph">
                    <wp:posOffset>1191895</wp:posOffset>
                  </wp:positionV>
                  <wp:extent cx="1271270" cy="1644650"/>
                  <wp:effectExtent l="0" t="0" r="5080" b="0"/>
                  <wp:wrapTight wrapText="bothSides">
                    <wp:wrapPolygon edited="0">
                      <wp:start x="0" y="0"/>
                      <wp:lineTo x="0" y="21266"/>
                      <wp:lineTo x="21363" y="21266"/>
                      <wp:lineTo x="21363"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ady for Kinder Booklet .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271270" cy="1644650"/>
                          </a:xfrm>
                          <a:prstGeom prst="rect">
                            <a:avLst/>
                          </a:prstGeom>
                        </pic:spPr>
                      </pic:pic>
                    </a:graphicData>
                  </a:graphic>
                  <wp14:sizeRelH relativeFrom="margin">
                    <wp14:pctWidth>0</wp14:pctWidth>
                  </wp14:sizeRelH>
                  <wp14:sizeRelV relativeFrom="margin">
                    <wp14:pctHeight>0</wp14:pctHeight>
                  </wp14:sizeRelV>
                </wp:anchor>
              </w:drawing>
            </w:r>
            <w:r w:rsidR="001010DB" w:rsidRPr="002F1AA1">
              <w:rPr>
                <w:rFonts w:ascii="Calibri Light" w:hAnsi="Calibri Light"/>
                <w:b/>
              </w:rPr>
              <w:t>AVBestStart.com</w:t>
            </w:r>
            <w:r w:rsidR="001010DB" w:rsidRPr="002F1AA1">
              <w:rPr>
                <w:rFonts w:ascii="Calibri Light" w:hAnsi="Calibri Light"/>
              </w:rPr>
              <w:t xml:space="preserve">, a website which houses a growing list of Antelope Valley specific contacts, information and resources.  The idea was to create new content </w:t>
            </w:r>
            <w:r w:rsidR="001010DB">
              <w:rPr>
                <w:rFonts w:ascii="Calibri Light" w:hAnsi="Calibri Light"/>
              </w:rPr>
              <w:t>(</w:t>
            </w:r>
            <w:r w:rsidR="001010DB" w:rsidRPr="002F1AA1">
              <w:rPr>
                <w:rFonts w:ascii="Calibri Light" w:hAnsi="Calibri Light"/>
              </w:rPr>
              <w:t>videos and blog posts</w:t>
            </w:r>
            <w:r w:rsidR="001010DB">
              <w:rPr>
                <w:rFonts w:ascii="Calibri Light" w:hAnsi="Calibri Light"/>
              </w:rPr>
              <w:t>)</w:t>
            </w:r>
            <w:r w:rsidR="001010DB" w:rsidRPr="002F1AA1">
              <w:rPr>
                <w:rFonts w:ascii="Calibri Light" w:hAnsi="Calibri Light"/>
              </w:rPr>
              <w:t xml:space="preserve"> that would give the community partnership another way </w:t>
            </w:r>
            <w:r w:rsidR="001010DB">
              <w:rPr>
                <w:rFonts w:ascii="Calibri Light" w:hAnsi="Calibri Light"/>
              </w:rPr>
              <w:t>to</w:t>
            </w:r>
            <w:r w:rsidR="001010DB" w:rsidRPr="002F1AA1">
              <w:rPr>
                <w:rFonts w:ascii="Calibri Light" w:hAnsi="Calibri Light"/>
              </w:rPr>
              <w:t xml:space="preserve"> connect</w:t>
            </w:r>
            <w:r w:rsidR="001010DB">
              <w:rPr>
                <w:rFonts w:ascii="Calibri Light" w:hAnsi="Calibri Light"/>
              </w:rPr>
              <w:t xml:space="preserve"> to Best Start.</w:t>
            </w:r>
            <w:r w:rsidR="001010DB" w:rsidRPr="002F1AA1">
              <w:rPr>
                <w:rFonts w:ascii="Calibri Light" w:hAnsi="Calibri Light"/>
              </w:rPr>
              <w:t xml:space="preserve">  </w:t>
            </w:r>
          </w:p>
          <w:p w14:paraId="2BDBF7A6" w14:textId="3C18544D" w:rsidR="001010DB" w:rsidRDefault="001010DB" w:rsidP="000973C4">
            <w:pPr>
              <w:pStyle w:val="ListParagraph"/>
              <w:numPr>
                <w:ilvl w:val="0"/>
                <w:numId w:val="35"/>
              </w:numPr>
              <w:ind w:left="164" w:hanging="164"/>
              <w:rPr>
                <w:rFonts w:ascii="Calibri Light" w:hAnsi="Calibri Light"/>
              </w:rPr>
            </w:pPr>
            <w:r>
              <w:rPr>
                <w:rFonts w:ascii="Calibri Light" w:hAnsi="Calibri Light"/>
                <w:b/>
              </w:rPr>
              <w:t>“</w:t>
            </w:r>
            <w:r w:rsidRPr="002F1AA1">
              <w:rPr>
                <w:rFonts w:ascii="Calibri Light" w:hAnsi="Calibri Light"/>
                <w:b/>
              </w:rPr>
              <w:t>Ready for Kinder</w:t>
            </w:r>
            <w:r>
              <w:rPr>
                <w:rFonts w:ascii="Calibri Light" w:hAnsi="Calibri Light"/>
                <w:b/>
              </w:rPr>
              <w:t>,”</w:t>
            </w:r>
            <w:r w:rsidRPr="002F1AA1">
              <w:rPr>
                <w:rFonts w:ascii="Calibri Light" w:hAnsi="Calibri Light"/>
              </w:rPr>
              <w:t xml:space="preserve"> a bilingual children’s booklet which also contained information and community resources.  It </w:t>
            </w:r>
            <w:r>
              <w:rPr>
                <w:rFonts w:ascii="Calibri Light" w:hAnsi="Calibri Light"/>
              </w:rPr>
              <w:t>is also a</w:t>
            </w:r>
            <w:r w:rsidRPr="002F1AA1">
              <w:rPr>
                <w:rFonts w:ascii="Calibri Light" w:hAnsi="Calibri Light"/>
              </w:rPr>
              <w:t xml:space="preserve"> wipeable book </w:t>
            </w:r>
            <w:r>
              <w:rPr>
                <w:rFonts w:ascii="Calibri Light" w:hAnsi="Calibri Light"/>
              </w:rPr>
              <w:t>with</w:t>
            </w:r>
            <w:r w:rsidRPr="002F1AA1">
              <w:rPr>
                <w:rFonts w:ascii="Calibri Light" w:hAnsi="Calibri Light"/>
              </w:rPr>
              <w:t xml:space="preserve"> </w:t>
            </w:r>
            <w:r>
              <w:rPr>
                <w:rFonts w:ascii="Calibri Light" w:hAnsi="Calibri Light"/>
              </w:rPr>
              <w:t xml:space="preserve">activities and </w:t>
            </w:r>
            <w:r w:rsidRPr="002F1AA1">
              <w:rPr>
                <w:rFonts w:ascii="Calibri Light" w:hAnsi="Calibri Light"/>
              </w:rPr>
              <w:t xml:space="preserve">games </w:t>
            </w:r>
            <w:r>
              <w:rPr>
                <w:rFonts w:ascii="Calibri Light" w:hAnsi="Calibri Light"/>
              </w:rPr>
              <w:t>for children</w:t>
            </w:r>
            <w:r w:rsidRPr="002F1AA1">
              <w:rPr>
                <w:rFonts w:ascii="Calibri Light" w:hAnsi="Calibri Light"/>
              </w:rPr>
              <w:t xml:space="preserve">.  This </w:t>
            </w:r>
            <w:r>
              <w:rPr>
                <w:rFonts w:ascii="Calibri Light" w:hAnsi="Calibri Light"/>
              </w:rPr>
              <w:t>resource</w:t>
            </w:r>
            <w:r w:rsidRPr="002F1AA1">
              <w:rPr>
                <w:rFonts w:ascii="Calibri Light" w:hAnsi="Calibri Light"/>
              </w:rPr>
              <w:t xml:space="preserve"> was well-received among community residents and was highly regarded by parents, schools, and organizations.</w:t>
            </w:r>
          </w:p>
          <w:p w14:paraId="30B85A19" w14:textId="4C6337E8" w:rsidR="001010DB" w:rsidRPr="00724C77" w:rsidRDefault="001010DB" w:rsidP="000973C4">
            <w:pPr>
              <w:pStyle w:val="ListParagraph"/>
              <w:numPr>
                <w:ilvl w:val="0"/>
                <w:numId w:val="35"/>
              </w:numPr>
              <w:ind w:left="164" w:hanging="164"/>
              <w:rPr>
                <w:rFonts w:ascii="Calibri Light" w:hAnsi="Calibri Light"/>
                <w:b/>
              </w:rPr>
            </w:pPr>
            <w:r w:rsidRPr="00EC49CE">
              <w:rPr>
                <w:b/>
              </w:rPr>
              <w:t xml:space="preserve">Two AV Best Start Carnivals </w:t>
            </w:r>
            <w:r w:rsidRPr="00724C77">
              <w:rPr>
                <w:b/>
              </w:rPr>
              <w:t xml:space="preserve">in 2017 and 2018 </w:t>
            </w:r>
          </w:p>
          <w:p w14:paraId="2B652CCD" w14:textId="164C4CEE" w:rsidR="001010DB" w:rsidRDefault="001010DB" w:rsidP="001010DB">
            <w:pPr>
              <w:pStyle w:val="ListParagraph"/>
              <w:ind w:left="0"/>
              <w:rPr>
                <w:rFonts w:ascii="Calibri Light" w:hAnsi="Calibri Light"/>
              </w:rPr>
            </w:pPr>
            <w:r>
              <w:rPr>
                <w:rFonts w:ascii="Calibri Light" w:hAnsi="Calibri Light"/>
                <w:noProof/>
                <w:lang w:eastAsia="en-US"/>
              </w:rPr>
              <w:drawing>
                <wp:anchor distT="0" distB="0" distL="114300" distR="114300" simplePos="0" relativeHeight="251846656" behindDoc="0" locked="0" layoutInCell="1" allowOverlap="1" wp14:anchorId="589568C2" wp14:editId="76E0CF96">
                  <wp:simplePos x="0" y="0"/>
                  <wp:positionH relativeFrom="column">
                    <wp:posOffset>85725</wp:posOffset>
                  </wp:positionH>
                  <wp:positionV relativeFrom="paragraph">
                    <wp:posOffset>45844</wp:posOffset>
                  </wp:positionV>
                  <wp:extent cx="937895" cy="144970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flyer for carnival.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937895" cy="1449705"/>
                          </a:xfrm>
                          <a:prstGeom prst="rect">
                            <a:avLst/>
                          </a:prstGeom>
                        </pic:spPr>
                      </pic:pic>
                    </a:graphicData>
                  </a:graphic>
                </wp:anchor>
              </w:drawing>
            </w:r>
            <w:r>
              <w:rPr>
                <w:rFonts w:ascii="Calibri Light" w:hAnsi="Calibri Light"/>
                <w:color w:val="000000"/>
              </w:rPr>
              <w:t>In September 2017, t</w:t>
            </w:r>
            <w:r w:rsidRPr="009C20DA">
              <w:rPr>
                <w:rFonts w:ascii="Calibri Light" w:hAnsi="Calibri Light"/>
                <w:color w:val="000000"/>
              </w:rPr>
              <w:t xml:space="preserve">he </w:t>
            </w:r>
            <w:r>
              <w:rPr>
                <w:rFonts w:ascii="Calibri Light" w:hAnsi="Calibri Light"/>
                <w:color w:val="000000"/>
              </w:rPr>
              <w:t>first AV Best Start Carnival</w:t>
            </w:r>
            <w:r w:rsidRPr="009C20DA">
              <w:rPr>
                <w:rFonts w:ascii="Calibri Light" w:hAnsi="Calibri Light"/>
                <w:color w:val="000000"/>
              </w:rPr>
              <w:t xml:space="preserve"> </w:t>
            </w:r>
            <w:r>
              <w:rPr>
                <w:rFonts w:ascii="Calibri Light" w:hAnsi="Calibri Light"/>
                <w:color w:val="000000"/>
              </w:rPr>
              <w:t>w</w:t>
            </w:r>
            <w:r w:rsidRPr="009C20DA">
              <w:rPr>
                <w:rFonts w:ascii="Calibri Light" w:hAnsi="Calibri Light"/>
                <w:color w:val="000000"/>
              </w:rPr>
              <w:t xml:space="preserve">as attended by </w:t>
            </w:r>
            <w:r>
              <w:rPr>
                <w:rFonts w:ascii="Calibri Light" w:hAnsi="Calibri Light"/>
                <w:color w:val="000000"/>
              </w:rPr>
              <w:t xml:space="preserve">about </w:t>
            </w:r>
            <w:r w:rsidRPr="009C20DA">
              <w:rPr>
                <w:rFonts w:ascii="Calibri Light" w:hAnsi="Calibri Light"/>
                <w:color w:val="000000"/>
              </w:rPr>
              <w:t>1,000 community residents</w:t>
            </w:r>
            <w:r>
              <w:rPr>
                <w:rFonts w:ascii="Calibri Light" w:hAnsi="Calibri Light"/>
                <w:color w:val="000000"/>
              </w:rPr>
              <w:t xml:space="preserve"> at </w:t>
            </w:r>
            <w:r w:rsidRPr="009C20DA">
              <w:rPr>
                <w:rFonts w:ascii="Calibri Light" w:hAnsi="Calibri Light"/>
                <w:color w:val="000000"/>
              </w:rPr>
              <w:t>Mesquite Elementary School,</w:t>
            </w:r>
            <w:r>
              <w:rPr>
                <w:rFonts w:ascii="Calibri Light" w:hAnsi="Calibri Light"/>
                <w:color w:val="000000"/>
              </w:rPr>
              <w:t xml:space="preserve"> an</w:t>
            </w:r>
            <w:r w:rsidRPr="009C20DA">
              <w:rPr>
                <w:rFonts w:ascii="Calibri Light" w:hAnsi="Calibri Light"/>
                <w:color w:val="000000"/>
              </w:rPr>
              <w:t xml:space="preserve"> event partner. Over 50 Best Start Palmdale members volunteered,</w:t>
            </w:r>
            <w:r>
              <w:rPr>
                <w:rFonts w:ascii="Calibri Light" w:hAnsi="Calibri Light"/>
                <w:color w:val="000000"/>
              </w:rPr>
              <w:t xml:space="preserve"> and</w:t>
            </w:r>
            <w:r w:rsidRPr="009C20DA">
              <w:rPr>
                <w:rFonts w:ascii="Calibri Light" w:hAnsi="Calibri Light"/>
                <w:color w:val="000000"/>
              </w:rPr>
              <w:t xml:space="preserve"> </w:t>
            </w:r>
            <w:r>
              <w:rPr>
                <w:rFonts w:ascii="Calibri Light" w:hAnsi="Calibri Light"/>
                <w:color w:val="000000"/>
              </w:rPr>
              <w:t xml:space="preserve">the group considered </w:t>
            </w:r>
            <w:r w:rsidRPr="009C20DA">
              <w:rPr>
                <w:rFonts w:ascii="Calibri Light" w:hAnsi="Calibri Light"/>
                <w:color w:val="000000"/>
              </w:rPr>
              <w:t>th</w:t>
            </w:r>
            <w:r>
              <w:rPr>
                <w:rFonts w:ascii="Calibri Light" w:hAnsi="Calibri Light"/>
                <w:color w:val="000000"/>
              </w:rPr>
              <w:t>is one of their</w:t>
            </w:r>
            <w:r w:rsidRPr="009C20DA">
              <w:rPr>
                <w:rFonts w:ascii="Calibri Light" w:hAnsi="Calibri Light"/>
                <w:color w:val="000000"/>
              </w:rPr>
              <w:t xml:space="preserve"> greatest outreach accomplishment</w:t>
            </w:r>
            <w:r>
              <w:rPr>
                <w:rFonts w:ascii="Calibri Light" w:hAnsi="Calibri Light"/>
                <w:color w:val="000000"/>
              </w:rPr>
              <w:t xml:space="preserve">s. </w:t>
            </w:r>
            <w:r w:rsidRPr="009C20DA">
              <w:rPr>
                <w:rFonts w:ascii="Calibri Light" w:hAnsi="Calibri Light"/>
                <w:color w:val="000000"/>
              </w:rPr>
              <w:t xml:space="preserve"> </w:t>
            </w:r>
            <w:r>
              <w:rPr>
                <w:rFonts w:ascii="Calibri Light" w:hAnsi="Calibri Light"/>
                <w:color w:val="000000"/>
              </w:rPr>
              <w:t>and</w:t>
            </w:r>
            <w:r w:rsidRPr="009C20DA">
              <w:rPr>
                <w:rFonts w:ascii="Calibri Light" w:hAnsi="Calibri Light"/>
                <w:color w:val="000000"/>
              </w:rPr>
              <w:t xml:space="preserve"> many </w:t>
            </w:r>
            <w:r>
              <w:rPr>
                <w:rFonts w:ascii="Calibri Light" w:hAnsi="Calibri Light"/>
                <w:color w:val="000000"/>
              </w:rPr>
              <w:t xml:space="preserve">regarded it </w:t>
            </w:r>
            <w:r w:rsidRPr="009C20DA">
              <w:rPr>
                <w:rFonts w:ascii="Calibri Light" w:hAnsi="Calibri Light"/>
                <w:color w:val="000000"/>
              </w:rPr>
              <w:t xml:space="preserve">as one of the most fun events they had ever attended.  </w:t>
            </w:r>
            <w:r>
              <w:rPr>
                <w:rFonts w:ascii="Calibri Light" w:hAnsi="Calibri Light"/>
                <w:color w:val="000000"/>
              </w:rPr>
              <w:t xml:space="preserve">Given its success, AVPH </w:t>
            </w:r>
            <w:r w:rsidRPr="009C20DA">
              <w:rPr>
                <w:rFonts w:ascii="Calibri Light" w:hAnsi="Calibri Light"/>
                <w:color w:val="000000"/>
              </w:rPr>
              <w:t>host</w:t>
            </w:r>
            <w:r>
              <w:rPr>
                <w:rFonts w:ascii="Calibri Light" w:hAnsi="Calibri Light"/>
                <w:color w:val="000000"/>
              </w:rPr>
              <w:t>ed</w:t>
            </w:r>
            <w:r w:rsidRPr="009C20DA">
              <w:rPr>
                <w:rFonts w:ascii="Calibri Light" w:hAnsi="Calibri Light"/>
                <w:color w:val="000000"/>
              </w:rPr>
              <w:t xml:space="preserve"> </w:t>
            </w:r>
            <w:r>
              <w:rPr>
                <w:rFonts w:ascii="Calibri Light" w:hAnsi="Calibri Light"/>
                <w:color w:val="000000"/>
              </w:rPr>
              <w:t>a second c</w:t>
            </w:r>
            <w:r w:rsidRPr="009C20DA">
              <w:rPr>
                <w:rFonts w:ascii="Calibri Light" w:hAnsi="Calibri Light"/>
                <w:color w:val="000000"/>
              </w:rPr>
              <w:t>arnival in June</w:t>
            </w:r>
            <w:r>
              <w:rPr>
                <w:rFonts w:ascii="Calibri Light" w:hAnsi="Calibri Light"/>
                <w:color w:val="000000"/>
              </w:rPr>
              <w:t xml:space="preserve"> 2018</w:t>
            </w:r>
            <w:r w:rsidRPr="009C20DA">
              <w:rPr>
                <w:rFonts w:ascii="Calibri Light" w:hAnsi="Calibri Light"/>
                <w:color w:val="000000"/>
              </w:rPr>
              <w:t xml:space="preserve"> at Manzanita Elementary School and attend</w:t>
            </w:r>
            <w:r>
              <w:rPr>
                <w:rFonts w:ascii="Calibri Light" w:hAnsi="Calibri Light"/>
                <w:color w:val="000000"/>
              </w:rPr>
              <w:t>ance surpassed the first.</w:t>
            </w:r>
            <w:r w:rsidRPr="009C20DA">
              <w:rPr>
                <w:rFonts w:ascii="Calibri Light" w:hAnsi="Calibri Light"/>
                <w:color w:val="000000"/>
              </w:rPr>
              <w:t xml:space="preserve">  </w:t>
            </w:r>
          </w:p>
        </w:tc>
      </w:tr>
    </w:tbl>
    <w:p w14:paraId="279AA2D9" w14:textId="1C4E0A7A" w:rsidR="008F7375" w:rsidRDefault="008F7375" w:rsidP="00A10C2A">
      <w:pPr>
        <w:spacing w:after="0" w:line="240" w:lineRule="auto"/>
        <w:rPr>
          <w:rFonts w:ascii="Calibri Light" w:hAnsi="Calibri Light"/>
          <w:b/>
          <w:sz w:val="24"/>
          <w:szCs w:val="24"/>
        </w:rPr>
      </w:pPr>
    </w:p>
    <w:p w14:paraId="5290FE95" w14:textId="77777777" w:rsidR="008F7375" w:rsidRDefault="008F7375" w:rsidP="00A10C2A">
      <w:pPr>
        <w:spacing w:after="0" w:line="240" w:lineRule="auto"/>
        <w:rPr>
          <w:rFonts w:ascii="Calibri Light" w:hAnsi="Calibri Light"/>
          <w:b/>
          <w:sz w:val="24"/>
          <w:szCs w:val="24"/>
        </w:rPr>
      </w:pPr>
    </w:p>
    <w:p w14:paraId="0B91708A" w14:textId="23387A7C" w:rsidR="006D3D86" w:rsidRPr="008257C9" w:rsidRDefault="00724C77" w:rsidP="006D3D86">
      <w:pPr>
        <w:spacing w:after="0" w:line="240" w:lineRule="auto"/>
        <w:rPr>
          <w:rFonts w:ascii="Calibri Light" w:hAnsi="Calibri Light"/>
          <w:b/>
          <w:color w:val="0070C0"/>
          <w:sz w:val="24"/>
          <w:szCs w:val="24"/>
        </w:rPr>
      </w:pPr>
      <w:r w:rsidRPr="000E4FDD">
        <w:rPr>
          <w:rFonts w:ascii="Calibri Light" w:hAnsi="Calibri Light"/>
          <w:noProof/>
          <w:lang w:eastAsia="en-US"/>
        </w:rPr>
        <w:lastRenderedPageBreak/>
        <w:drawing>
          <wp:anchor distT="0" distB="0" distL="114300" distR="114300" simplePos="0" relativeHeight="251948032" behindDoc="0" locked="0" layoutInCell="1" allowOverlap="1" wp14:anchorId="0D6F7ED3" wp14:editId="09612518">
            <wp:simplePos x="0" y="0"/>
            <wp:positionH relativeFrom="column">
              <wp:posOffset>0</wp:posOffset>
            </wp:positionH>
            <wp:positionV relativeFrom="paragraph">
              <wp:posOffset>0</wp:posOffset>
            </wp:positionV>
            <wp:extent cx="280035" cy="240030"/>
            <wp:effectExtent l="0" t="0" r="5715" b="762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030"/>
                    </a:xfrm>
                    <a:prstGeom prst="rect">
                      <a:avLst/>
                    </a:prstGeom>
                  </pic:spPr>
                </pic:pic>
              </a:graphicData>
            </a:graphic>
            <wp14:sizeRelV relativeFrom="margin">
              <wp14:pctHeight>0</wp14:pctHeight>
            </wp14:sizeRelV>
          </wp:anchor>
        </w:drawing>
      </w:r>
      <w:r>
        <w:rPr>
          <w:rFonts w:ascii="Calibri Light" w:hAnsi="Calibri Light"/>
          <w:b/>
          <w:color w:val="0070C0"/>
          <w:sz w:val="24"/>
          <w:szCs w:val="24"/>
        </w:rPr>
        <w:t xml:space="preserve">         </w:t>
      </w:r>
      <w:r w:rsidR="006D3D86" w:rsidRPr="008257C9">
        <w:rPr>
          <w:rFonts w:ascii="Calibri Light" w:hAnsi="Calibri Light"/>
          <w:b/>
          <w:color w:val="0070C0"/>
          <w:sz w:val="24"/>
          <w:szCs w:val="24"/>
        </w:rPr>
        <w:t>Best Start Lancaster</w:t>
      </w:r>
      <w:r w:rsidR="00175810" w:rsidRPr="008257C9">
        <w:rPr>
          <w:rFonts w:ascii="Calibri Light" w:hAnsi="Calibri Light"/>
          <w:b/>
          <w:color w:val="0070C0"/>
          <w:sz w:val="24"/>
          <w:szCs w:val="24"/>
        </w:rPr>
        <w:t>’s</w:t>
      </w:r>
      <w:r w:rsidR="006D3D86" w:rsidRPr="008257C9">
        <w:rPr>
          <w:rFonts w:ascii="Calibri Light" w:hAnsi="Calibri Light"/>
          <w:b/>
          <w:color w:val="0070C0"/>
          <w:sz w:val="24"/>
          <w:szCs w:val="24"/>
        </w:rPr>
        <w:t xml:space="preserve"> Collaborative Projects </w:t>
      </w:r>
    </w:p>
    <w:p w14:paraId="65971E1F" w14:textId="118E24F5" w:rsidR="00BD4B29" w:rsidRDefault="00BD4B29" w:rsidP="00BD4B29">
      <w:pPr>
        <w:rPr>
          <w:rFonts w:ascii="Calibri Light" w:hAnsi="Calibri Light"/>
        </w:rPr>
      </w:pPr>
      <w:r>
        <w:rPr>
          <w:rFonts w:ascii="Calibri Light" w:hAnsi="Calibri Light"/>
        </w:rPr>
        <w:t>A</w:t>
      </w:r>
      <w:r w:rsidR="00175810">
        <w:rPr>
          <w:rFonts w:ascii="Calibri Light" w:hAnsi="Calibri Light"/>
        </w:rPr>
        <w:t>ntelope Valley Partners for Health</w:t>
      </w:r>
      <w:r w:rsidR="00DF2827">
        <w:rPr>
          <w:rFonts w:ascii="Calibri Light" w:hAnsi="Calibri Light"/>
        </w:rPr>
        <w:t xml:space="preserve"> (AVPH)</w:t>
      </w:r>
      <w:r w:rsidR="00175810">
        <w:rPr>
          <w:rFonts w:ascii="Calibri Light" w:hAnsi="Calibri Light"/>
        </w:rPr>
        <w:t xml:space="preserve"> </w:t>
      </w:r>
      <w:r>
        <w:rPr>
          <w:rFonts w:ascii="Calibri Light" w:hAnsi="Calibri Light"/>
        </w:rPr>
        <w:t xml:space="preserve">was selected as the Building Stronger Families grantee to support Lancaster in </w:t>
      </w:r>
      <w:r w:rsidR="008F7375">
        <w:rPr>
          <w:rFonts w:ascii="Calibri Light" w:hAnsi="Calibri Light"/>
        </w:rPr>
        <w:t>reduc</w:t>
      </w:r>
      <w:r w:rsidR="00C9114E">
        <w:rPr>
          <w:rFonts w:ascii="Calibri Light" w:hAnsi="Calibri Light"/>
        </w:rPr>
        <w:t>ing</w:t>
      </w:r>
      <w:r w:rsidR="008F7375">
        <w:rPr>
          <w:rFonts w:ascii="Calibri Light" w:hAnsi="Calibri Light"/>
        </w:rPr>
        <w:t xml:space="preserve"> </w:t>
      </w:r>
      <w:r>
        <w:rPr>
          <w:rFonts w:ascii="Calibri Light" w:hAnsi="Calibri Light"/>
        </w:rPr>
        <w:t>child abuse</w:t>
      </w:r>
      <w:r w:rsidR="008F7375">
        <w:rPr>
          <w:rFonts w:ascii="Calibri Light" w:hAnsi="Calibri Light"/>
        </w:rPr>
        <w:t xml:space="preserve"> by strengthening family capacities and social connections</w:t>
      </w:r>
      <w:r>
        <w:rPr>
          <w:rFonts w:ascii="Calibri Light" w:hAnsi="Calibri Light"/>
        </w:rPr>
        <w:t xml:space="preserve">.  </w:t>
      </w:r>
      <w:r w:rsidR="00175810">
        <w:rPr>
          <w:rFonts w:ascii="Calibri Light" w:hAnsi="Calibri Light"/>
        </w:rPr>
        <w:t>As an umbrella organization, th</w:t>
      </w:r>
      <w:r>
        <w:rPr>
          <w:rFonts w:ascii="Calibri Light" w:hAnsi="Calibri Light"/>
        </w:rPr>
        <w:t>e</w:t>
      </w:r>
      <w:r w:rsidR="00175810">
        <w:rPr>
          <w:rFonts w:ascii="Calibri Light" w:hAnsi="Calibri Light"/>
        </w:rPr>
        <w:t xml:space="preserve">y enlisted </w:t>
      </w:r>
      <w:r w:rsidR="00C9114E">
        <w:rPr>
          <w:rFonts w:ascii="Calibri Light" w:hAnsi="Calibri Light"/>
        </w:rPr>
        <w:t>four</w:t>
      </w:r>
      <w:r w:rsidR="00175810">
        <w:rPr>
          <w:rFonts w:ascii="Calibri Light" w:hAnsi="Calibri Light"/>
        </w:rPr>
        <w:t xml:space="preserve"> partners in </w:t>
      </w:r>
      <w:r w:rsidR="00C9114E">
        <w:rPr>
          <w:rFonts w:ascii="Calibri Light" w:hAnsi="Calibri Light"/>
        </w:rPr>
        <w:t>three-</w:t>
      </w:r>
      <w:r w:rsidRPr="003C759E">
        <w:rPr>
          <w:rFonts w:ascii="Calibri Light" w:hAnsi="Calibri Light"/>
        </w:rPr>
        <w:t xml:space="preserve">prong approach </w:t>
      </w:r>
      <w:r w:rsidR="00175810">
        <w:rPr>
          <w:rFonts w:ascii="Calibri Light" w:hAnsi="Calibri Light"/>
        </w:rPr>
        <w:t xml:space="preserve">to </w:t>
      </w:r>
      <w:r w:rsidR="000844E6">
        <w:rPr>
          <w:rFonts w:ascii="Calibri Light" w:hAnsi="Calibri Light"/>
        </w:rPr>
        <w:t>achieve the goal</w:t>
      </w:r>
      <w:r w:rsidR="00244A63">
        <w:rPr>
          <w:rFonts w:ascii="Calibri Light" w:hAnsi="Calibri Light"/>
        </w:rPr>
        <w:t>.</w:t>
      </w:r>
      <w:r w:rsidR="00B30DA2">
        <w:rPr>
          <w:rStyle w:val="FootnoteReference"/>
          <w:rFonts w:ascii="Calibri Light" w:hAnsi="Calibri Light"/>
        </w:rPr>
        <w:footnoteReference w:id="20"/>
      </w:r>
    </w:p>
    <w:tbl>
      <w:tblPr>
        <w:tblStyle w:val="TableGrid"/>
        <w:tblW w:w="9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1710"/>
        <w:gridCol w:w="3960"/>
      </w:tblGrid>
      <w:tr w:rsidR="00962ED4" w14:paraId="03A9CABA" w14:textId="77777777" w:rsidTr="0071146C">
        <w:tc>
          <w:tcPr>
            <w:tcW w:w="5490" w:type="dxa"/>
            <w:gridSpan w:val="2"/>
          </w:tcPr>
          <w:p w14:paraId="716B69BE" w14:textId="77777777" w:rsidR="00F46944" w:rsidRPr="00781804" w:rsidRDefault="00F46944" w:rsidP="00F46944">
            <w:pPr>
              <w:rPr>
                <w:rFonts w:ascii="Calibri Light" w:hAnsi="Calibri Light"/>
                <w:sz w:val="24"/>
                <w:szCs w:val="24"/>
              </w:rPr>
            </w:pPr>
            <w:r w:rsidRPr="00781804">
              <w:rPr>
                <w:rFonts w:ascii="Calibri Light" w:hAnsi="Calibri Light"/>
                <w:b/>
                <w:sz w:val="24"/>
                <w:szCs w:val="24"/>
              </w:rPr>
              <w:t>Partner Organizations</w:t>
            </w:r>
            <w:r>
              <w:rPr>
                <w:rFonts w:ascii="Calibri Light" w:hAnsi="Calibri Light"/>
                <w:b/>
                <w:sz w:val="24"/>
                <w:szCs w:val="24"/>
              </w:rPr>
              <w:t xml:space="preserve"> in Four Strategies</w:t>
            </w:r>
          </w:p>
          <w:p w14:paraId="40C4A019" w14:textId="77777777" w:rsidR="00F46944" w:rsidRDefault="00F46944" w:rsidP="000973C4">
            <w:pPr>
              <w:pStyle w:val="ListParagraph"/>
              <w:numPr>
                <w:ilvl w:val="0"/>
                <w:numId w:val="11"/>
              </w:numPr>
              <w:ind w:left="166" w:hanging="180"/>
              <w:rPr>
                <w:rFonts w:ascii="Calibri Light" w:hAnsi="Calibri Light" w:cs="Calibri Light"/>
              </w:rPr>
            </w:pPr>
            <w:r w:rsidRPr="00962ED4">
              <w:rPr>
                <w:rFonts w:ascii="Calibri Light" w:hAnsi="Calibri Light" w:cs="Calibri Light"/>
              </w:rPr>
              <w:t>AVPH</w:t>
            </w:r>
            <w:r w:rsidR="00FD15DF">
              <w:rPr>
                <w:rFonts w:ascii="Calibri Light" w:hAnsi="Calibri Light" w:cs="Calibri Light"/>
              </w:rPr>
              <w:t>’s</w:t>
            </w:r>
            <w:r>
              <w:rPr>
                <w:rFonts w:ascii="Calibri Light" w:hAnsi="Calibri Light" w:cs="Calibri Light"/>
              </w:rPr>
              <w:t xml:space="preserve"> </w:t>
            </w:r>
            <w:r w:rsidR="00FD15DF">
              <w:rPr>
                <w:rFonts w:ascii="Calibri Light" w:hAnsi="Calibri Light" w:cs="Calibri Light"/>
              </w:rPr>
              <w:t xml:space="preserve">expertise is in </w:t>
            </w:r>
            <w:r w:rsidRPr="00962ED4">
              <w:rPr>
                <w:rFonts w:ascii="Calibri Light" w:hAnsi="Calibri Light" w:cs="Calibri Light"/>
              </w:rPr>
              <w:t>health in general</w:t>
            </w:r>
          </w:p>
          <w:p w14:paraId="523EC582" w14:textId="77777777" w:rsidR="00F46944" w:rsidRPr="00F46944" w:rsidRDefault="00F46944" w:rsidP="000973C4">
            <w:pPr>
              <w:pStyle w:val="ListParagraph"/>
              <w:numPr>
                <w:ilvl w:val="0"/>
                <w:numId w:val="11"/>
              </w:numPr>
              <w:ind w:left="166" w:hanging="180"/>
              <w:rPr>
                <w:rFonts w:ascii="Calibri Light" w:hAnsi="Calibri Light"/>
              </w:rPr>
            </w:pPr>
            <w:r w:rsidRPr="00962ED4">
              <w:rPr>
                <w:rFonts w:ascii="Calibri Light" w:hAnsi="Calibri Light" w:cs="Calibri Light"/>
              </w:rPr>
              <w:t>Children</w:t>
            </w:r>
            <w:r>
              <w:rPr>
                <w:rFonts w:ascii="Calibri Light" w:hAnsi="Calibri Light" w:cs="Calibri Light"/>
              </w:rPr>
              <w:t>’s</w:t>
            </w:r>
            <w:r w:rsidRPr="00962ED4">
              <w:rPr>
                <w:rFonts w:ascii="Calibri Light" w:hAnsi="Calibri Light" w:cs="Calibri Light"/>
              </w:rPr>
              <w:t xml:space="preserve"> Resource Center </w:t>
            </w:r>
            <w:r w:rsidR="00FD15DF">
              <w:rPr>
                <w:rFonts w:ascii="Calibri Light" w:hAnsi="Calibri Light" w:cs="Calibri Light"/>
                <w:shd w:val="clear" w:color="auto" w:fill="FFFFFF"/>
              </w:rPr>
              <w:t>expertise is in child development</w:t>
            </w:r>
          </w:p>
          <w:p w14:paraId="4D2BF1AE" w14:textId="77777777" w:rsidR="00F46944" w:rsidRPr="00962ED4" w:rsidRDefault="00F46944" w:rsidP="000973C4">
            <w:pPr>
              <w:pStyle w:val="ListParagraph"/>
              <w:numPr>
                <w:ilvl w:val="0"/>
                <w:numId w:val="11"/>
              </w:numPr>
              <w:ind w:left="166" w:hanging="180"/>
              <w:rPr>
                <w:rFonts w:ascii="Calibri Light" w:hAnsi="Calibri Light" w:cs="Calibri Light"/>
              </w:rPr>
            </w:pPr>
            <w:r w:rsidRPr="00962ED4">
              <w:rPr>
                <w:rFonts w:ascii="Calibri Light" w:hAnsi="Calibri Light" w:cs="Calibri Light"/>
              </w:rPr>
              <w:t>Tarzana Treatment Center</w:t>
            </w:r>
            <w:r w:rsidR="00FD15DF">
              <w:rPr>
                <w:rFonts w:ascii="Calibri Light" w:hAnsi="Calibri Light" w:cs="Calibri Light"/>
              </w:rPr>
              <w:t xml:space="preserve">’s expertise is on </w:t>
            </w:r>
            <w:r w:rsidRPr="00962ED4">
              <w:rPr>
                <w:rFonts w:ascii="Calibri Light" w:hAnsi="Calibri Light" w:cs="Calibri Light"/>
              </w:rPr>
              <w:t>behavioral health care and addiction treatment</w:t>
            </w:r>
          </w:p>
          <w:p w14:paraId="29E377CE" w14:textId="77777777" w:rsidR="00F46944" w:rsidRPr="00781804" w:rsidRDefault="00F46944" w:rsidP="000973C4">
            <w:pPr>
              <w:pStyle w:val="ListParagraph"/>
              <w:numPr>
                <w:ilvl w:val="0"/>
                <w:numId w:val="11"/>
              </w:numPr>
              <w:ind w:left="166" w:hanging="180"/>
              <w:rPr>
                <w:rFonts w:ascii="Calibri Light" w:hAnsi="Calibri Light"/>
              </w:rPr>
            </w:pPr>
            <w:r>
              <w:rPr>
                <w:rFonts w:ascii="Calibri Light" w:hAnsi="Calibri Light"/>
              </w:rPr>
              <w:t>Yes2Kids</w:t>
            </w:r>
            <w:r w:rsidR="00FD15DF">
              <w:rPr>
                <w:rFonts w:ascii="Calibri Light" w:hAnsi="Calibri Light"/>
              </w:rPr>
              <w:t xml:space="preserve">’s expertise is </w:t>
            </w:r>
            <w:r>
              <w:rPr>
                <w:rFonts w:ascii="Calibri Light" w:hAnsi="Calibri Light"/>
              </w:rPr>
              <w:t>on child abuse prevention</w:t>
            </w:r>
          </w:p>
          <w:p w14:paraId="64306C64" w14:textId="77777777" w:rsidR="0031381B" w:rsidRDefault="0031381B" w:rsidP="00962ED4">
            <w:pPr>
              <w:rPr>
                <w:rFonts w:ascii="Calibri Light" w:hAnsi="Calibri Light"/>
                <w:b/>
                <w:sz w:val="24"/>
                <w:szCs w:val="24"/>
              </w:rPr>
            </w:pPr>
          </w:p>
          <w:p w14:paraId="0EFD915D" w14:textId="4574BAEF" w:rsidR="00962ED4" w:rsidRPr="00962ED4" w:rsidRDefault="00962ED4" w:rsidP="00962ED4">
            <w:pPr>
              <w:rPr>
                <w:rFonts w:ascii="Calibri Light" w:hAnsi="Calibri Light"/>
                <w:b/>
                <w:sz w:val="24"/>
                <w:szCs w:val="24"/>
              </w:rPr>
            </w:pPr>
            <w:r w:rsidRPr="00962ED4">
              <w:rPr>
                <w:rFonts w:ascii="Calibri Light" w:hAnsi="Calibri Light"/>
                <w:b/>
                <w:sz w:val="24"/>
                <w:szCs w:val="24"/>
              </w:rPr>
              <w:t>Strategy 1: Build Parent &amp; Resident</w:t>
            </w:r>
            <w:r w:rsidR="00F46944">
              <w:rPr>
                <w:rFonts w:ascii="Calibri Light" w:hAnsi="Calibri Light"/>
                <w:b/>
                <w:sz w:val="24"/>
                <w:szCs w:val="24"/>
              </w:rPr>
              <w:t xml:space="preserve"> Knowledge of Services, Connections, and</w:t>
            </w:r>
            <w:r w:rsidRPr="00962ED4">
              <w:rPr>
                <w:rFonts w:ascii="Calibri Light" w:hAnsi="Calibri Light"/>
                <w:b/>
                <w:sz w:val="24"/>
                <w:szCs w:val="24"/>
              </w:rPr>
              <w:t xml:space="preserve"> Leadership </w:t>
            </w:r>
            <w:r w:rsidR="0071146C" w:rsidRPr="0071146C">
              <w:rPr>
                <w:rFonts w:ascii="Calibri Light" w:hAnsi="Calibri Light"/>
                <w:b/>
                <w:sz w:val="24"/>
                <w:szCs w:val="24"/>
              </w:rPr>
              <w:t>(</w:t>
            </w:r>
            <w:r w:rsidR="0071146C" w:rsidRPr="0071146C">
              <w:rPr>
                <w:rFonts w:ascii="Calibri Light" w:hAnsi="Calibri Light"/>
                <w:b/>
              </w:rPr>
              <w:t>2017-2018)</w:t>
            </w:r>
          </w:p>
          <w:p w14:paraId="30BE5FC6" w14:textId="2C647D7B" w:rsidR="00962ED4" w:rsidRPr="0012387F" w:rsidRDefault="00962ED4" w:rsidP="00822D9E">
            <w:pPr>
              <w:rPr>
                <w:rFonts w:ascii="Calibri Light" w:hAnsi="Calibri Light"/>
              </w:rPr>
            </w:pPr>
            <w:r w:rsidRPr="0012387F">
              <w:rPr>
                <w:rFonts w:ascii="Calibri Light" w:hAnsi="Calibri Light"/>
              </w:rPr>
              <w:t>Develop a Community Information Ambassador Network (volunteers) to establish parent groups. Forty-five ambassadors were trained and assigned to partner organization</w:t>
            </w:r>
            <w:r w:rsidR="00F46944">
              <w:rPr>
                <w:rFonts w:ascii="Calibri Light" w:hAnsi="Calibri Light"/>
              </w:rPr>
              <w:t>s</w:t>
            </w:r>
            <w:r w:rsidRPr="0012387F">
              <w:rPr>
                <w:rFonts w:ascii="Calibri Light" w:hAnsi="Calibri Light"/>
              </w:rPr>
              <w:t xml:space="preserve">. They </w:t>
            </w:r>
            <w:r w:rsidR="001977BC" w:rsidRPr="0012387F">
              <w:rPr>
                <w:rFonts w:ascii="Calibri Light" w:hAnsi="Calibri Light"/>
              </w:rPr>
              <w:t xml:space="preserve">formed 8 groups </w:t>
            </w:r>
            <w:r w:rsidR="00F46944">
              <w:rPr>
                <w:rFonts w:ascii="Calibri Light" w:hAnsi="Calibri Light"/>
              </w:rPr>
              <w:t>that served</w:t>
            </w:r>
            <w:r w:rsidR="001977BC" w:rsidRPr="0012387F">
              <w:rPr>
                <w:rFonts w:ascii="Calibri Light" w:hAnsi="Calibri Light"/>
              </w:rPr>
              <w:t xml:space="preserve"> 131 parents</w:t>
            </w:r>
            <w:r w:rsidR="00EF794C">
              <w:rPr>
                <w:rFonts w:ascii="Calibri Light" w:hAnsi="Calibri Light"/>
              </w:rPr>
              <w:t xml:space="preserve"> and connected with 34 existing groups (strategy 4) and 550 parents</w:t>
            </w:r>
            <w:r w:rsidR="0031381B">
              <w:rPr>
                <w:rFonts w:ascii="Calibri Light" w:hAnsi="Calibri Light"/>
              </w:rPr>
              <w:t>.</w:t>
            </w:r>
          </w:p>
          <w:p w14:paraId="126CF13F" w14:textId="77777777" w:rsidR="00822D9E" w:rsidRDefault="00822D9E" w:rsidP="00822D9E">
            <w:pPr>
              <w:rPr>
                <w:rFonts w:ascii="Calibri Light" w:hAnsi="Calibri Light"/>
              </w:rPr>
            </w:pPr>
          </w:p>
          <w:p w14:paraId="786FA7D8" w14:textId="305E356B" w:rsidR="00822D9E" w:rsidRDefault="00822D9E" w:rsidP="00822D9E">
            <w:pPr>
              <w:rPr>
                <w:rFonts w:ascii="Calibri Light" w:hAnsi="Calibri Light"/>
                <w:b/>
                <w:sz w:val="24"/>
                <w:szCs w:val="24"/>
              </w:rPr>
            </w:pPr>
            <w:r>
              <w:rPr>
                <w:rFonts w:ascii="Calibri Light" w:hAnsi="Calibri Light"/>
                <w:b/>
                <w:sz w:val="24"/>
                <w:szCs w:val="24"/>
              </w:rPr>
              <w:t>Strategy 2: Promote Community Resources</w:t>
            </w:r>
            <w:r w:rsidR="0031381B">
              <w:rPr>
                <w:rFonts w:ascii="Calibri Light" w:hAnsi="Calibri Light"/>
                <w:b/>
                <w:sz w:val="24"/>
                <w:szCs w:val="24"/>
              </w:rPr>
              <w:t xml:space="preserve"> </w:t>
            </w:r>
            <w:r w:rsidR="0071146C">
              <w:rPr>
                <w:rFonts w:ascii="Calibri Light" w:hAnsi="Calibri Light"/>
                <w:b/>
                <w:sz w:val="24"/>
                <w:szCs w:val="24"/>
              </w:rPr>
              <w:t>(by 2018)</w:t>
            </w:r>
          </w:p>
          <w:p w14:paraId="4BECEFDB" w14:textId="516972ED" w:rsidR="00EF794C" w:rsidRPr="00822D9E" w:rsidRDefault="00822D9E" w:rsidP="00C9114E">
            <w:pPr>
              <w:rPr>
                <w:rFonts w:ascii="Calibri Light" w:hAnsi="Calibri Light"/>
              </w:rPr>
            </w:pPr>
            <w:r w:rsidRPr="0012387F">
              <w:rPr>
                <w:rFonts w:ascii="Calibri Light" w:hAnsi="Calibri Light"/>
              </w:rPr>
              <w:t xml:space="preserve">Partners hosted 12 community events to promote resources on self-care, healthcare, mental health, books, education, children’s socio-emotional development, and activities for the holiday season and summer. All partners hosted at least 2 events.  Approximately 4957 caregivers and 435 were reached.  </w:t>
            </w:r>
          </w:p>
        </w:tc>
        <w:tc>
          <w:tcPr>
            <w:tcW w:w="3960" w:type="dxa"/>
            <w:shd w:val="clear" w:color="auto" w:fill="D9D9D9" w:themeFill="background1" w:themeFillShade="D9"/>
          </w:tcPr>
          <w:p w14:paraId="5BBA709C" w14:textId="0E1F2077" w:rsidR="00822D9E" w:rsidRDefault="001977BC" w:rsidP="00822D9E">
            <w:pPr>
              <w:pStyle w:val="ListParagraph"/>
              <w:ind w:left="0"/>
              <w:rPr>
                <w:rFonts w:ascii="Calibri Light" w:hAnsi="Calibri Light"/>
                <w:b/>
                <w:sz w:val="24"/>
                <w:szCs w:val="24"/>
              </w:rPr>
            </w:pPr>
            <w:r>
              <w:rPr>
                <w:rFonts w:ascii="Calibri Light" w:hAnsi="Calibri Light"/>
              </w:rPr>
              <w:t xml:space="preserve"> </w:t>
            </w:r>
            <w:r w:rsidR="00822D9E">
              <w:rPr>
                <w:rFonts w:ascii="Calibri Light" w:hAnsi="Calibri Light"/>
                <w:b/>
                <w:sz w:val="24"/>
                <w:szCs w:val="24"/>
              </w:rPr>
              <w:t>Strategy 3: Increase Awareness of and Prevention of Child Abuse and Neglect</w:t>
            </w:r>
            <w:r w:rsidR="0031381B">
              <w:rPr>
                <w:rFonts w:ascii="Calibri Light" w:hAnsi="Calibri Light"/>
                <w:b/>
                <w:sz w:val="24"/>
                <w:szCs w:val="24"/>
              </w:rPr>
              <w:t xml:space="preserve"> (2017-2018)</w:t>
            </w:r>
          </w:p>
          <w:p w14:paraId="1A7EF886" w14:textId="77777777" w:rsidR="00822D9E" w:rsidRPr="0012387F" w:rsidRDefault="00822D9E" w:rsidP="000973C4">
            <w:pPr>
              <w:pStyle w:val="ListParagraph"/>
              <w:numPr>
                <w:ilvl w:val="0"/>
                <w:numId w:val="11"/>
              </w:numPr>
              <w:ind w:left="251" w:hanging="251"/>
              <w:rPr>
                <w:rFonts w:ascii="Calibri Light" w:hAnsi="Calibri Light"/>
              </w:rPr>
            </w:pPr>
            <w:r w:rsidRPr="00207B31">
              <w:rPr>
                <w:rFonts w:ascii="Calibri Light" w:hAnsi="Calibri Light" w:cs="Calibri Light"/>
              </w:rPr>
              <w:t xml:space="preserve">Yes 2 Kids </w:t>
            </w:r>
            <w:r w:rsidRPr="00207B31">
              <w:rPr>
                <w:rFonts w:ascii="Calibri Light" w:hAnsi="Calibri Light"/>
              </w:rPr>
              <w:t xml:space="preserve">led an essay and art contest in local schools to increase awareness among children and engage them in the prevention efforts. </w:t>
            </w:r>
            <w:r w:rsidRPr="0012387F">
              <w:rPr>
                <w:rFonts w:ascii="Calibri Light" w:hAnsi="Calibri Light"/>
              </w:rPr>
              <w:t>168 children submitted applications.</w:t>
            </w:r>
          </w:p>
          <w:p w14:paraId="1410FD15" w14:textId="1982EC94" w:rsidR="00822D9E" w:rsidRPr="0012387F" w:rsidRDefault="00822D9E" w:rsidP="000973C4">
            <w:pPr>
              <w:pStyle w:val="ListParagraph"/>
              <w:numPr>
                <w:ilvl w:val="0"/>
                <w:numId w:val="11"/>
              </w:numPr>
              <w:ind w:left="251" w:hanging="251"/>
              <w:rPr>
                <w:rFonts w:ascii="Calibri Light" w:hAnsi="Calibri Light"/>
              </w:rPr>
            </w:pPr>
            <w:r w:rsidRPr="0012387F">
              <w:rPr>
                <w:rFonts w:ascii="Calibri Light" w:hAnsi="Calibri Light"/>
              </w:rPr>
              <w:t>In collaboration with the Community Partnership, AVPH developed a plan and coordinated an event to increase child abuse awareness where 1050 people participated.</w:t>
            </w:r>
          </w:p>
          <w:p w14:paraId="6AC9BE48" w14:textId="77777777" w:rsidR="00822D9E" w:rsidRDefault="00822D9E" w:rsidP="000973C4">
            <w:pPr>
              <w:pStyle w:val="ListParagraph"/>
              <w:numPr>
                <w:ilvl w:val="0"/>
                <w:numId w:val="11"/>
              </w:numPr>
              <w:ind w:left="251" w:hanging="251"/>
              <w:rPr>
                <w:rFonts w:ascii="Calibri Light" w:hAnsi="Calibri Light"/>
              </w:rPr>
            </w:pPr>
            <w:r w:rsidRPr="00F058AF">
              <w:rPr>
                <w:rFonts w:ascii="Calibri Light" w:hAnsi="Calibri Light"/>
              </w:rPr>
              <w:t>AVPH led a communications campaign through billboards and public service announcements to promote the events during</w:t>
            </w:r>
            <w:r>
              <w:rPr>
                <w:rFonts w:ascii="Calibri Light" w:hAnsi="Calibri Light"/>
              </w:rPr>
              <w:t xml:space="preserve"> April,</w:t>
            </w:r>
            <w:r w:rsidRPr="00F058AF">
              <w:rPr>
                <w:rFonts w:ascii="Calibri Light" w:hAnsi="Calibri Light"/>
              </w:rPr>
              <w:t xml:space="preserve"> child abuse prevention month.</w:t>
            </w:r>
            <w:r w:rsidR="0012387F">
              <w:rPr>
                <w:rFonts w:ascii="Calibri Light" w:hAnsi="Calibri Light"/>
              </w:rPr>
              <w:t xml:space="preserve"> Over 1 million people were reached. The Facebook page reached 16,339 people, 659 clicks/comments.</w:t>
            </w:r>
          </w:p>
          <w:p w14:paraId="5895BE13" w14:textId="77777777" w:rsidR="00207B31" w:rsidRDefault="00822D9E" w:rsidP="000973C4">
            <w:pPr>
              <w:pStyle w:val="ListParagraph"/>
              <w:numPr>
                <w:ilvl w:val="0"/>
                <w:numId w:val="11"/>
              </w:numPr>
              <w:ind w:left="251" w:hanging="251"/>
              <w:rPr>
                <w:rFonts w:ascii="Calibri Light" w:hAnsi="Calibri Light"/>
                <w:b/>
                <w:sz w:val="24"/>
                <w:szCs w:val="24"/>
              </w:rPr>
            </w:pPr>
            <w:r w:rsidRPr="00822D9E">
              <w:rPr>
                <w:rFonts w:ascii="Calibri Light" w:hAnsi="Calibri Light"/>
              </w:rPr>
              <w:t xml:space="preserve">Community Information Ambassadors presented to 34 groups, reaching about 550 parents. </w:t>
            </w:r>
          </w:p>
        </w:tc>
      </w:tr>
      <w:tr w:rsidR="00822D9E" w14:paraId="142A3E74" w14:textId="77777777" w:rsidTr="0071146C">
        <w:tc>
          <w:tcPr>
            <w:tcW w:w="3780" w:type="dxa"/>
            <w:shd w:val="clear" w:color="auto" w:fill="D9D9D9" w:themeFill="background1" w:themeFillShade="D9"/>
          </w:tcPr>
          <w:p w14:paraId="23D303A9" w14:textId="42ECA4B8" w:rsidR="00822D9E" w:rsidRDefault="00C9114E" w:rsidP="00822D9E">
            <w:pPr>
              <w:rPr>
                <w:rFonts w:ascii="Calibri Light" w:hAnsi="Calibri Light"/>
                <w:b/>
                <w:sz w:val="24"/>
                <w:szCs w:val="24"/>
              </w:rPr>
            </w:pPr>
            <w:r w:rsidRPr="00244A63">
              <w:rPr>
                <w:rFonts w:ascii="Calibri Light" w:hAnsi="Calibri Light"/>
                <w:b/>
                <w:noProof/>
                <w:sz w:val="24"/>
                <w:szCs w:val="24"/>
                <w:lang w:eastAsia="en-US"/>
              </w:rPr>
              <w:drawing>
                <wp:anchor distT="0" distB="0" distL="114300" distR="114300" simplePos="0" relativeHeight="251799552" behindDoc="1" locked="0" layoutInCell="1" allowOverlap="1" wp14:anchorId="75F11CA9" wp14:editId="40D4D33A">
                  <wp:simplePos x="0" y="0"/>
                  <wp:positionH relativeFrom="column">
                    <wp:posOffset>1551940</wp:posOffset>
                  </wp:positionH>
                  <wp:positionV relativeFrom="paragraph">
                    <wp:posOffset>14654</wp:posOffset>
                  </wp:positionV>
                  <wp:extent cx="759460" cy="982980"/>
                  <wp:effectExtent l="0" t="0" r="2540" b="7620"/>
                  <wp:wrapThrough wrapText="bothSides">
                    <wp:wrapPolygon edited="0">
                      <wp:start x="0" y="0"/>
                      <wp:lineTo x="0" y="21349"/>
                      <wp:lineTo x="21130" y="21349"/>
                      <wp:lineTo x="21130" y="0"/>
                      <wp:lineTo x="0" y="0"/>
                    </wp:wrapPolygon>
                  </wp:wrapThrough>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ed0c72b9a3106fde1c29431ea97abbcd-rimg-w556-h720-gmir.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59460" cy="982980"/>
                          </a:xfrm>
                          <a:prstGeom prst="rect">
                            <a:avLst/>
                          </a:prstGeom>
                        </pic:spPr>
                      </pic:pic>
                    </a:graphicData>
                  </a:graphic>
                  <wp14:sizeRelH relativeFrom="margin">
                    <wp14:pctWidth>0</wp14:pctWidth>
                  </wp14:sizeRelH>
                  <wp14:sizeRelV relativeFrom="margin">
                    <wp14:pctHeight>0</wp14:pctHeight>
                  </wp14:sizeRelV>
                </wp:anchor>
              </w:drawing>
            </w:r>
            <w:r w:rsidR="00822D9E" w:rsidRPr="00207B31">
              <w:rPr>
                <w:rFonts w:ascii="Calibri Light" w:hAnsi="Calibri Light"/>
                <w:b/>
                <w:sz w:val="24"/>
                <w:szCs w:val="24"/>
              </w:rPr>
              <w:t xml:space="preserve">Strategy 4: </w:t>
            </w:r>
            <w:r w:rsidR="00822D9E">
              <w:rPr>
                <w:rFonts w:ascii="Calibri Light" w:hAnsi="Calibri Light"/>
                <w:b/>
                <w:sz w:val="24"/>
                <w:szCs w:val="24"/>
              </w:rPr>
              <w:t>Partner with E</w:t>
            </w:r>
            <w:r w:rsidR="00822D9E" w:rsidRPr="00207B31">
              <w:rPr>
                <w:rFonts w:ascii="Calibri Light" w:hAnsi="Calibri Light"/>
                <w:b/>
                <w:sz w:val="24"/>
                <w:szCs w:val="24"/>
              </w:rPr>
              <w:t xml:space="preserve">xisting </w:t>
            </w:r>
            <w:r w:rsidR="00822D9E">
              <w:rPr>
                <w:rFonts w:ascii="Calibri Light" w:hAnsi="Calibri Light"/>
                <w:b/>
                <w:sz w:val="24"/>
                <w:szCs w:val="24"/>
              </w:rPr>
              <w:t>G</w:t>
            </w:r>
            <w:r w:rsidR="00822D9E" w:rsidRPr="00207B31">
              <w:rPr>
                <w:rFonts w:ascii="Calibri Light" w:hAnsi="Calibri Light"/>
                <w:b/>
                <w:sz w:val="24"/>
                <w:szCs w:val="24"/>
              </w:rPr>
              <w:t>roups</w:t>
            </w:r>
            <w:r w:rsidR="00822D9E">
              <w:rPr>
                <w:rFonts w:ascii="Calibri Light" w:hAnsi="Calibri Light"/>
                <w:b/>
                <w:sz w:val="24"/>
                <w:szCs w:val="24"/>
              </w:rPr>
              <w:t xml:space="preserve"> </w:t>
            </w:r>
          </w:p>
          <w:p w14:paraId="714025CF" w14:textId="1AA9EEF0" w:rsidR="00822D9E" w:rsidRDefault="0012387F" w:rsidP="0031381B">
            <w:pPr>
              <w:rPr>
                <w:rFonts w:ascii="Calibri Light" w:hAnsi="Calibri Light"/>
                <w:b/>
                <w:noProof/>
                <w:sz w:val="24"/>
                <w:szCs w:val="24"/>
              </w:rPr>
            </w:pPr>
            <w:r>
              <w:rPr>
                <w:rFonts w:ascii="Calibri Light" w:hAnsi="Calibri Light"/>
              </w:rPr>
              <w:t>T</w:t>
            </w:r>
            <w:r w:rsidR="00822D9E">
              <w:rPr>
                <w:rFonts w:ascii="Calibri Light" w:hAnsi="Calibri Light"/>
              </w:rPr>
              <w:t xml:space="preserve">he organizations already mentioned participate in the annual Darion Wheat Walk </w:t>
            </w:r>
            <w:r>
              <w:rPr>
                <w:rFonts w:ascii="Calibri Light" w:hAnsi="Calibri Light"/>
              </w:rPr>
              <w:t xml:space="preserve">hosted on the </w:t>
            </w:r>
            <w:r w:rsidR="00822D9E">
              <w:rPr>
                <w:rFonts w:ascii="Calibri Light" w:hAnsi="Calibri Light"/>
              </w:rPr>
              <w:t>last Saturday of April.  Darion Wheat, a five-year-old boy from Lake Los Angeles, died because of child abuse</w:t>
            </w:r>
            <w:r w:rsidR="00B30DA2">
              <w:rPr>
                <w:rStyle w:val="FootnoteReference"/>
                <w:rFonts w:ascii="Calibri Light" w:hAnsi="Calibri Light"/>
              </w:rPr>
              <w:footnoteReference w:id="21"/>
            </w:r>
            <w:r w:rsidR="00822D9E">
              <w:rPr>
                <w:rFonts w:ascii="Calibri Light" w:hAnsi="Calibri Light"/>
                <w:b/>
                <w:sz w:val="28"/>
                <w:szCs w:val="28"/>
              </w:rPr>
              <w:t xml:space="preserve">. </w:t>
            </w:r>
            <w:r w:rsidR="00822D9E">
              <w:rPr>
                <w:rFonts w:ascii="Calibri Light" w:hAnsi="Calibri Light"/>
              </w:rPr>
              <w:t>Annie Ray, Darion’s grandmother and founder of Terrific Kidz organizes t</w:t>
            </w:r>
            <w:r>
              <w:rPr>
                <w:rFonts w:ascii="Calibri Light" w:hAnsi="Calibri Light"/>
              </w:rPr>
              <w:t>he</w:t>
            </w:r>
            <w:r w:rsidR="00822D9E">
              <w:rPr>
                <w:rFonts w:ascii="Calibri Light" w:hAnsi="Calibri Light"/>
              </w:rPr>
              <w:t xml:space="preserve"> walk</w:t>
            </w:r>
            <w:r>
              <w:rPr>
                <w:rFonts w:ascii="Calibri Light" w:hAnsi="Calibri Light"/>
              </w:rPr>
              <w:t xml:space="preserve"> to remember</w:t>
            </w:r>
            <w:r w:rsidR="00822D9E">
              <w:rPr>
                <w:rFonts w:ascii="Calibri Light" w:hAnsi="Calibri Light"/>
              </w:rPr>
              <w:t xml:space="preserve"> Darion and to increase awareness about the issue.</w:t>
            </w:r>
          </w:p>
        </w:tc>
        <w:tc>
          <w:tcPr>
            <w:tcW w:w="5670" w:type="dxa"/>
            <w:gridSpan w:val="2"/>
          </w:tcPr>
          <w:p w14:paraId="44F777FA" w14:textId="0A367B98" w:rsidR="0012387F" w:rsidRDefault="003B62C3" w:rsidP="005D6CAE">
            <w:pPr>
              <w:rPr>
                <w:rFonts w:ascii="Calibri Light" w:hAnsi="Calibri Light" w:cs="Calibri Light"/>
                <w:b/>
                <w:bCs/>
                <w:bdr w:val="none" w:sz="0" w:space="0" w:color="auto" w:frame="1"/>
              </w:rPr>
            </w:pPr>
            <w:r w:rsidRPr="0012387F">
              <w:rPr>
                <w:noProof/>
                <w:sz w:val="24"/>
                <w:szCs w:val="24"/>
                <w:lang w:eastAsia="en-US"/>
              </w:rPr>
              <w:drawing>
                <wp:anchor distT="0" distB="0" distL="114300" distR="114300" simplePos="0" relativeHeight="251801600" behindDoc="0" locked="0" layoutInCell="1" allowOverlap="1" wp14:anchorId="264BFA20" wp14:editId="4BC774FE">
                  <wp:simplePos x="0" y="0"/>
                  <wp:positionH relativeFrom="column">
                    <wp:posOffset>30480</wp:posOffset>
                  </wp:positionH>
                  <wp:positionV relativeFrom="paragraph">
                    <wp:posOffset>10263</wp:posOffset>
                  </wp:positionV>
                  <wp:extent cx="784225" cy="627380"/>
                  <wp:effectExtent l="0" t="0" r="0" b="127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55407" t="27327" r="33892" b="57000"/>
                          <a:stretch/>
                        </pic:blipFill>
                        <pic:spPr bwMode="auto">
                          <a:xfrm>
                            <a:off x="0" y="0"/>
                            <a:ext cx="784225" cy="6273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22D9E" w:rsidRPr="0012387F">
              <w:rPr>
                <w:rFonts w:ascii="Calibri Light" w:hAnsi="Calibri Light"/>
                <w:b/>
                <w:sz w:val="24"/>
                <w:szCs w:val="24"/>
              </w:rPr>
              <w:t xml:space="preserve">Another Parallel Initiative:  SBCC’s </w:t>
            </w:r>
            <w:r w:rsidR="00822D9E" w:rsidRPr="0012387F">
              <w:rPr>
                <w:rFonts w:ascii="Calibri Light" w:hAnsi="Calibri Light" w:cs="Calibri Light"/>
                <w:b/>
                <w:bCs/>
                <w:sz w:val="24"/>
                <w:szCs w:val="24"/>
                <w:bdr w:val="none" w:sz="0" w:space="0" w:color="auto" w:frame="1"/>
              </w:rPr>
              <w:t>Connected Families, Strong Kids.</w:t>
            </w:r>
            <w:r w:rsidR="0071146C">
              <w:rPr>
                <w:rFonts w:ascii="Calibri Light" w:hAnsi="Calibri Light" w:cs="Calibri Light"/>
                <w:b/>
                <w:bCs/>
                <w:sz w:val="24"/>
                <w:szCs w:val="24"/>
                <w:bdr w:val="none" w:sz="0" w:space="0" w:color="auto" w:frame="1"/>
              </w:rPr>
              <w:t xml:space="preserve"> </w:t>
            </w:r>
            <w:r w:rsidR="00822D9E">
              <w:rPr>
                <w:rFonts w:ascii="Calibri Light" w:hAnsi="Calibri Light" w:cs="Calibri Light"/>
                <w:b/>
                <w:bCs/>
                <w:bdr w:val="none" w:sz="0" w:space="0" w:color="auto" w:frame="1"/>
              </w:rPr>
              <w:t xml:space="preserve">  </w:t>
            </w:r>
          </w:p>
          <w:p w14:paraId="64C27C5F" w14:textId="6265FFEC" w:rsidR="00B30DA2" w:rsidRDefault="0071146C" w:rsidP="0071146C">
            <w:pPr>
              <w:tabs>
                <w:tab w:val="left" w:pos="5348"/>
              </w:tabs>
              <w:rPr>
                <w:rFonts w:ascii="Calibri Light" w:hAnsi="Calibri Light"/>
                <w:b/>
                <w:noProof/>
                <w:sz w:val="24"/>
                <w:szCs w:val="24"/>
              </w:rPr>
            </w:pPr>
            <w:r>
              <w:rPr>
                <w:rFonts w:ascii="Calibri Light" w:hAnsi="Calibri Light" w:cs="Calibri Light"/>
                <w:bCs/>
                <w:bdr w:val="none" w:sz="0" w:space="0" w:color="auto" w:frame="1"/>
              </w:rPr>
              <w:t>From 2017-2018, p</w:t>
            </w:r>
            <w:r w:rsidR="00822D9E" w:rsidRPr="001977BC">
              <w:rPr>
                <w:rFonts w:ascii="Calibri Light" w:hAnsi="Calibri Light" w:cs="Calibri Light"/>
                <w:bdr w:val="none" w:sz="0" w:space="0" w:color="auto" w:frame="1"/>
              </w:rPr>
              <w:t xml:space="preserve">arents and residents from 100 Neighborhood Action Councils (NACs) in LA County </w:t>
            </w:r>
            <w:r w:rsidR="00822D9E">
              <w:rPr>
                <w:rFonts w:ascii="Calibri Light" w:hAnsi="Calibri Light" w:cs="Calibri Light"/>
                <w:bdr w:val="none" w:sz="0" w:space="0" w:color="auto" w:frame="1"/>
              </w:rPr>
              <w:t xml:space="preserve">engaged </w:t>
            </w:r>
            <w:r w:rsidR="00822D9E" w:rsidRPr="001977BC">
              <w:rPr>
                <w:rFonts w:ascii="Calibri Light" w:hAnsi="Calibri Light" w:cs="Calibri Light"/>
                <w:bdr w:val="none" w:sz="0" w:space="0" w:color="auto" w:frame="1"/>
              </w:rPr>
              <w:t xml:space="preserve">to prevent child abuse; </w:t>
            </w:r>
            <w:r w:rsidR="0012387F">
              <w:rPr>
                <w:rFonts w:ascii="Calibri Light" w:hAnsi="Calibri Light" w:cs="Calibri Light"/>
                <w:bdr w:val="none" w:sz="0" w:space="0" w:color="auto" w:frame="1"/>
              </w:rPr>
              <w:t>some</w:t>
            </w:r>
            <w:r w:rsidR="00822D9E">
              <w:rPr>
                <w:rFonts w:ascii="Calibri Light" w:hAnsi="Calibri Light" w:cs="Calibri Light"/>
                <w:bdr w:val="none" w:sz="0" w:space="0" w:color="auto" w:frame="1"/>
              </w:rPr>
              <w:t xml:space="preserve"> of </w:t>
            </w:r>
            <w:r w:rsidR="0012387F">
              <w:rPr>
                <w:rFonts w:ascii="Calibri Light" w:hAnsi="Calibri Light" w:cs="Calibri Light"/>
                <w:bdr w:val="none" w:sz="0" w:space="0" w:color="auto" w:frame="1"/>
              </w:rPr>
              <w:t xml:space="preserve">the </w:t>
            </w:r>
            <w:r w:rsidR="00822D9E" w:rsidRPr="001977BC">
              <w:rPr>
                <w:rFonts w:ascii="Calibri Light" w:hAnsi="Calibri Light" w:cs="Calibri Light"/>
                <w:bdr w:val="none" w:sz="0" w:space="0" w:color="auto" w:frame="1"/>
              </w:rPr>
              <w:t xml:space="preserve">most active groups </w:t>
            </w:r>
            <w:r w:rsidR="00781804">
              <w:rPr>
                <w:rFonts w:ascii="Calibri Light" w:hAnsi="Calibri Light" w:cs="Calibri Light"/>
                <w:bdr w:val="none" w:sz="0" w:space="0" w:color="auto" w:frame="1"/>
              </w:rPr>
              <w:t>came from the AV</w:t>
            </w:r>
            <w:r w:rsidR="00822D9E" w:rsidRPr="001977BC">
              <w:rPr>
                <w:rFonts w:ascii="Calibri Light" w:hAnsi="Calibri Light" w:cs="Calibri Light"/>
                <w:bdr w:val="none" w:sz="0" w:space="0" w:color="auto" w:frame="1"/>
              </w:rPr>
              <w:t>. The initiative support</w:t>
            </w:r>
            <w:r w:rsidR="0012387F">
              <w:rPr>
                <w:rFonts w:ascii="Calibri Light" w:hAnsi="Calibri Light" w:cs="Calibri Light"/>
                <w:bdr w:val="none" w:sz="0" w:space="0" w:color="auto" w:frame="1"/>
              </w:rPr>
              <w:t>ed</w:t>
            </w:r>
            <w:r w:rsidR="00822D9E" w:rsidRPr="001977BC">
              <w:rPr>
                <w:rFonts w:ascii="Calibri Light" w:hAnsi="Calibri Light" w:cs="Calibri Light"/>
                <w:bdr w:val="none" w:sz="0" w:space="0" w:color="auto" w:frame="1"/>
              </w:rPr>
              <w:t xml:space="preserve"> parents in raising confident and successful children by increasing </w:t>
            </w:r>
            <w:r w:rsidR="0012387F">
              <w:rPr>
                <w:rFonts w:ascii="Calibri Light" w:hAnsi="Calibri Light" w:cs="Calibri Light"/>
                <w:bdr w:val="none" w:sz="0" w:space="0" w:color="auto" w:frame="1"/>
              </w:rPr>
              <w:t xml:space="preserve">positive </w:t>
            </w:r>
            <w:r w:rsidR="00822D9E" w:rsidRPr="001977BC">
              <w:rPr>
                <w:rFonts w:ascii="Calibri Light" w:hAnsi="Calibri Light" w:cs="Calibri Light"/>
                <w:bdr w:val="none" w:sz="0" w:space="0" w:color="auto" w:frame="1"/>
              </w:rPr>
              <w:t xml:space="preserve">communication.  Parents participated in activities to increase awareness, helped develop six videos, and </w:t>
            </w:r>
            <w:r w:rsidR="0012387F">
              <w:rPr>
                <w:rFonts w:ascii="Calibri Light" w:hAnsi="Calibri Light" w:cs="Calibri Light"/>
                <w:bdr w:val="none" w:sz="0" w:space="0" w:color="auto" w:frame="1"/>
              </w:rPr>
              <w:t>engaged with others to discuss child development and discipline over a</w:t>
            </w:r>
            <w:r w:rsidR="00822D9E" w:rsidRPr="001977BC">
              <w:rPr>
                <w:rFonts w:ascii="Calibri Light" w:hAnsi="Calibri Light" w:cs="Calibri Light"/>
                <w:bdr w:val="none" w:sz="0" w:space="0" w:color="auto" w:frame="1"/>
              </w:rPr>
              <w:t xml:space="preserve"> You Tube channel. </w:t>
            </w:r>
            <w:r w:rsidR="00822D9E" w:rsidRPr="001977BC">
              <w:rPr>
                <w:rFonts w:ascii="Calibri Light" w:hAnsi="Calibri Light"/>
              </w:rPr>
              <w:t xml:space="preserve">The </w:t>
            </w:r>
            <w:r w:rsidR="00781804">
              <w:rPr>
                <w:rFonts w:ascii="Calibri Light" w:hAnsi="Calibri Light"/>
              </w:rPr>
              <w:t>project</w:t>
            </w:r>
            <w:r w:rsidR="00822D9E" w:rsidRPr="001977BC">
              <w:rPr>
                <w:rFonts w:ascii="Calibri Light" w:hAnsi="Calibri Light"/>
              </w:rPr>
              <w:t xml:space="preserve"> culminated in </w:t>
            </w:r>
            <w:r w:rsidR="0012387F">
              <w:rPr>
                <w:rFonts w:ascii="Calibri Light" w:hAnsi="Calibri Light"/>
              </w:rPr>
              <w:t xml:space="preserve">May </w:t>
            </w:r>
            <w:r w:rsidR="00822D9E" w:rsidRPr="001977BC">
              <w:rPr>
                <w:rFonts w:ascii="Calibri Light" w:hAnsi="Calibri Light"/>
              </w:rPr>
              <w:t xml:space="preserve">2018 with a trip to Sacramento to talk to legislators about </w:t>
            </w:r>
            <w:r w:rsidR="0012387F">
              <w:rPr>
                <w:rFonts w:ascii="Calibri Light" w:hAnsi="Calibri Light"/>
              </w:rPr>
              <w:t>the issue</w:t>
            </w:r>
            <w:r w:rsidR="00822D9E" w:rsidRPr="001977BC">
              <w:rPr>
                <w:rFonts w:ascii="Calibri Light" w:hAnsi="Calibri Light"/>
              </w:rPr>
              <w:t>.  Th</w:t>
            </w:r>
            <w:r w:rsidR="0012387F">
              <w:rPr>
                <w:rFonts w:ascii="Calibri Light" w:hAnsi="Calibri Light"/>
              </w:rPr>
              <w:t>is</w:t>
            </w:r>
            <w:r w:rsidR="00822D9E" w:rsidRPr="001977BC">
              <w:rPr>
                <w:rFonts w:ascii="Calibri Light" w:hAnsi="Calibri Light"/>
              </w:rPr>
              <w:t xml:space="preserve"> was funded by First 5 LA and the Office of Child Abuse Prevention, a state agency</w:t>
            </w:r>
            <w:r w:rsidR="00B30DA2">
              <w:rPr>
                <w:rStyle w:val="FootnoteReference"/>
                <w:rFonts w:ascii="Calibri Light" w:hAnsi="Calibri Light"/>
              </w:rPr>
              <w:footnoteReference w:id="22"/>
            </w:r>
            <w:r w:rsidR="00822D9E" w:rsidRPr="001977BC">
              <w:rPr>
                <w:rFonts w:ascii="Calibri Light" w:hAnsi="Calibri Light"/>
              </w:rPr>
              <w:t xml:space="preserve">. </w:t>
            </w:r>
          </w:p>
        </w:tc>
      </w:tr>
    </w:tbl>
    <w:p w14:paraId="28680B8D" w14:textId="10DD380E" w:rsidR="003E74D6" w:rsidRPr="008257C9" w:rsidRDefault="00724C77" w:rsidP="00340FDC">
      <w:pPr>
        <w:spacing w:after="0" w:line="240" w:lineRule="auto"/>
        <w:rPr>
          <w:rFonts w:ascii="Calibri Light" w:hAnsi="Calibri Light"/>
          <w:b/>
          <w:color w:val="0070C0"/>
          <w:sz w:val="24"/>
          <w:szCs w:val="24"/>
        </w:rPr>
      </w:pPr>
      <w:r w:rsidRPr="000E4FDD">
        <w:rPr>
          <w:rFonts w:ascii="Calibri Light" w:hAnsi="Calibri Light"/>
          <w:noProof/>
          <w:lang w:eastAsia="en-US"/>
        </w:rPr>
        <w:lastRenderedPageBreak/>
        <w:drawing>
          <wp:anchor distT="0" distB="0" distL="114300" distR="114300" simplePos="0" relativeHeight="251950080" behindDoc="0" locked="0" layoutInCell="1" allowOverlap="1" wp14:anchorId="7E48945B" wp14:editId="41707473">
            <wp:simplePos x="0" y="0"/>
            <wp:positionH relativeFrom="column">
              <wp:posOffset>0</wp:posOffset>
            </wp:positionH>
            <wp:positionV relativeFrom="paragraph">
              <wp:posOffset>0</wp:posOffset>
            </wp:positionV>
            <wp:extent cx="280035" cy="240030"/>
            <wp:effectExtent l="0" t="0" r="5715" b="762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030"/>
                    </a:xfrm>
                    <a:prstGeom prst="rect">
                      <a:avLst/>
                    </a:prstGeom>
                  </pic:spPr>
                </pic:pic>
              </a:graphicData>
            </a:graphic>
            <wp14:sizeRelV relativeFrom="margin">
              <wp14:pctHeight>0</wp14:pctHeight>
            </wp14:sizeRelV>
          </wp:anchor>
        </w:drawing>
      </w:r>
      <w:r>
        <w:rPr>
          <w:rFonts w:ascii="Calibri Light" w:hAnsi="Calibri Light"/>
          <w:b/>
          <w:color w:val="0070C0"/>
          <w:sz w:val="24"/>
          <w:szCs w:val="24"/>
        </w:rPr>
        <w:t xml:space="preserve">          Performing Highlights: </w:t>
      </w:r>
      <w:r w:rsidR="00E147AF" w:rsidRPr="008257C9">
        <w:rPr>
          <w:rFonts w:ascii="Calibri Light" w:hAnsi="Calibri Light"/>
          <w:b/>
          <w:color w:val="0070C0"/>
          <w:sz w:val="24"/>
          <w:szCs w:val="24"/>
        </w:rPr>
        <w:t>Advocacy</w:t>
      </w:r>
      <w:r>
        <w:rPr>
          <w:rFonts w:ascii="Calibri Light" w:hAnsi="Calibri Light"/>
          <w:b/>
          <w:color w:val="0070C0"/>
          <w:sz w:val="24"/>
          <w:szCs w:val="24"/>
        </w:rPr>
        <w:t xml:space="preserve"> Project</w:t>
      </w:r>
    </w:p>
    <w:p w14:paraId="3A8FDC3E" w14:textId="14119A81" w:rsidR="006E3504" w:rsidRPr="006A5DEE" w:rsidRDefault="007D3019" w:rsidP="006E3504">
      <w:pPr>
        <w:rPr>
          <w:rFonts w:ascii="Calibri Light" w:hAnsi="Calibri Light"/>
        </w:rPr>
      </w:pPr>
      <w:r w:rsidRPr="006A5DEE">
        <w:rPr>
          <w:rFonts w:ascii="Calibri Light" w:hAnsi="Calibri Light"/>
        </w:rPr>
        <w:t xml:space="preserve">When the Best Start Community Partnerships chose their core results, only two selected </w:t>
      </w:r>
      <w:r w:rsidR="006E3504" w:rsidRPr="006A5DEE">
        <w:rPr>
          <w:rFonts w:ascii="Calibri Light" w:hAnsi="Calibri Light"/>
        </w:rPr>
        <w:t xml:space="preserve">concrete supports, and Palmdale was one of them.  </w:t>
      </w:r>
      <w:r w:rsidR="0095058E">
        <w:rPr>
          <w:rFonts w:ascii="Calibri Light" w:hAnsi="Calibri Light"/>
        </w:rPr>
        <w:t>“</w:t>
      </w:r>
      <w:r w:rsidR="006E3504" w:rsidRPr="006A5DEE">
        <w:rPr>
          <w:rFonts w:ascii="Calibri Light" w:hAnsi="Calibri Light"/>
        </w:rPr>
        <w:t>Concrete supports</w:t>
      </w:r>
      <w:r w:rsidR="0095058E">
        <w:rPr>
          <w:rFonts w:ascii="Calibri Light" w:hAnsi="Calibri Light"/>
        </w:rPr>
        <w:t>”</w:t>
      </w:r>
      <w:r w:rsidR="006E3504" w:rsidRPr="006A5DEE">
        <w:rPr>
          <w:rFonts w:ascii="Calibri Light" w:hAnsi="Calibri Light"/>
        </w:rPr>
        <w:t xml:space="preserve"> refers to “meeting basic economic needs like food, shelter, clothing and health care is essential for families to thrive”</w:t>
      </w:r>
      <w:r w:rsidR="00724C77">
        <w:rPr>
          <w:rStyle w:val="FootnoteReference"/>
          <w:rFonts w:ascii="Calibri Light" w:hAnsi="Calibri Light"/>
        </w:rPr>
        <w:footnoteReference w:id="23"/>
      </w:r>
      <w:r w:rsidR="007B2976">
        <w:rPr>
          <w:rFonts w:ascii="Calibri Light" w:hAnsi="Calibri Light"/>
        </w:rPr>
        <w:t xml:space="preserve">  </w:t>
      </w:r>
      <w:r w:rsidR="00CA33DB" w:rsidRPr="006A5DEE">
        <w:rPr>
          <w:rFonts w:ascii="Calibri Light" w:hAnsi="Calibri Light"/>
        </w:rPr>
        <w:t xml:space="preserve">After reviewing data through the Learning by Doing process, </w:t>
      </w:r>
      <w:r w:rsidR="007B2976">
        <w:rPr>
          <w:rFonts w:ascii="Calibri Light" w:hAnsi="Calibri Light"/>
        </w:rPr>
        <w:t>members</w:t>
      </w:r>
      <w:r w:rsidR="00CA33DB" w:rsidRPr="006A5DEE">
        <w:rPr>
          <w:rFonts w:ascii="Calibri Light" w:hAnsi="Calibri Light"/>
        </w:rPr>
        <w:t xml:space="preserve"> decided to work on increasing access to early education services. Access refers to increasing affordability for low-income working families and increasing spots for services such as childcare, preschool, and education-related services to help children learn.  To </w:t>
      </w:r>
      <w:r w:rsidR="00F5721D" w:rsidRPr="006A5DEE">
        <w:rPr>
          <w:rFonts w:ascii="Calibri Light" w:hAnsi="Calibri Light"/>
        </w:rPr>
        <w:t>begin the</w:t>
      </w:r>
      <w:r w:rsidR="00CA33DB" w:rsidRPr="006A5DEE">
        <w:rPr>
          <w:rFonts w:ascii="Calibri Light" w:hAnsi="Calibri Light"/>
        </w:rPr>
        <w:t xml:space="preserve"> advocacy work, Antelope Valley Partners for Health (AVPH) co-designed</w:t>
      </w:r>
      <w:r w:rsidR="009601E5" w:rsidRPr="006A5DEE">
        <w:rPr>
          <w:rFonts w:ascii="Calibri Light" w:hAnsi="Calibri Light"/>
        </w:rPr>
        <w:t xml:space="preserve"> </w:t>
      </w:r>
      <w:r w:rsidR="00CA33DB" w:rsidRPr="006A5DEE">
        <w:rPr>
          <w:rFonts w:ascii="Calibri Light" w:hAnsi="Calibri Light"/>
        </w:rPr>
        <w:t xml:space="preserve">the following activities with </w:t>
      </w:r>
      <w:r w:rsidR="009601E5" w:rsidRPr="006A5DEE">
        <w:rPr>
          <w:rFonts w:ascii="Calibri Light" w:hAnsi="Calibri Light"/>
        </w:rPr>
        <w:t xml:space="preserve">the Learning by Doing Committee, a Capacity Builder, </w:t>
      </w:r>
      <w:r w:rsidR="00CA33DB" w:rsidRPr="006A5DEE">
        <w:rPr>
          <w:rFonts w:ascii="Calibri Light" w:hAnsi="Calibri Light"/>
        </w:rPr>
        <w:t xml:space="preserve">and </w:t>
      </w:r>
      <w:r w:rsidR="009601E5" w:rsidRPr="006A5DEE">
        <w:rPr>
          <w:rFonts w:ascii="Calibri Light" w:hAnsi="Calibri Light"/>
        </w:rPr>
        <w:t xml:space="preserve">Child Care Resource Center </w:t>
      </w:r>
      <w:r w:rsidR="00DE109E" w:rsidRPr="006A5DEE">
        <w:rPr>
          <w:rFonts w:ascii="Calibri Light" w:hAnsi="Calibri Light"/>
        </w:rPr>
        <w:t>in 2017</w:t>
      </w:r>
      <w:r w:rsidR="00CA33DB" w:rsidRPr="006A5DEE">
        <w:rPr>
          <w:rFonts w:ascii="Calibri Light" w:hAnsi="Calibri Light"/>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497CFB" w:rsidRPr="00687BAC" w14:paraId="4890A648" w14:textId="77777777" w:rsidTr="0095058E">
        <w:trPr>
          <w:trHeight w:val="6833"/>
        </w:trPr>
        <w:tc>
          <w:tcPr>
            <w:tcW w:w="4675" w:type="dxa"/>
          </w:tcPr>
          <w:p w14:paraId="3C0113F6" w14:textId="77777777" w:rsidR="00033C61" w:rsidRPr="00033C61" w:rsidRDefault="00033C61" w:rsidP="000973C4">
            <w:pPr>
              <w:pStyle w:val="ListParagraph"/>
              <w:numPr>
                <w:ilvl w:val="0"/>
                <w:numId w:val="34"/>
              </w:numPr>
              <w:ind w:left="165" w:hanging="270"/>
              <w:rPr>
                <w:rFonts w:ascii="Calibri Light" w:hAnsi="Calibri Light"/>
                <w:b/>
                <w:sz w:val="24"/>
                <w:szCs w:val="24"/>
              </w:rPr>
            </w:pPr>
            <w:r w:rsidRPr="00033C61">
              <w:rPr>
                <w:rFonts w:ascii="Calibri Light" w:hAnsi="Calibri Light"/>
                <w:b/>
                <w:i/>
                <w:sz w:val="24"/>
                <w:szCs w:val="24"/>
              </w:rPr>
              <w:t>Early Education Services</w:t>
            </w:r>
          </w:p>
          <w:p w14:paraId="6F55E9A5" w14:textId="24E6B468" w:rsidR="00497CFB" w:rsidRDefault="00497CFB" w:rsidP="00033C61">
            <w:pPr>
              <w:rPr>
                <w:rFonts w:ascii="Calibri Light" w:hAnsi="Calibri Light"/>
                <w:b/>
                <w:sz w:val="24"/>
                <w:szCs w:val="24"/>
              </w:rPr>
            </w:pPr>
            <w:r w:rsidRPr="00687BAC">
              <w:rPr>
                <w:rFonts w:ascii="Calibri Light" w:hAnsi="Calibri Light"/>
                <w:b/>
                <w:sz w:val="24"/>
                <w:szCs w:val="24"/>
              </w:rPr>
              <w:t>Advocacy Training</w:t>
            </w:r>
            <w:r>
              <w:rPr>
                <w:rFonts w:ascii="Calibri Light" w:hAnsi="Calibri Light"/>
                <w:b/>
                <w:sz w:val="24"/>
                <w:szCs w:val="24"/>
              </w:rPr>
              <w:t xml:space="preserve"> – Spring and Fall</w:t>
            </w:r>
            <w:r w:rsidR="0031381B">
              <w:rPr>
                <w:rFonts w:ascii="Calibri Light" w:hAnsi="Calibri Light"/>
                <w:b/>
                <w:sz w:val="24"/>
                <w:szCs w:val="24"/>
              </w:rPr>
              <w:t xml:space="preserve"> 2017</w:t>
            </w:r>
          </w:p>
          <w:p w14:paraId="4DF13F26" w14:textId="77777777" w:rsidR="00497CFB" w:rsidRDefault="00497CFB" w:rsidP="009601E5">
            <w:pPr>
              <w:rPr>
                <w:rFonts w:ascii="Calibri Light" w:hAnsi="Calibri Light"/>
              </w:rPr>
            </w:pPr>
            <w:r w:rsidRPr="00F5721D">
              <w:rPr>
                <w:rFonts w:ascii="Calibri Light" w:hAnsi="Calibri Light"/>
              </w:rPr>
              <w:t xml:space="preserve">Members participated in two advocacy trainings.  Each training consisted of seven-sessions (see pg. 10). About 40 participants completed </w:t>
            </w:r>
            <w:r>
              <w:rPr>
                <w:rFonts w:ascii="Calibri Light" w:hAnsi="Calibri Light"/>
              </w:rPr>
              <w:t>the training.</w:t>
            </w:r>
          </w:p>
          <w:p w14:paraId="3B107756" w14:textId="77777777" w:rsidR="00497CFB" w:rsidRPr="00F5721D" w:rsidRDefault="0095058E" w:rsidP="009601E5">
            <w:pPr>
              <w:rPr>
                <w:rFonts w:ascii="Calibri Light" w:hAnsi="Calibri Light"/>
                <w:b/>
              </w:rPr>
            </w:pPr>
            <w:r>
              <w:rPr>
                <w:rFonts w:ascii="Calibri Light" w:hAnsi="Calibri Light"/>
                <w:noProof/>
                <w:sz w:val="24"/>
                <w:szCs w:val="24"/>
                <w:lang w:eastAsia="en-US"/>
              </w:rPr>
              <w:drawing>
                <wp:anchor distT="0" distB="0" distL="114300" distR="114300" simplePos="0" relativeHeight="251811840" behindDoc="0" locked="0" layoutInCell="1" allowOverlap="1" wp14:anchorId="3DE0062C" wp14:editId="56598DEA">
                  <wp:simplePos x="0" y="0"/>
                  <wp:positionH relativeFrom="column">
                    <wp:posOffset>379778</wp:posOffset>
                  </wp:positionH>
                  <wp:positionV relativeFrom="paragraph">
                    <wp:posOffset>157768</wp:posOffset>
                  </wp:positionV>
                  <wp:extent cx="1876425" cy="996924"/>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Tom Lackey.JPG"/>
                          <pic:cNvPicPr/>
                        </pic:nvPicPr>
                        <pic:blipFill rotWithShape="1">
                          <a:blip r:embed="rId63" cstate="print">
                            <a:extLst>
                              <a:ext uri="{28A0092B-C50C-407E-A947-70E740481C1C}">
                                <a14:useLocalDpi xmlns:a14="http://schemas.microsoft.com/office/drawing/2010/main" val="0"/>
                              </a:ext>
                            </a:extLst>
                          </a:blip>
                          <a:srcRect l="19627" t="25781" r="896" b="10881"/>
                          <a:stretch/>
                        </pic:blipFill>
                        <pic:spPr bwMode="auto">
                          <a:xfrm>
                            <a:off x="0" y="0"/>
                            <a:ext cx="1876425" cy="996924"/>
                          </a:xfrm>
                          <a:prstGeom prst="rect">
                            <a:avLst/>
                          </a:prstGeom>
                          <a:ln>
                            <a:noFill/>
                          </a:ln>
                          <a:extLst>
                            <a:ext uri="{53640926-AAD7-44D8-BBD7-CCE9431645EC}">
                              <a14:shadowObscured xmlns:a14="http://schemas.microsoft.com/office/drawing/2010/main"/>
                            </a:ext>
                          </a:extLst>
                        </pic:spPr>
                      </pic:pic>
                    </a:graphicData>
                  </a:graphic>
                </wp:anchor>
              </w:drawing>
            </w:r>
            <w:r w:rsidR="00497CFB" w:rsidRPr="00F5721D">
              <w:rPr>
                <w:rFonts w:ascii="Calibri Light" w:hAnsi="Calibri Light"/>
              </w:rPr>
              <w:t xml:space="preserve"> </w:t>
            </w:r>
          </w:p>
          <w:p w14:paraId="01BEF29E" w14:textId="77777777" w:rsidR="00497CFB" w:rsidRDefault="00497CFB" w:rsidP="00F5721D">
            <w:pPr>
              <w:jc w:val="center"/>
              <w:rPr>
                <w:rFonts w:ascii="Calibri Light" w:hAnsi="Calibri Light"/>
                <w:sz w:val="24"/>
                <w:szCs w:val="24"/>
              </w:rPr>
            </w:pPr>
          </w:p>
          <w:p w14:paraId="156E38BF" w14:textId="77777777" w:rsidR="0095058E" w:rsidRDefault="0095058E" w:rsidP="00F5721D">
            <w:pPr>
              <w:jc w:val="center"/>
              <w:rPr>
                <w:rFonts w:ascii="Calibri Light" w:hAnsi="Calibri Light"/>
                <w:b/>
                <w:sz w:val="24"/>
                <w:szCs w:val="24"/>
              </w:rPr>
            </w:pPr>
          </w:p>
          <w:p w14:paraId="4083A459" w14:textId="77777777" w:rsidR="0095058E" w:rsidRDefault="0095058E" w:rsidP="00F5721D">
            <w:pPr>
              <w:jc w:val="center"/>
              <w:rPr>
                <w:rFonts w:ascii="Calibri Light" w:hAnsi="Calibri Light"/>
                <w:b/>
                <w:sz w:val="24"/>
                <w:szCs w:val="24"/>
              </w:rPr>
            </w:pPr>
          </w:p>
          <w:p w14:paraId="1544B437" w14:textId="77777777" w:rsidR="0095058E" w:rsidRDefault="0095058E" w:rsidP="00F5721D">
            <w:pPr>
              <w:jc w:val="center"/>
              <w:rPr>
                <w:rFonts w:ascii="Calibri Light" w:hAnsi="Calibri Light"/>
                <w:b/>
                <w:sz w:val="24"/>
                <w:szCs w:val="24"/>
              </w:rPr>
            </w:pPr>
          </w:p>
          <w:p w14:paraId="07C25935" w14:textId="77777777" w:rsidR="0095058E" w:rsidRDefault="0095058E" w:rsidP="00F5721D">
            <w:pPr>
              <w:jc w:val="center"/>
              <w:rPr>
                <w:rFonts w:ascii="Calibri Light" w:hAnsi="Calibri Light"/>
                <w:b/>
                <w:sz w:val="24"/>
                <w:szCs w:val="24"/>
              </w:rPr>
            </w:pPr>
          </w:p>
          <w:p w14:paraId="45E4F4B6" w14:textId="77777777" w:rsidR="0095058E" w:rsidRDefault="0095058E" w:rsidP="00F5721D">
            <w:pPr>
              <w:jc w:val="center"/>
              <w:rPr>
                <w:rFonts w:ascii="Calibri Light" w:hAnsi="Calibri Light"/>
                <w:b/>
                <w:sz w:val="24"/>
                <w:szCs w:val="24"/>
              </w:rPr>
            </w:pPr>
          </w:p>
          <w:p w14:paraId="7B8CB544" w14:textId="0C5F20C7" w:rsidR="00497CFB" w:rsidRDefault="00497CFB" w:rsidP="00033C61">
            <w:pPr>
              <w:rPr>
                <w:rFonts w:ascii="Calibri Light" w:hAnsi="Calibri Light"/>
                <w:b/>
                <w:sz w:val="24"/>
                <w:szCs w:val="24"/>
              </w:rPr>
            </w:pPr>
            <w:r w:rsidRPr="00687BAC">
              <w:rPr>
                <w:rFonts w:ascii="Calibri Light" w:hAnsi="Calibri Light"/>
                <w:b/>
                <w:sz w:val="24"/>
                <w:szCs w:val="24"/>
              </w:rPr>
              <w:t>Local Legislative Visit</w:t>
            </w:r>
            <w:r>
              <w:rPr>
                <w:rFonts w:ascii="Calibri Light" w:hAnsi="Calibri Light"/>
                <w:b/>
                <w:sz w:val="24"/>
                <w:szCs w:val="24"/>
              </w:rPr>
              <w:t xml:space="preserve"> – April</w:t>
            </w:r>
            <w:r w:rsidR="0031381B">
              <w:rPr>
                <w:rFonts w:ascii="Calibri Light" w:hAnsi="Calibri Light"/>
                <w:b/>
                <w:sz w:val="24"/>
                <w:szCs w:val="24"/>
              </w:rPr>
              <w:t xml:space="preserve"> 2017 </w:t>
            </w:r>
            <w:r w:rsidR="00B30DA2">
              <w:rPr>
                <w:rStyle w:val="FootnoteReference"/>
                <w:rFonts w:ascii="Calibri Light" w:hAnsi="Calibri Light"/>
                <w:b/>
                <w:sz w:val="24"/>
                <w:szCs w:val="24"/>
              </w:rPr>
              <w:footnoteReference w:id="24"/>
            </w:r>
          </w:p>
          <w:p w14:paraId="6012F906" w14:textId="77777777" w:rsidR="00497CFB" w:rsidRPr="006A5DEE" w:rsidRDefault="00497CFB" w:rsidP="002A2945">
            <w:pPr>
              <w:rPr>
                <w:rFonts w:ascii="Calibri Light" w:hAnsi="Calibri Light"/>
              </w:rPr>
            </w:pPr>
            <w:r w:rsidRPr="006A5DEE">
              <w:rPr>
                <w:rFonts w:ascii="Calibri Light" w:hAnsi="Calibri Light"/>
              </w:rPr>
              <w:t>First 5 LA coordinated a meeting with Assembly</w:t>
            </w:r>
            <w:r w:rsidR="00041010">
              <w:rPr>
                <w:rFonts w:ascii="Calibri Light" w:hAnsi="Calibri Light"/>
              </w:rPr>
              <w:t xml:space="preserve"> </w:t>
            </w:r>
            <w:r w:rsidRPr="006A5DEE">
              <w:rPr>
                <w:rFonts w:ascii="Calibri Light" w:hAnsi="Calibri Light"/>
              </w:rPr>
              <w:t>member Tom Lackey and invited two parents and a childcare provider from Palmdale and Lancaster.  They group discussed the “Governor’s budget proposal [which at the time proposed a] $226 million in cuts to “pause” funding for 3,000 preschool spots and reneging on promises to increase rates to providers” (First 5 LA, 2017).  The parents and the provider focused their testimony on how these proposals would affect them and the families they work with.</w:t>
            </w:r>
          </w:p>
          <w:p w14:paraId="52E836D1" w14:textId="77777777" w:rsidR="00497CFB" w:rsidRDefault="00497CFB" w:rsidP="009601E5">
            <w:pPr>
              <w:rPr>
                <w:rFonts w:ascii="Calibri Light" w:hAnsi="Calibri Light"/>
              </w:rPr>
            </w:pPr>
            <w:r w:rsidRPr="006A5DEE">
              <w:rPr>
                <w:rFonts w:ascii="Calibri Light" w:hAnsi="Calibri Light"/>
              </w:rPr>
              <w:t>The legislator was receptive to the message and encouraged to continue the relationship.</w:t>
            </w:r>
          </w:p>
          <w:p w14:paraId="318BCF63" w14:textId="77777777" w:rsidR="00033C61" w:rsidRPr="00F5721D" w:rsidRDefault="00033C61" w:rsidP="009601E5">
            <w:pPr>
              <w:rPr>
                <w:rFonts w:ascii="Calibri Light" w:hAnsi="Calibri Light"/>
                <w:b/>
              </w:rPr>
            </w:pPr>
          </w:p>
        </w:tc>
        <w:tc>
          <w:tcPr>
            <w:tcW w:w="4675" w:type="dxa"/>
          </w:tcPr>
          <w:p w14:paraId="5B9FCC2D" w14:textId="69181796" w:rsidR="00497CFB" w:rsidRDefault="00497CFB" w:rsidP="00033C61">
            <w:pPr>
              <w:rPr>
                <w:rFonts w:ascii="Calibri Light" w:hAnsi="Calibri Light"/>
                <w:b/>
                <w:sz w:val="24"/>
                <w:szCs w:val="24"/>
              </w:rPr>
            </w:pPr>
            <w:r w:rsidRPr="00687BAC">
              <w:rPr>
                <w:rFonts w:ascii="Calibri Light" w:hAnsi="Calibri Light"/>
                <w:b/>
                <w:sz w:val="24"/>
                <w:szCs w:val="24"/>
              </w:rPr>
              <w:t>Community Forum I</w:t>
            </w:r>
            <w:r>
              <w:rPr>
                <w:rFonts w:ascii="Calibri Light" w:hAnsi="Calibri Light"/>
                <w:b/>
                <w:sz w:val="24"/>
                <w:szCs w:val="24"/>
              </w:rPr>
              <w:t xml:space="preserve"> – July</w:t>
            </w:r>
            <w:r w:rsidR="0031381B">
              <w:rPr>
                <w:rFonts w:ascii="Calibri Light" w:hAnsi="Calibri Light"/>
                <w:b/>
                <w:sz w:val="24"/>
                <w:szCs w:val="24"/>
              </w:rPr>
              <w:t xml:space="preserve"> 2017</w:t>
            </w:r>
          </w:p>
          <w:p w14:paraId="1C68B191" w14:textId="77777777" w:rsidR="00E06439" w:rsidRDefault="00497CFB" w:rsidP="006A5DEE">
            <w:pPr>
              <w:rPr>
                <w:rFonts w:ascii="Calibri Light" w:eastAsia="Times New Roman" w:hAnsi="Calibri Light" w:cs="Calibri Light"/>
                <w:color w:val="222222"/>
                <w:shd w:val="clear" w:color="auto" w:fill="FFFFFF"/>
              </w:rPr>
            </w:pPr>
            <w:r>
              <w:rPr>
                <w:rFonts w:ascii="Calibri Light" w:eastAsia="Times New Roman" w:hAnsi="Calibri Light" w:cs="Calibri Light"/>
                <w:color w:val="222222"/>
                <w:shd w:val="clear" w:color="auto" w:fill="FFFFFF"/>
              </w:rPr>
              <w:t xml:space="preserve">This forum focused on increasing </w:t>
            </w:r>
            <w:r w:rsidRPr="006A5DEE">
              <w:rPr>
                <w:rFonts w:ascii="Calibri Light" w:eastAsia="Times New Roman" w:hAnsi="Calibri Light" w:cs="Calibri Light"/>
                <w:color w:val="222222"/>
                <w:shd w:val="clear" w:color="auto" w:fill="FFFFFF"/>
              </w:rPr>
              <w:t>awareness about the E</w:t>
            </w:r>
            <w:r>
              <w:rPr>
                <w:rFonts w:ascii="Calibri Light" w:eastAsia="Times New Roman" w:hAnsi="Calibri Light" w:cs="Calibri Light"/>
                <w:color w:val="222222"/>
                <w:shd w:val="clear" w:color="auto" w:fill="FFFFFF"/>
              </w:rPr>
              <w:t>arly Childhood Education</w:t>
            </w:r>
            <w:r w:rsidRPr="006A5DEE">
              <w:rPr>
                <w:rFonts w:ascii="Calibri Light" w:eastAsia="Times New Roman" w:hAnsi="Calibri Light" w:cs="Calibri Light"/>
                <w:color w:val="222222"/>
                <w:shd w:val="clear" w:color="auto" w:fill="FFFFFF"/>
              </w:rPr>
              <w:t xml:space="preserve"> </w:t>
            </w:r>
            <w:r>
              <w:rPr>
                <w:rFonts w:ascii="Calibri Light" w:eastAsia="Times New Roman" w:hAnsi="Calibri Light" w:cs="Calibri Light"/>
                <w:color w:val="222222"/>
                <w:shd w:val="clear" w:color="auto" w:fill="FFFFFF"/>
              </w:rPr>
              <w:t xml:space="preserve">(ECE) </w:t>
            </w:r>
            <w:r w:rsidRPr="006A5DEE">
              <w:rPr>
                <w:rFonts w:ascii="Calibri Light" w:eastAsia="Times New Roman" w:hAnsi="Calibri Light" w:cs="Calibri Light"/>
                <w:color w:val="222222"/>
                <w:shd w:val="clear" w:color="auto" w:fill="FFFFFF"/>
              </w:rPr>
              <w:t>system and the state of services in Los Angeles County and the Antelope Valley</w:t>
            </w:r>
            <w:r>
              <w:rPr>
                <w:rFonts w:ascii="Calibri Light" w:eastAsia="Times New Roman" w:hAnsi="Calibri Light" w:cs="Calibri Light"/>
                <w:color w:val="222222"/>
                <w:shd w:val="clear" w:color="auto" w:fill="FFFFFF"/>
              </w:rPr>
              <w:t xml:space="preserve">. </w:t>
            </w:r>
            <w:r w:rsidR="00033C61">
              <w:rPr>
                <w:rFonts w:ascii="Calibri Light" w:eastAsia="Times New Roman" w:hAnsi="Calibri Light" w:cs="Calibri Light"/>
                <w:color w:val="222222"/>
                <w:shd w:val="clear" w:color="auto" w:fill="FFFFFF"/>
              </w:rPr>
              <w:t>It also connected Best Start Palmdale to coalitions and organizations working on this issue</w:t>
            </w:r>
            <w:r w:rsidR="007332C4">
              <w:rPr>
                <w:rFonts w:ascii="Calibri Light" w:eastAsia="Times New Roman" w:hAnsi="Calibri Light" w:cs="Calibri Light"/>
                <w:color w:val="222222"/>
                <w:shd w:val="clear" w:color="auto" w:fill="FFFFFF"/>
              </w:rPr>
              <w:t xml:space="preserve"> </w:t>
            </w:r>
            <w:r w:rsidR="00E06439">
              <w:rPr>
                <w:rFonts w:ascii="Calibri Light" w:eastAsia="Times New Roman" w:hAnsi="Calibri Light" w:cs="Calibri Light"/>
                <w:color w:val="222222"/>
                <w:shd w:val="clear" w:color="auto" w:fill="FFFFFF"/>
              </w:rPr>
              <w:t xml:space="preserve">county and </w:t>
            </w:r>
            <w:r w:rsidR="007332C4">
              <w:rPr>
                <w:rFonts w:ascii="Calibri Light" w:eastAsia="Times New Roman" w:hAnsi="Calibri Light" w:cs="Calibri Light"/>
                <w:color w:val="222222"/>
                <w:shd w:val="clear" w:color="auto" w:fill="FFFFFF"/>
              </w:rPr>
              <w:t>statewide</w:t>
            </w:r>
            <w:r w:rsidR="00033C61">
              <w:rPr>
                <w:rFonts w:ascii="Calibri Light" w:eastAsia="Times New Roman" w:hAnsi="Calibri Light" w:cs="Calibri Light"/>
                <w:color w:val="222222"/>
                <w:shd w:val="clear" w:color="auto" w:fill="FFFFFF"/>
              </w:rPr>
              <w:t>.</w:t>
            </w:r>
            <w:r w:rsidR="007332C4">
              <w:rPr>
                <w:rFonts w:ascii="Calibri Light" w:eastAsia="Times New Roman" w:hAnsi="Calibri Light" w:cs="Calibri Light"/>
                <w:color w:val="222222"/>
                <w:shd w:val="clear" w:color="auto" w:fill="FFFFFF"/>
              </w:rPr>
              <w:t xml:space="preserve"> </w:t>
            </w:r>
          </w:p>
          <w:p w14:paraId="7770CBA2" w14:textId="77777777" w:rsidR="00497CFB" w:rsidRDefault="00497CFB" w:rsidP="006A5DEE">
            <w:pPr>
              <w:rPr>
                <w:rFonts w:ascii="Calibri Light" w:eastAsia="Times New Roman" w:hAnsi="Calibri Light" w:cs="Calibri Light"/>
                <w:color w:val="222222"/>
                <w:shd w:val="clear" w:color="auto" w:fill="FFFFFF"/>
              </w:rPr>
            </w:pPr>
            <w:r>
              <w:rPr>
                <w:rFonts w:ascii="Calibri Light" w:eastAsia="Times New Roman" w:hAnsi="Calibri Light" w:cs="Calibri Light"/>
                <w:color w:val="222222"/>
                <w:shd w:val="clear" w:color="auto" w:fill="FFFFFF"/>
              </w:rPr>
              <w:t xml:space="preserve">170 parents attended the forum.  </w:t>
            </w:r>
            <w:r w:rsidR="00E06439">
              <w:rPr>
                <w:rFonts w:ascii="Calibri Light" w:eastAsia="Times New Roman" w:hAnsi="Calibri Light" w:cs="Calibri Light"/>
                <w:color w:val="222222"/>
                <w:shd w:val="clear" w:color="auto" w:fill="FFFFFF"/>
              </w:rPr>
              <w:t>Findings:</w:t>
            </w:r>
            <w:r>
              <w:rPr>
                <w:rFonts w:ascii="Calibri Light" w:eastAsia="Times New Roman" w:hAnsi="Calibri Light" w:cs="Calibri Light"/>
                <w:color w:val="222222"/>
                <w:shd w:val="clear" w:color="auto" w:fill="FFFFFF"/>
              </w:rPr>
              <w:t xml:space="preserve">   </w:t>
            </w:r>
          </w:p>
          <w:p w14:paraId="3D40FC63" w14:textId="77777777" w:rsidR="00497CFB" w:rsidRDefault="00497CFB" w:rsidP="000973C4">
            <w:pPr>
              <w:pStyle w:val="ListParagraph"/>
              <w:numPr>
                <w:ilvl w:val="0"/>
                <w:numId w:val="25"/>
              </w:numPr>
              <w:ind w:left="344" w:hanging="270"/>
              <w:rPr>
                <w:rFonts w:ascii="Calibri Light" w:eastAsia="Times New Roman" w:hAnsi="Calibri Light" w:cs="Calibri Light"/>
                <w:color w:val="222222"/>
                <w:shd w:val="clear" w:color="auto" w:fill="FFFFFF"/>
              </w:rPr>
            </w:pPr>
            <w:r>
              <w:rPr>
                <w:rFonts w:ascii="Calibri Light" w:eastAsia="Times New Roman" w:hAnsi="Calibri Light" w:cs="Calibri Light"/>
                <w:color w:val="222222"/>
                <w:shd w:val="clear" w:color="auto" w:fill="FFFFFF"/>
              </w:rPr>
              <w:t>The ECE system is complex and parents are not fully aware of their options.</w:t>
            </w:r>
          </w:p>
          <w:p w14:paraId="011F4998" w14:textId="77777777" w:rsidR="00497CFB" w:rsidRDefault="00497CFB" w:rsidP="000973C4">
            <w:pPr>
              <w:pStyle w:val="ListParagraph"/>
              <w:numPr>
                <w:ilvl w:val="0"/>
                <w:numId w:val="25"/>
              </w:numPr>
              <w:ind w:left="344" w:hanging="270"/>
              <w:rPr>
                <w:rFonts w:ascii="Calibri Light" w:eastAsia="Times New Roman" w:hAnsi="Calibri Light" w:cs="Calibri Light"/>
                <w:color w:val="222222"/>
                <w:shd w:val="clear" w:color="auto" w:fill="FFFFFF"/>
              </w:rPr>
            </w:pPr>
            <w:r>
              <w:rPr>
                <w:rFonts w:ascii="Calibri Light" w:eastAsia="Times New Roman" w:hAnsi="Calibri Light" w:cs="Calibri Light"/>
                <w:color w:val="222222"/>
                <w:shd w:val="clear" w:color="auto" w:fill="FFFFFF"/>
              </w:rPr>
              <w:t>Families do not have access to affordable childcare and preschool services in the region.</w:t>
            </w:r>
          </w:p>
          <w:p w14:paraId="285707B7" w14:textId="77777777" w:rsidR="00497CFB" w:rsidRPr="00687BAC" w:rsidRDefault="00497CFB" w:rsidP="000973C4">
            <w:pPr>
              <w:pStyle w:val="ListParagraph"/>
              <w:numPr>
                <w:ilvl w:val="0"/>
                <w:numId w:val="25"/>
              </w:numPr>
              <w:ind w:left="344" w:hanging="270"/>
              <w:rPr>
                <w:rFonts w:ascii="Calibri Light" w:hAnsi="Calibri Light"/>
                <w:b/>
                <w:sz w:val="24"/>
                <w:szCs w:val="24"/>
              </w:rPr>
            </w:pPr>
            <w:r w:rsidRPr="006A5DEE">
              <w:rPr>
                <w:rFonts w:ascii="Calibri Light" w:eastAsia="Times New Roman" w:hAnsi="Calibri Light" w:cs="Calibri Light"/>
                <w:color w:val="222222"/>
                <w:shd w:val="clear" w:color="auto" w:fill="FFFFFF"/>
              </w:rPr>
              <w:t>Families access preschool in Palmdale</w:t>
            </w:r>
            <w:r>
              <w:rPr>
                <w:rFonts w:ascii="Calibri Light" w:eastAsia="Times New Roman" w:hAnsi="Calibri Light" w:cs="Calibri Light"/>
                <w:color w:val="222222"/>
                <w:shd w:val="clear" w:color="auto" w:fill="FFFFFF"/>
              </w:rPr>
              <w:t xml:space="preserve"> School District</w:t>
            </w:r>
            <w:r w:rsidRPr="006A5DEE">
              <w:rPr>
                <w:rFonts w:ascii="Calibri Light" w:eastAsia="Times New Roman" w:hAnsi="Calibri Light" w:cs="Calibri Light"/>
                <w:color w:val="222222"/>
                <w:shd w:val="clear" w:color="auto" w:fill="FFFFFF"/>
              </w:rPr>
              <w:t xml:space="preserve">, as their own districts do not offer </w:t>
            </w:r>
            <w:r>
              <w:rPr>
                <w:rFonts w:ascii="Calibri Light" w:eastAsia="Times New Roman" w:hAnsi="Calibri Light" w:cs="Calibri Light"/>
                <w:color w:val="222222"/>
                <w:shd w:val="clear" w:color="auto" w:fill="FFFFFF"/>
              </w:rPr>
              <w:t>any</w:t>
            </w:r>
            <w:r w:rsidRPr="006A5DEE">
              <w:rPr>
                <w:rFonts w:ascii="Calibri Light" w:eastAsia="Times New Roman" w:hAnsi="Calibri Light" w:cs="Calibri Light"/>
                <w:color w:val="222222"/>
                <w:shd w:val="clear" w:color="auto" w:fill="FFFFFF"/>
              </w:rPr>
              <w:t>.</w:t>
            </w:r>
          </w:p>
          <w:p w14:paraId="2DCFB380" w14:textId="6D628A69" w:rsidR="00033C61" w:rsidRDefault="00033C61" w:rsidP="00F5721D">
            <w:pPr>
              <w:jc w:val="center"/>
              <w:rPr>
                <w:rFonts w:ascii="Calibri Light" w:hAnsi="Calibri Light"/>
                <w:b/>
                <w:sz w:val="24"/>
                <w:szCs w:val="24"/>
              </w:rPr>
            </w:pPr>
            <w:r>
              <w:rPr>
                <w:noProof/>
                <w:lang w:eastAsia="en-US"/>
              </w:rPr>
              <w:drawing>
                <wp:anchor distT="0" distB="0" distL="114300" distR="114300" simplePos="0" relativeHeight="251810816" behindDoc="0" locked="0" layoutInCell="1" allowOverlap="1" wp14:anchorId="44A6323C" wp14:editId="36E1F4AD">
                  <wp:simplePos x="0" y="0"/>
                  <wp:positionH relativeFrom="column">
                    <wp:posOffset>58420</wp:posOffset>
                  </wp:positionH>
                  <wp:positionV relativeFrom="paragraph">
                    <wp:posOffset>39370</wp:posOffset>
                  </wp:positionV>
                  <wp:extent cx="2861242" cy="790436"/>
                  <wp:effectExtent l="0" t="0" r="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29525_1086348618134440_776682648351904865_o.jpg"/>
                          <pic:cNvPicPr/>
                        </pic:nvPicPr>
                        <pic:blipFill rotWithShape="1">
                          <a:blip r:embed="rId64" cstate="print">
                            <a:extLst>
                              <a:ext uri="{28A0092B-C50C-407E-A947-70E740481C1C}">
                                <a14:useLocalDpi xmlns:a14="http://schemas.microsoft.com/office/drawing/2010/main" val="0"/>
                              </a:ext>
                            </a:extLst>
                          </a:blip>
                          <a:srcRect t="37019" b="16346"/>
                          <a:stretch/>
                        </pic:blipFill>
                        <pic:spPr bwMode="auto">
                          <a:xfrm>
                            <a:off x="0" y="0"/>
                            <a:ext cx="2861242" cy="7904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260770" w14:textId="77777777" w:rsidR="00033C61" w:rsidRDefault="00033C61" w:rsidP="00F5721D">
            <w:pPr>
              <w:jc w:val="center"/>
              <w:rPr>
                <w:rFonts w:ascii="Calibri Light" w:hAnsi="Calibri Light"/>
                <w:b/>
                <w:sz w:val="24"/>
                <w:szCs w:val="24"/>
              </w:rPr>
            </w:pPr>
          </w:p>
          <w:p w14:paraId="11F80BED" w14:textId="77777777" w:rsidR="00033C61" w:rsidRDefault="00033C61" w:rsidP="00F5721D">
            <w:pPr>
              <w:jc w:val="center"/>
              <w:rPr>
                <w:rFonts w:ascii="Calibri Light" w:hAnsi="Calibri Light"/>
                <w:b/>
                <w:sz w:val="24"/>
                <w:szCs w:val="24"/>
              </w:rPr>
            </w:pPr>
          </w:p>
          <w:p w14:paraId="73EE2FB7" w14:textId="77777777" w:rsidR="00033C61" w:rsidRDefault="00033C61" w:rsidP="00F5721D">
            <w:pPr>
              <w:jc w:val="center"/>
              <w:rPr>
                <w:rFonts w:ascii="Calibri Light" w:hAnsi="Calibri Light"/>
                <w:b/>
                <w:sz w:val="24"/>
                <w:szCs w:val="24"/>
              </w:rPr>
            </w:pPr>
          </w:p>
          <w:p w14:paraId="13A972E9" w14:textId="77777777" w:rsidR="00033C61" w:rsidRDefault="00033C61" w:rsidP="00F5721D">
            <w:pPr>
              <w:jc w:val="center"/>
              <w:rPr>
                <w:rFonts w:ascii="Calibri Light" w:hAnsi="Calibri Light"/>
                <w:b/>
                <w:sz w:val="24"/>
                <w:szCs w:val="24"/>
              </w:rPr>
            </w:pPr>
          </w:p>
          <w:p w14:paraId="66AA1468" w14:textId="7ADFDA6E" w:rsidR="00497CFB" w:rsidRDefault="00497CFB" w:rsidP="00033C61">
            <w:pPr>
              <w:rPr>
                <w:rFonts w:ascii="Calibri Light" w:hAnsi="Calibri Light"/>
                <w:b/>
                <w:sz w:val="24"/>
                <w:szCs w:val="24"/>
              </w:rPr>
            </w:pPr>
            <w:r w:rsidRPr="00687BAC">
              <w:rPr>
                <w:rFonts w:ascii="Calibri Light" w:hAnsi="Calibri Light"/>
                <w:b/>
                <w:sz w:val="24"/>
                <w:szCs w:val="24"/>
              </w:rPr>
              <w:t>Community Forum II</w:t>
            </w:r>
            <w:r>
              <w:rPr>
                <w:rFonts w:ascii="Calibri Light" w:hAnsi="Calibri Light"/>
                <w:b/>
                <w:sz w:val="24"/>
                <w:szCs w:val="24"/>
              </w:rPr>
              <w:t xml:space="preserve"> – November</w:t>
            </w:r>
            <w:r w:rsidR="0031381B">
              <w:rPr>
                <w:rFonts w:ascii="Calibri Light" w:hAnsi="Calibri Light"/>
                <w:b/>
                <w:sz w:val="24"/>
                <w:szCs w:val="24"/>
              </w:rPr>
              <w:t xml:space="preserve"> 2017</w:t>
            </w:r>
          </w:p>
          <w:p w14:paraId="25DDC9BA" w14:textId="77777777" w:rsidR="00033C61" w:rsidRPr="00687BAC" w:rsidRDefault="00497CFB" w:rsidP="00033C61">
            <w:pPr>
              <w:rPr>
                <w:rFonts w:ascii="Calibri Light" w:hAnsi="Calibri Light"/>
                <w:b/>
                <w:sz w:val="24"/>
                <w:szCs w:val="24"/>
              </w:rPr>
            </w:pPr>
            <w:r w:rsidRPr="00497CFB">
              <w:rPr>
                <w:rFonts w:ascii="Calibri Light" w:hAnsi="Calibri Light"/>
              </w:rPr>
              <w:t>Th</w:t>
            </w:r>
            <w:r>
              <w:rPr>
                <w:rFonts w:ascii="Calibri Light" w:hAnsi="Calibri Light"/>
              </w:rPr>
              <w:t xml:space="preserve">is forum’s goal was </w:t>
            </w:r>
            <w:r w:rsidR="00C07830">
              <w:rPr>
                <w:rFonts w:ascii="Calibri Light" w:hAnsi="Calibri Light"/>
              </w:rPr>
              <w:t xml:space="preserve">to build on the first event by providing data on local services and legislative updates.  The event featured a panel with parents who shared how they became advocates. Everyone was encouraged to get </w:t>
            </w:r>
            <w:r w:rsidR="00E62EB6">
              <w:rPr>
                <w:rFonts w:ascii="Calibri Light" w:hAnsi="Calibri Light"/>
              </w:rPr>
              <w:t xml:space="preserve">out and </w:t>
            </w:r>
            <w:r w:rsidR="00C07830">
              <w:rPr>
                <w:rFonts w:ascii="Calibri Light" w:hAnsi="Calibri Light"/>
              </w:rPr>
              <w:t>vote in the 2018 gubernatorial campaign to select a leader that would put children first. No next steps were planned as the grant ended.</w:t>
            </w:r>
          </w:p>
        </w:tc>
      </w:tr>
    </w:tbl>
    <w:p w14:paraId="7047FD75" w14:textId="77777777" w:rsidR="009601E5" w:rsidRPr="00033C61" w:rsidRDefault="007D3019" w:rsidP="000973C4">
      <w:pPr>
        <w:pStyle w:val="ListParagraph"/>
        <w:numPr>
          <w:ilvl w:val="0"/>
          <w:numId w:val="34"/>
        </w:numPr>
        <w:pBdr>
          <w:top w:val="nil"/>
          <w:left w:val="nil"/>
          <w:bottom w:val="nil"/>
          <w:right w:val="nil"/>
          <w:between w:val="nil"/>
        </w:pBdr>
        <w:ind w:left="360" w:hanging="270"/>
        <w:rPr>
          <w:rFonts w:ascii="Calibri Light" w:hAnsi="Calibri Light"/>
          <w:i/>
          <w:sz w:val="24"/>
          <w:szCs w:val="24"/>
        </w:rPr>
      </w:pPr>
      <w:r w:rsidRPr="00033C61">
        <w:rPr>
          <w:rFonts w:ascii="Calibri Light" w:hAnsi="Calibri Light"/>
          <w:b/>
          <w:i/>
          <w:sz w:val="24"/>
          <w:szCs w:val="24"/>
        </w:rPr>
        <w:t>Transportation</w:t>
      </w:r>
    </w:p>
    <w:p w14:paraId="4C656D54" w14:textId="77777777" w:rsidR="007B2976" w:rsidRDefault="00C07830" w:rsidP="007B2976">
      <w:pPr>
        <w:pStyle w:val="ListParagraph"/>
        <w:pBdr>
          <w:top w:val="nil"/>
          <w:left w:val="nil"/>
          <w:bottom w:val="nil"/>
          <w:right w:val="nil"/>
          <w:between w:val="nil"/>
        </w:pBdr>
        <w:ind w:left="90"/>
        <w:rPr>
          <w:rFonts w:ascii="Calibri Light" w:hAnsi="Calibri Light"/>
        </w:rPr>
      </w:pPr>
      <w:r>
        <w:rPr>
          <w:rFonts w:ascii="Calibri Light" w:hAnsi="Calibri Light"/>
        </w:rPr>
        <w:t xml:space="preserve">Another issue affecting </w:t>
      </w:r>
      <w:r w:rsidR="007D3019" w:rsidRPr="006A5DEE">
        <w:rPr>
          <w:rFonts w:ascii="Calibri Light" w:hAnsi="Calibri Light"/>
        </w:rPr>
        <w:t xml:space="preserve">both </w:t>
      </w:r>
      <w:r>
        <w:rPr>
          <w:rFonts w:ascii="Calibri Light" w:hAnsi="Calibri Light"/>
        </w:rPr>
        <w:t xml:space="preserve">AV </w:t>
      </w:r>
      <w:r w:rsidR="007D3019" w:rsidRPr="006A5DEE">
        <w:rPr>
          <w:rFonts w:ascii="Calibri Light" w:hAnsi="Calibri Light"/>
        </w:rPr>
        <w:t xml:space="preserve">communities </w:t>
      </w:r>
      <w:r>
        <w:rPr>
          <w:rFonts w:ascii="Calibri Light" w:hAnsi="Calibri Light"/>
        </w:rPr>
        <w:t>was the lack of public transportation, which hinders access to early education services</w:t>
      </w:r>
      <w:r w:rsidR="00AB5CF1">
        <w:rPr>
          <w:rFonts w:ascii="Calibri Light" w:hAnsi="Calibri Light"/>
        </w:rPr>
        <w:t xml:space="preserve"> </w:t>
      </w:r>
      <w:r>
        <w:rPr>
          <w:rFonts w:ascii="Calibri Light" w:hAnsi="Calibri Light"/>
        </w:rPr>
        <w:t xml:space="preserve">and further </w:t>
      </w:r>
      <w:r w:rsidR="00AB5CF1">
        <w:rPr>
          <w:rFonts w:ascii="Calibri Light" w:hAnsi="Calibri Light"/>
        </w:rPr>
        <w:t>isolates parents, which is correlated to increasing their stress</w:t>
      </w:r>
      <w:r w:rsidR="0095058E">
        <w:rPr>
          <w:rFonts w:ascii="Calibri Light" w:hAnsi="Calibri Light"/>
        </w:rPr>
        <w:t>, and could lead to child abuse</w:t>
      </w:r>
      <w:r w:rsidR="00AB5CF1">
        <w:rPr>
          <w:rFonts w:ascii="Calibri Light" w:hAnsi="Calibri Light"/>
        </w:rPr>
        <w:t xml:space="preserve">.  For these reasons, the First 5 LA Program Officer supported the AV Best Start Communities in convening a meeting </w:t>
      </w:r>
      <w:r w:rsidR="00FD15DF">
        <w:rPr>
          <w:rFonts w:ascii="Calibri Light" w:hAnsi="Calibri Light"/>
        </w:rPr>
        <w:t xml:space="preserve">in August 2017 </w:t>
      </w:r>
      <w:r w:rsidR="00AB5CF1">
        <w:rPr>
          <w:rFonts w:ascii="Calibri Light" w:hAnsi="Calibri Light"/>
        </w:rPr>
        <w:t>to connect families’ needs with local partners and decision makers in the AV Transit Authority.</w:t>
      </w:r>
      <w:r w:rsidR="0095058E">
        <w:rPr>
          <w:rFonts w:ascii="Calibri Light" w:hAnsi="Calibri Light"/>
        </w:rPr>
        <w:t xml:space="preserve"> Another convening </w:t>
      </w:r>
      <w:r w:rsidR="00FD15DF">
        <w:rPr>
          <w:rFonts w:ascii="Calibri Light" w:hAnsi="Calibri Light"/>
        </w:rPr>
        <w:t>wa</w:t>
      </w:r>
      <w:r w:rsidR="0095058E">
        <w:rPr>
          <w:rFonts w:ascii="Calibri Light" w:hAnsi="Calibri Light"/>
        </w:rPr>
        <w:t xml:space="preserve">s </w:t>
      </w:r>
      <w:r w:rsidR="00FD15DF">
        <w:rPr>
          <w:rFonts w:ascii="Calibri Light" w:hAnsi="Calibri Light"/>
        </w:rPr>
        <w:t>being planned for later in</w:t>
      </w:r>
      <w:r w:rsidR="0095058E">
        <w:rPr>
          <w:rFonts w:ascii="Calibri Light" w:hAnsi="Calibri Light"/>
        </w:rPr>
        <w:t xml:space="preserve"> 2018.</w:t>
      </w:r>
    </w:p>
    <w:p w14:paraId="0C511A70" w14:textId="0D1C1A27" w:rsidR="00E147AF" w:rsidRPr="007B2976" w:rsidRDefault="007B2976" w:rsidP="004B36E7">
      <w:pPr>
        <w:pStyle w:val="ListParagraph"/>
        <w:pBdr>
          <w:top w:val="nil"/>
          <w:left w:val="nil"/>
          <w:bottom w:val="nil"/>
          <w:right w:val="nil"/>
          <w:between w:val="nil"/>
        </w:pBdr>
        <w:spacing w:after="0"/>
        <w:ind w:left="90"/>
        <w:rPr>
          <w:rFonts w:ascii="Calibri Light" w:hAnsi="Calibri Light"/>
        </w:rPr>
      </w:pPr>
      <w:r w:rsidRPr="000E4FDD">
        <w:rPr>
          <w:rFonts w:ascii="Calibri Light" w:hAnsi="Calibri Light"/>
          <w:noProof/>
          <w:lang w:eastAsia="en-US"/>
        </w:rPr>
        <w:lastRenderedPageBreak/>
        <w:drawing>
          <wp:anchor distT="0" distB="0" distL="114300" distR="114300" simplePos="0" relativeHeight="251952128" behindDoc="0" locked="0" layoutInCell="1" allowOverlap="1" wp14:anchorId="79F190F7" wp14:editId="43534180">
            <wp:simplePos x="0" y="0"/>
            <wp:positionH relativeFrom="column">
              <wp:posOffset>0</wp:posOffset>
            </wp:positionH>
            <wp:positionV relativeFrom="paragraph">
              <wp:posOffset>0</wp:posOffset>
            </wp:positionV>
            <wp:extent cx="280035" cy="240030"/>
            <wp:effectExtent l="0" t="0" r="5715" b="762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030"/>
                    </a:xfrm>
                    <a:prstGeom prst="rect">
                      <a:avLst/>
                    </a:prstGeom>
                  </pic:spPr>
                </pic:pic>
              </a:graphicData>
            </a:graphic>
            <wp14:sizeRelV relativeFrom="margin">
              <wp14:pctHeight>0</wp14:pctHeight>
            </wp14:sizeRelV>
          </wp:anchor>
        </w:drawing>
      </w:r>
      <w:r>
        <w:rPr>
          <w:rFonts w:ascii="Calibri Light" w:hAnsi="Calibri Light"/>
          <w:b/>
          <w:color w:val="0070C0"/>
          <w:sz w:val="24"/>
          <w:szCs w:val="24"/>
        </w:rPr>
        <w:t xml:space="preserve">       Performing Highlights</w:t>
      </w:r>
      <w:r w:rsidR="008257C9" w:rsidRPr="008257C9">
        <w:rPr>
          <w:rFonts w:ascii="Calibri Light" w:hAnsi="Calibri Light"/>
          <w:b/>
          <w:color w:val="0070C0"/>
          <w:sz w:val="24"/>
          <w:szCs w:val="24"/>
        </w:rPr>
        <w:t xml:space="preserve">: </w:t>
      </w:r>
      <w:r w:rsidR="00E147AF" w:rsidRPr="008257C9">
        <w:rPr>
          <w:rFonts w:ascii="Calibri Light" w:hAnsi="Calibri Light"/>
          <w:b/>
          <w:color w:val="0070C0"/>
          <w:sz w:val="24"/>
          <w:szCs w:val="24"/>
        </w:rPr>
        <w:t>Parent Navigator Model</w:t>
      </w:r>
      <w:r w:rsidR="0031381B">
        <w:rPr>
          <w:rFonts w:ascii="Calibri Light" w:hAnsi="Calibri Light"/>
          <w:b/>
          <w:color w:val="0070C0"/>
          <w:sz w:val="24"/>
          <w:szCs w:val="24"/>
        </w:rPr>
        <w:t xml:space="preserve"> (2016-2018)</w:t>
      </w:r>
    </w:p>
    <w:p w14:paraId="1E6FFC7A" w14:textId="77777777" w:rsidR="007D3019" w:rsidRPr="00770EC6" w:rsidRDefault="007D3019" w:rsidP="007D3019">
      <w:pPr>
        <w:rPr>
          <w:rFonts w:ascii="Calibri Light" w:hAnsi="Calibri Light"/>
        </w:rPr>
      </w:pPr>
      <w:r w:rsidRPr="00770EC6">
        <w:rPr>
          <w:rFonts w:ascii="Calibri Light" w:hAnsi="Calibri Light" w:cs="Arial"/>
        </w:rPr>
        <w:t>Best Start Palmdale’s goal was t</w:t>
      </w:r>
      <w:r w:rsidRPr="00770EC6">
        <w:rPr>
          <w:rFonts w:ascii="Calibri Light" w:hAnsi="Calibri Light"/>
        </w:rPr>
        <w:t>o increase access to early education services.  To achieve this, Antelope Valley Partners for Health (AVPH) was tasked with implementing a Parent Navigator</w:t>
      </w:r>
      <w:r>
        <w:rPr>
          <w:rFonts w:ascii="Calibri Light" w:hAnsi="Calibri Light"/>
        </w:rPr>
        <w:t xml:space="preserve"> (PN)</w:t>
      </w:r>
      <w:r w:rsidRPr="00770EC6">
        <w:rPr>
          <w:rFonts w:ascii="Calibri Light" w:hAnsi="Calibri Light"/>
        </w:rPr>
        <w:t xml:space="preserve"> Model to help families navigate systems and find the services for their children.  </w:t>
      </w:r>
    </w:p>
    <w:p w14:paraId="49359A3A" w14:textId="77777777" w:rsidR="007D3019" w:rsidRPr="00806682" w:rsidRDefault="007D3019" w:rsidP="00806682">
      <w:pPr>
        <w:spacing w:after="0"/>
        <w:rPr>
          <w:rFonts w:ascii="Calibri Light" w:hAnsi="Calibri Light"/>
          <w:b/>
          <w:i/>
          <w:sz w:val="24"/>
          <w:szCs w:val="24"/>
        </w:rPr>
      </w:pPr>
      <w:r w:rsidRPr="00806682">
        <w:rPr>
          <w:rFonts w:ascii="Calibri Light" w:hAnsi="Calibri Light"/>
          <w:b/>
          <w:i/>
          <w:sz w:val="24"/>
          <w:szCs w:val="24"/>
        </w:rPr>
        <w:t>Background on Parent Navigator Programs</w:t>
      </w:r>
    </w:p>
    <w:p w14:paraId="1AFB8927" w14:textId="1117F619" w:rsidR="007D3019" w:rsidRDefault="007D3019" w:rsidP="007D3019">
      <w:pPr>
        <w:spacing w:after="0"/>
        <w:rPr>
          <w:rFonts w:ascii="Calibri Light" w:hAnsi="Calibri Light"/>
        </w:rPr>
      </w:pPr>
      <w:r w:rsidRPr="00770EC6">
        <w:rPr>
          <w:rFonts w:ascii="Calibri Light" w:hAnsi="Calibri Light"/>
        </w:rPr>
        <w:t>Th</w:t>
      </w:r>
      <w:r w:rsidR="00806682">
        <w:rPr>
          <w:rFonts w:ascii="Calibri Light" w:hAnsi="Calibri Light"/>
        </w:rPr>
        <w:t>is program i</w:t>
      </w:r>
      <w:r w:rsidRPr="00770EC6">
        <w:rPr>
          <w:rFonts w:ascii="Calibri Light" w:hAnsi="Calibri Light"/>
        </w:rPr>
        <w:t xml:space="preserve">s an adapted version of the health promoter model where community members are trained to educate others in the community about diseases or unhealthy behaviors.  </w:t>
      </w:r>
    </w:p>
    <w:p w14:paraId="3EC95477" w14:textId="10941604" w:rsidR="007D3019" w:rsidRPr="00770EC6" w:rsidRDefault="007D3019" w:rsidP="007D3019">
      <w:pPr>
        <w:spacing w:after="0"/>
        <w:ind w:left="360"/>
        <w:rPr>
          <w:rFonts w:ascii="Calibri Light" w:hAnsi="Calibri Light" w:cs="Calibri Light"/>
        </w:rPr>
      </w:pPr>
      <w:r w:rsidRPr="006831E4">
        <w:rPr>
          <w:rFonts w:ascii="Calibri Light" w:hAnsi="Calibri Light"/>
          <w:i/>
          <w:color w:val="000000" w:themeColor="text1"/>
        </w:rPr>
        <w:t>“</w:t>
      </w:r>
      <w:r w:rsidRPr="006831E4">
        <w:rPr>
          <w:rFonts w:ascii="Calibri Light" w:eastAsia="Times New Roman" w:hAnsi="Calibri Light" w:cs="Calibri Light"/>
          <w:i/>
          <w:color w:val="000000" w:themeColor="text1"/>
        </w:rPr>
        <w:t>Promotores build and maintain relationships of trust and respect within their communities and understand the reality of how people live and the obstacles that keep them from success. Promotores work to improve conditions so that their children, and all children, will be healthy, better educated and productive citizens.”</w:t>
      </w:r>
      <w:r w:rsidR="00340FDC">
        <w:rPr>
          <w:rFonts w:ascii="Calibri Light" w:eastAsia="Times New Roman" w:hAnsi="Calibri Light" w:cs="Calibri Light"/>
          <w:i/>
          <w:color w:val="000000" w:themeColor="text1"/>
        </w:rPr>
        <w:t xml:space="preserve"> </w:t>
      </w:r>
      <w:r w:rsidRPr="00340FDC">
        <w:rPr>
          <w:rFonts w:ascii="Calibri Light" w:hAnsi="Calibri Light" w:cs="Calibri Light"/>
        </w:rPr>
        <w:t>Promotores are often effective at reducing barriers between native-born and immigrant communities because</w:t>
      </w:r>
      <w:r w:rsidRPr="006831E4">
        <w:rPr>
          <w:rFonts w:ascii="Calibri Light" w:hAnsi="Calibri Light" w:cs="Calibri Light"/>
          <w:i/>
        </w:rPr>
        <w:t xml:space="preserve"> “they share the same language, culture, ethnicity, status, and experiences of their communities.”</w:t>
      </w:r>
      <w:r w:rsidRPr="00770EC6">
        <w:rPr>
          <w:rFonts w:ascii="Calibri Light" w:hAnsi="Calibri Light" w:cs="Calibri Light"/>
        </w:rPr>
        <w:t xml:space="preserve"> </w:t>
      </w:r>
      <w:r>
        <w:rPr>
          <w:rFonts w:ascii="Calibri Light" w:hAnsi="Calibri Light" w:cs="Calibri Light"/>
        </w:rPr>
        <w:t>– Vision y Compromiso, 2018</w:t>
      </w:r>
      <w:r w:rsidR="00C9114E">
        <w:rPr>
          <w:rStyle w:val="FootnoteReference"/>
          <w:rFonts w:ascii="Calibri Light" w:hAnsi="Calibri Light" w:cs="Calibri Light"/>
        </w:rPr>
        <w:footnoteReference w:id="25"/>
      </w:r>
    </w:p>
    <w:p w14:paraId="1DAD0366" w14:textId="77777777" w:rsidR="00340FDC" w:rsidRDefault="00340FDC" w:rsidP="007D3019">
      <w:pPr>
        <w:spacing w:after="0"/>
        <w:rPr>
          <w:rFonts w:ascii="Calibri Light" w:eastAsia="Times New Roman" w:hAnsi="Calibri Light" w:cs="Calibri Light"/>
          <w:color w:val="000000" w:themeColor="text1"/>
        </w:rPr>
      </w:pPr>
    </w:p>
    <w:tbl>
      <w:tblPr>
        <w:tblStyle w:val="TableGrid"/>
        <w:tblW w:w="9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0"/>
        <w:gridCol w:w="5400"/>
      </w:tblGrid>
      <w:tr w:rsidR="007D3019" w14:paraId="207AC710" w14:textId="77777777" w:rsidTr="00806682">
        <w:tc>
          <w:tcPr>
            <w:tcW w:w="4500" w:type="dxa"/>
          </w:tcPr>
          <w:p w14:paraId="3A84BC52" w14:textId="78B266C9" w:rsidR="00340FDC" w:rsidRPr="00340FDC" w:rsidRDefault="00340FDC" w:rsidP="00340FDC">
            <w:pPr>
              <w:rPr>
                <w:rFonts w:ascii="Calibri Light" w:eastAsia="Times New Roman" w:hAnsi="Calibri Light" w:cs="Calibri Light"/>
                <w:b/>
                <w:color w:val="000000" w:themeColor="text1"/>
              </w:rPr>
            </w:pPr>
            <w:r>
              <w:rPr>
                <w:rFonts w:ascii="Calibri Light" w:eastAsia="Times New Roman" w:hAnsi="Calibri Light" w:cs="Calibri Light"/>
                <w:b/>
                <w:color w:val="000000" w:themeColor="text1"/>
              </w:rPr>
              <w:t>Adapting the Program to Best Start Palmdale</w:t>
            </w:r>
            <w:r>
              <w:rPr>
                <w:rStyle w:val="FootnoteReference"/>
                <w:rFonts w:ascii="Calibri Light" w:eastAsia="Times New Roman" w:hAnsi="Calibri Light" w:cs="Calibri Light"/>
                <w:b/>
                <w:color w:val="000000" w:themeColor="text1"/>
              </w:rPr>
              <w:footnoteReference w:id="26"/>
            </w:r>
          </w:p>
          <w:p w14:paraId="767A1DFC" w14:textId="2122DF99" w:rsidR="007D3019" w:rsidRPr="00340FDC" w:rsidRDefault="007D3019" w:rsidP="000973C4">
            <w:pPr>
              <w:pStyle w:val="ListParagraph"/>
              <w:numPr>
                <w:ilvl w:val="0"/>
                <w:numId w:val="17"/>
              </w:numPr>
              <w:ind w:left="339" w:hanging="270"/>
              <w:rPr>
                <w:rFonts w:ascii="Calibri Light" w:eastAsia="Times New Roman" w:hAnsi="Calibri Light" w:cs="Calibri Light"/>
                <w:color w:val="000000" w:themeColor="text1"/>
              </w:rPr>
            </w:pPr>
            <w:r w:rsidRPr="00340FDC">
              <w:rPr>
                <w:rFonts w:ascii="Calibri Light" w:eastAsia="Times New Roman" w:hAnsi="Calibri Light" w:cs="Calibri Light"/>
                <w:color w:val="000000" w:themeColor="text1"/>
              </w:rPr>
              <w:t>Hire a team of</w:t>
            </w:r>
            <w:r w:rsidR="00340FDC" w:rsidRPr="00340FDC">
              <w:rPr>
                <w:rFonts w:ascii="Calibri Light" w:eastAsia="Times New Roman" w:hAnsi="Calibri Light" w:cs="Calibri Light"/>
                <w:color w:val="000000" w:themeColor="text1"/>
              </w:rPr>
              <w:t xml:space="preserve"> 10</w:t>
            </w:r>
            <w:r w:rsidRPr="00340FDC">
              <w:rPr>
                <w:rFonts w:ascii="Calibri Light" w:eastAsia="Times New Roman" w:hAnsi="Calibri Light" w:cs="Calibri Light"/>
                <w:color w:val="000000" w:themeColor="text1"/>
              </w:rPr>
              <w:t xml:space="preserve"> Parent Navigators </w:t>
            </w:r>
          </w:p>
          <w:p w14:paraId="53F62905" w14:textId="77777777" w:rsidR="007D3019" w:rsidRPr="00340FDC" w:rsidRDefault="007D3019" w:rsidP="000973C4">
            <w:pPr>
              <w:pStyle w:val="ListParagraph"/>
              <w:numPr>
                <w:ilvl w:val="0"/>
                <w:numId w:val="17"/>
              </w:numPr>
              <w:ind w:left="339" w:hanging="270"/>
              <w:rPr>
                <w:rFonts w:ascii="Calibri Light" w:eastAsia="Times New Roman" w:hAnsi="Calibri Light" w:cs="Calibri Light"/>
                <w:color w:val="000000" w:themeColor="text1"/>
              </w:rPr>
            </w:pPr>
            <w:r w:rsidRPr="00340FDC">
              <w:rPr>
                <w:rFonts w:ascii="Calibri Light" w:eastAsia="Times New Roman" w:hAnsi="Calibri Light" w:cs="Calibri Light"/>
                <w:color w:val="000000" w:themeColor="text1"/>
              </w:rPr>
              <w:t>Train Parent Navigators</w:t>
            </w:r>
          </w:p>
          <w:p w14:paraId="32ED697D" w14:textId="6D9C9D9D" w:rsidR="007D3019" w:rsidRPr="00340FDC" w:rsidRDefault="007D3019" w:rsidP="000973C4">
            <w:pPr>
              <w:pStyle w:val="ListParagraph"/>
              <w:numPr>
                <w:ilvl w:val="0"/>
                <w:numId w:val="17"/>
              </w:numPr>
              <w:ind w:left="339" w:hanging="270"/>
              <w:rPr>
                <w:rFonts w:ascii="Calibri Light" w:eastAsia="Times New Roman" w:hAnsi="Calibri Light" w:cs="Calibri Light"/>
                <w:color w:val="000000" w:themeColor="text1"/>
              </w:rPr>
            </w:pPr>
            <w:r w:rsidRPr="00340FDC">
              <w:rPr>
                <w:rFonts w:ascii="Calibri Light" w:eastAsia="Times New Roman" w:hAnsi="Calibri Light" w:cs="Calibri Light"/>
                <w:color w:val="000000" w:themeColor="text1"/>
              </w:rPr>
              <w:t xml:space="preserve">Develop Curriculum </w:t>
            </w:r>
            <w:r w:rsidR="008E4BDC">
              <w:rPr>
                <w:rFonts w:ascii="Calibri Light" w:eastAsia="Times New Roman" w:hAnsi="Calibri Light" w:cs="Calibri Light"/>
                <w:color w:val="000000" w:themeColor="text1"/>
              </w:rPr>
              <w:t>on</w:t>
            </w:r>
            <w:r w:rsidR="00340FDC" w:rsidRPr="00340FDC">
              <w:rPr>
                <w:rFonts w:ascii="Calibri Light" w:eastAsia="Times New Roman" w:hAnsi="Calibri Light" w:cs="Calibri Light"/>
                <w:color w:val="000000" w:themeColor="text1"/>
              </w:rPr>
              <w:t xml:space="preserve"> </w:t>
            </w:r>
            <w:r w:rsidR="008E4BDC">
              <w:rPr>
                <w:rFonts w:ascii="Calibri Light" w:eastAsia="Times New Roman" w:hAnsi="Calibri Light" w:cs="Calibri Light"/>
                <w:color w:val="000000" w:themeColor="text1"/>
              </w:rPr>
              <w:t>P</w:t>
            </w:r>
            <w:r w:rsidR="00340FDC" w:rsidRPr="00340FDC">
              <w:rPr>
                <w:rFonts w:ascii="Calibri Light" w:eastAsia="Times New Roman" w:hAnsi="Calibri Light" w:cs="Calibri Light"/>
                <w:color w:val="000000" w:themeColor="text1"/>
              </w:rPr>
              <w:t xml:space="preserve">rotective </w:t>
            </w:r>
            <w:r w:rsidR="008E4BDC">
              <w:rPr>
                <w:rFonts w:ascii="Calibri Light" w:eastAsia="Times New Roman" w:hAnsi="Calibri Light" w:cs="Calibri Light"/>
                <w:color w:val="000000" w:themeColor="text1"/>
              </w:rPr>
              <w:t>F</w:t>
            </w:r>
            <w:r w:rsidR="00340FDC" w:rsidRPr="00340FDC">
              <w:rPr>
                <w:rFonts w:ascii="Calibri Light" w:eastAsia="Times New Roman" w:hAnsi="Calibri Light" w:cs="Calibri Light"/>
                <w:color w:val="000000" w:themeColor="text1"/>
              </w:rPr>
              <w:t>actors</w:t>
            </w:r>
          </w:p>
          <w:p w14:paraId="3F635D61" w14:textId="6A97DA55" w:rsidR="007D3019" w:rsidRPr="00340FDC" w:rsidRDefault="008E4BDC" w:rsidP="000973C4">
            <w:pPr>
              <w:pStyle w:val="ListParagraph"/>
              <w:numPr>
                <w:ilvl w:val="0"/>
                <w:numId w:val="17"/>
              </w:numPr>
              <w:ind w:left="339" w:hanging="270"/>
              <w:rPr>
                <w:rFonts w:ascii="Calibri Light" w:eastAsia="Times New Roman" w:hAnsi="Calibri Light" w:cs="Calibri Light"/>
                <w:color w:val="000000" w:themeColor="text1"/>
              </w:rPr>
            </w:pPr>
            <w:r>
              <w:rPr>
                <w:rFonts w:ascii="Calibri Light" w:eastAsia="Times New Roman" w:hAnsi="Calibri Light" w:cs="Calibri Light"/>
                <w:color w:val="000000" w:themeColor="text1"/>
              </w:rPr>
              <w:t>Adapt O</w:t>
            </w:r>
            <w:r w:rsidR="007D3019" w:rsidRPr="00340FDC">
              <w:rPr>
                <w:rFonts w:ascii="Calibri Light" w:eastAsia="Times New Roman" w:hAnsi="Calibri Light" w:cs="Calibri Light"/>
                <w:color w:val="000000" w:themeColor="text1"/>
              </w:rPr>
              <w:t>utreach &amp; Recruit</w:t>
            </w:r>
            <w:r>
              <w:rPr>
                <w:rFonts w:ascii="Calibri Light" w:eastAsia="Times New Roman" w:hAnsi="Calibri Light" w:cs="Calibri Light"/>
                <w:color w:val="000000" w:themeColor="text1"/>
              </w:rPr>
              <w:t>ment Strategies to each Area</w:t>
            </w:r>
            <w:r w:rsidR="007D3019" w:rsidRPr="00340FDC">
              <w:rPr>
                <w:rFonts w:ascii="Calibri Light" w:eastAsia="Times New Roman" w:hAnsi="Calibri Light" w:cs="Calibri Light"/>
                <w:color w:val="000000" w:themeColor="text1"/>
              </w:rPr>
              <w:t xml:space="preserve"> to form Parent Groups</w:t>
            </w:r>
          </w:p>
          <w:p w14:paraId="07B4529F" w14:textId="11650CBD" w:rsidR="007D3019" w:rsidRPr="00340FDC" w:rsidRDefault="007D3019" w:rsidP="000973C4">
            <w:pPr>
              <w:pStyle w:val="ListParagraph"/>
              <w:numPr>
                <w:ilvl w:val="0"/>
                <w:numId w:val="17"/>
              </w:numPr>
              <w:ind w:left="339" w:hanging="270"/>
              <w:rPr>
                <w:rFonts w:ascii="Calibri Light" w:eastAsia="Times New Roman" w:hAnsi="Calibri Light" w:cs="Calibri Light"/>
                <w:i/>
                <w:color w:val="000000" w:themeColor="text1"/>
              </w:rPr>
            </w:pPr>
            <w:r w:rsidRPr="00340FDC">
              <w:rPr>
                <w:rFonts w:ascii="Calibri Light" w:eastAsia="Times New Roman" w:hAnsi="Calibri Light" w:cs="Calibri Light"/>
                <w:color w:val="000000" w:themeColor="text1"/>
              </w:rPr>
              <w:t>Implement Program and Assess Effectiveness.</w:t>
            </w:r>
          </w:p>
          <w:p w14:paraId="6B0B68ED" w14:textId="77777777" w:rsidR="00340FDC" w:rsidRDefault="00340FDC" w:rsidP="00340FDC">
            <w:pPr>
              <w:rPr>
                <w:rFonts w:ascii="Calibri Light" w:eastAsia="Times New Roman" w:hAnsi="Calibri Light" w:cs="Calibri Light"/>
                <w:i/>
                <w:color w:val="000000" w:themeColor="text1"/>
              </w:rPr>
            </w:pPr>
          </w:p>
          <w:p w14:paraId="2FC52F87" w14:textId="77777777" w:rsidR="00340FDC" w:rsidRPr="00340FDC" w:rsidRDefault="00340FDC" w:rsidP="00340FDC">
            <w:pPr>
              <w:pStyle w:val="ListParagraph"/>
              <w:ind w:left="90"/>
              <w:rPr>
                <w:rFonts w:ascii="Calibri Light" w:eastAsia="Times New Roman" w:hAnsi="Calibri Light" w:cs="Calibri Light"/>
                <w:b/>
                <w:color w:val="000000" w:themeColor="text1"/>
              </w:rPr>
            </w:pPr>
            <w:r>
              <w:rPr>
                <w:rFonts w:ascii="Calibri Light" w:eastAsia="Times New Roman" w:hAnsi="Calibri Light" w:cs="Calibri Light"/>
                <w:b/>
                <w:color w:val="000000" w:themeColor="text1"/>
              </w:rPr>
              <w:t>Successes</w:t>
            </w:r>
          </w:p>
          <w:p w14:paraId="3ABD2962" w14:textId="77777777" w:rsidR="00340FDC" w:rsidRPr="00B20AC4" w:rsidRDefault="00340FDC" w:rsidP="000973C4">
            <w:pPr>
              <w:pStyle w:val="ListParagraph"/>
              <w:numPr>
                <w:ilvl w:val="0"/>
                <w:numId w:val="39"/>
              </w:numPr>
              <w:ind w:left="360" w:hanging="270"/>
              <w:rPr>
                <w:rFonts w:ascii="Calibri Light" w:eastAsia="Times New Roman" w:hAnsi="Calibri Light" w:cs="Calibri Light"/>
                <w:b/>
                <w:color w:val="000000" w:themeColor="text1"/>
              </w:rPr>
            </w:pPr>
            <w:r w:rsidRPr="00B20AC4">
              <w:rPr>
                <w:rFonts w:ascii="Calibri Light" w:eastAsia="Times New Roman" w:hAnsi="Calibri Light" w:cs="Calibri Light"/>
                <w:color w:val="000000" w:themeColor="text1"/>
              </w:rPr>
              <w:t>Over 700 families from</w:t>
            </w:r>
            <w:r>
              <w:rPr>
                <w:rFonts w:ascii="Calibri Light" w:eastAsia="Times New Roman" w:hAnsi="Calibri Light" w:cs="Calibri Light"/>
                <w:color w:val="000000" w:themeColor="text1"/>
              </w:rPr>
              <w:t xml:space="preserve"> Palmdale and </w:t>
            </w:r>
            <w:r w:rsidRPr="00B20AC4">
              <w:rPr>
                <w:rFonts w:ascii="Calibri Light" w:eastAsia="Times New Roman" w:hAnsi="Calibri Light" w:cs="Calibri Light"/>
                <w:color w:val="000000" w:themeColor="text1"/>
              </w:rPr>
              <w:t xml:space="preserve">isolated areas (Sun Village, Little Rock, Lake Los Angeles) participated in parent groups </w:t>
            </w:r>
            <w:r>
              <w:rPr>
                <w:rFonts w:ascii="Calibri Light" w:eastAsia="Times New Roman" w:hAnsi="Calibri Light" w:cs="Calibri Light"/>
                <w:color w:val="000000" w:themeColor="text1"/>
              </w:rPr>
              <w:t>facilitated</w:t>
            </w:r>
            <w:r w:rsidRPr="00B20AC4">
              <w:rPr>
                <w:rFonts w:ascii="Calibri Light" w:eastAsia="Times New Roman" w:hAnsi="Calibri Light" w:cs="Calibri Light"/>
                <w:color w:val="000000" w:themeColor="text1"/>
              </w:rPr>
              <w:t xml:space="preserve"> by </w:t>
            </w:r>
            <w:r>
              <w:rPr>
                <w:rFonts w:ascii="Calibri Light" w:eastAsia="Times New Roman" w:hAnsi="Calibri Light" w:cs="Calibri Light"/>
                <w:color w:val="000000" w:themeColor="text1"/>
              </w:rPr>
              <w:t>the PNs</w:t>
            </w:r>
            <w:r w:rsidRPr="00B20AC4">
              <w:rPr>
                <w:rFonts w:ascii="Calibri Light" w:eastAsia="Times New Roman" w:hAnsi="Calibri Light" w:cs="Calibri Light"/>
                <w:color w:val="000000" w:themeColor="text1"/>
              </w:rPr>
              <w:t xml:space="preserve">. </w:t>
            </w:r>
          </w:p>
          <w:p w14:paraId="05E95831" w14:textId="77777777" w:rsidR="00340FDC" w:rsidRPr="00340FDC" w:rsidRDefault="00340FDC" w:rsidP="000973C4">
            <w:pPr>
              <w:pStyle w:val="ListParagraph"/>
              <w:numPr>
                <w:ilvl w:val="0"/>
                <w:numId w:val="39"/>
              </w:numPr>
              <w:ind w:left="360" w:hanging="270"/>
              <w:rPr>
                <w:rFonts w:ascii="Calibri Light" w:eastAsia="Times New Roman" w:hAnsi="Calibri Light" w:cs="Calibri Light"/>
                <w:color w:val="000000" w:themeColor="text1"/>
              </w:rPr>
            </w:pPr>
            <w:r w:rsidRPr="00340FDC">
              <w:rPr>
                <w:rFonts w:ascii="Calibri Light" w:eastAsia="Times New Roman" w:hAnsi="Calibri Light" w:cs="Calibri Light"/>
                <w:color w:val="000000" w:themeColor="text1"/>
              </w:rPr>
              <w:t>Some of the PNs were Community Partnership Members, giving a selected few an opportunity for employment.</w:t>
            </w:r>
          </w:p>
          <w:p w14:paraId="63E8FD21" w14:textId="77777777" w:rsidR="00340FDC" w:rsidRPr="00340FDC" w:rsidRDefault="00340FDC" w:rsidP="000973C4">
            <w:pPr>
              <w:pStyle w:val="ListParagraph"/>
              <w:numPr>
                <w:ilvl w:val="0"/>
                <w:numId w:val="39"/>
              </w:numPr>
              <w:ind w:left="360" w:hanging="270"/>
              <w:rPr>
                <w:rFonts w:ascii="Calibri Light" w:eastAsia="Times New Roman" w:hAnsi="Calibri Light" w:cs="Calibri Light"/>
                <w:i/>
                <w:color w:val="000000" w:themeColor="text1"/>
              </w:rPr>
            </w:pPr>
            <w:r w:rsidRPr="00340FDC">
              <w:rPr>
                <w:rFonts w:ascii="Calibri Light" w:eastAsia="Times New Roman" w:hAnsi="Calibri Light" w:cs="Calibri Light"/>
                <w:color w:val="000000" w:themeColor="text1"/>
              </w:rPr>
              <w:t>The PNs were committed, consistent; no meeting was ever cancelled.</w:t>
            </w:r>
          </w:p>
          <w:p w14:paraId="7C43D711" w14:textId="77777777" w:rsidR="00340FDC" w:rsidRPr="00340FDC" w:rsidRDefault="00340FDC" w:rsidP="000973C4">
            <w:pPr>
              <w:pStyle w:val="ListParagraph"/>
              <w:numPr>
                <w:ilvl w:val="0"/>
                <w:numId w:val="39"/>
              </w:numPr>
              <w:ind w:left="360" w:hanging="270"/>
              <w:rPr>
                <w:rFonts w:ascii="Calibri Light" w:eastAsia="Times New Roman" w:hAnsi="Calibri Light" w:cs="Calibri Light"/>
                <w:i/>
                <w:color w:val="000000" w:themeColor="text1"/>
              </w:rPr>
            </w:pPr>
            <w:r w:rsidRPr="00340FDC">
              <w:rPr>
                <w:rFonts w:ascii="Calibri Light" w:eastAsia="Times New Roman" w:hAnsi="Calibri Light" w:cs="Calibri Light"/>
                <w:color w:val="000000" w:themeColor="text1"/>
              </w:rPr>
              <w:t>The PNs integrated well within AVPH and helped outreach for community events.</w:t>
            </w:r>
          </w:p>
          <w:p w14:paraId="519E9F96" w14:textId="77777777" w:rsidR="00340FDC" w:rsidRPr="00340FDC" w:rsidRDefault="00340FDC" w:rsidP="000973C4">
            <w:pPr>
              <w:pStyle w:val="ListParagraph"/>
              <w:numPr>
                <w:ilvl w:val="0"/>
                <w:numId w:val="39"/>
              </w:numPr>
              <w:ind w:left="360" w:hanging="270"/>
              <w:rPr>
                <w:rFonts w:ascii="Calibri Light" w:eastAsia="Times New Roman" w:hAnsi="Calibri Light" w:cs="Calibri Light"/>
                <w:i/>
                <w:color w:val="000000" w:themeColor="text1"/>
              </w:rPr>
            </w:pPr>
            <w:r w:rsidRPr="00340FDC">
              <w:rPr>
                <w:rFonts w:ascii="Calibri Light" w:eastAsia="Times New Roman" w:hAnsi="Calibri Light" w:cs="Calibri Light"/>
                <w:color w:val="000000" w:themeColor="text1"/>
              </w:rPr>
              <w:t>Parents grew their social network by exchanging phone numbers and connecting with Facebook.</w:t>
            </w:r>
          </w:p>
          <w:p w14:paraId="088CEB00" w14:textId="1F071989" w:rsidR="00340FDC" w:rsidRPr="00340FDC" w:rsidRDefault="00340FDC" w:rsidP="000973C4">
            <w:pPr>
              <w:pStyle w:val="ListParagraph"/>
              <w:numPr>
                <w:ilvl w:val="0"/>
                <w:numId w:val="39"/>
              </w:numPr>
              <w:ind w:left="360" w:hanging="270"/>
              <w:rPr>
                <w:rFonts w:ascii="Calibri Light" w:eastAsia="Times New Roman" w:hAnsi="Calibri Light" w:cs="Calibri Light"/>
                <w:i/>
                <w:color w:val="000000" w:themeColor="text1"/>
              </w:rPr>
            </w:pPr>
            <w:r w:rsidRPr="00340FDC">
              <w:rPr>
                <w:rFonts w:ascii="Calibri Light" w:eastAsia="Times New Roman" w:hAnsi="Calibri Light" w:cs="Calibri Light"/>
                <w:color w:val="000000" w:themeColor="text1"/>
              </w:rPr>
              <w:t>Two graduates from the PN parent groups became active leaders and currently serve as Vice President and Secretary in Best Start Palmdale’s Guidance Body.</w:t>
            </w:r>
          </w:p>
        </w:tc>
        <w:tc>
          <w:tcPr>
            <w:tcW w:w="5400" w:type="dxa"/>
            <w:shd w:val="clear" w:color="auto" w:fill="D9D9D9" w:themeFill="background1" w:themeFillShade="D9"/>
          </w:tcPr>
          <w:p w14:paraId="608EC144" w14:textId="06BF7048" w:rsidR="00340FDC" w:rsidRPr="00340FDC" w:rsidRDefault="00340FDC" w:rsidP="00340FDC">
            <w:pPr>
              <w:rPr>
                <w:rFonts w:ascii="Calibri Light" w:eastAsia="Times New Roman" w:hAnsi="Calibri Light" w:cs="Calibri Light"/>
                <w:b/>
                <w:color w:val="000000" w:themeColor="text1"/>
              </w:rPr>
            </w:pPr>
            <w:r w:rsidRPr="00340FDC">
              <w:rPr>
                <w:rFonts w:ascii="Calibri Light" w:eastAsia="Times New Roman" w:hAnsi="Calibri Light" w:cs="Calibri Light"/>
                <w:b/>
                <w:color w:val="000000" w:themeColor="text1"/>
              </w:rPr>
              <w:t>Lessons Learned</w:t>
            </w:r>
            <w:r>
              <w:rPr>
                <w:rStyle w:val="FootnoteReference"/>
                <w:rFonts w:ascii="Calibri Light" w:eastAsia="Times New Roman" w:hAnsi="Calibri Light" w:cs="Calibri Light"/>
                <w:b/>
                <w:color w:val="000000" w:themeColor="text1"/>
              </w:rPr>
              <w:footnoteReference w:id="27"/>
            </w:r>
          </w:p>
          <w:p w14:paraId="1B808F7E" w14:textId="0D7593E2" w:rsidR="00340FDC" w:rsidRPr="001B43FB" w:rsidRDefault="00340FDC" w:rsidP="000973C4">
            <w:pPr>
              <w:pStyle w:val="ListParagraph"/>
              <w:numPr>
                <w:ilvl w:val="0"/>
                <w:numId w:val="20"/>
              </w:numPr>
              <w:ind w:left="274" w:hanging="274"/>
              <w:rPr>
                <w:rFonts w:ascii="Calibri Light" w:eastAsia="Times New Roman" w:hAnsi="Calibri Light" w:cs="Calibri Light"/>
                <w:color w:val="000000" w:themeColor="text1"/>
              </w:rPr>
            </w:pPr>
            <w:r w:rsidRPr="001B43FB">
              <w:rPr>
                <w:rFonts w:ascii="Calibri Light" w:eastAsia="Times New Roman" w:hAnsi="Calibri Light" w:cs="Calibri Light"/>
                <w:color w:val="000000" w:themeColor="text1"/>
              </w:rPr>
              <w:t>Having paid staff allow</w:t>
            </w:r>
            <w:r w:rsidR="00806682">
              <w:rPr>
                <w:rFonts w:ascii="Calibri Light" w:eastAsia="Times New Roman" w:hAnsi="Calibri Light" w:cs="Calibri Light"/>
                <w:color w:val="000000" w:themeColor="text1"/>
              </w:rPr>
              <w:t>ed</w:t>
            </w:r>
            <w:r w:rsidRPr="001B43FB">
              <w:rPr>
                <w:rFonts w:ascii="Calibri Light" w:eastAsia="Times New Roman" w:hAnsi="Calibri Light" w:cs="Calibri Light"/>
                <w:color w:val="000000" w:themeColor="text1"/>
              </w:rPr>
              <w:t xml:space="preserve"> for accountability for training, planning and results</w:t>
            </w:r>
            <w:r>
              <w:rPr>
                <w:rFonts w:ascii="Calibri Light" w:eastAsia="Times New Roman" w:hAnsi="Calibri Light" w:cs="Calibri Light"/>
                <w:color w:val="000000" w:themeColor="text1"/>
              </w:rPr>
              <w:t xml:space="preserve">.  </w:t>
            </w:r>
          </w:p>
          <w:p w14:paraId="2E0D8C5F" w14:textId="39C3D83C" w:rsidR="00340FDC" w:rsidRPr="001B43FB" w:rsidRDefault="00806682" w:rsidP="000973C4">
            <w:pPr>
              <w:pStyle w:val="ListParagraph"/>
              <w:numPr>
                <w:ilvl w:val="0"/>
                <w:numId w:val="19"/>
              </w:numPr>
              <w:ind w:left="274" w:hanging="274"/>
              <w:rPr>
                <w:rFonts w:ascii="Calibri Light" w:hAnsi="Calibri Light" w:cs="Calibri Light"/>
              </w:rPr>
            </w:pPr>
            <w:r>
              <w:rPr>
                <w:rFonts w:ascii="Calibri Light" w:hAnsi="Calibri Light" w:cs="Calibri Light"/>
              </w:rPr>
              <w:t>S</w:t>
            </w:r>
            <w:r w:rsidR="00340FDC">
              <w:rPr>
                <w:rFonts w:ascii="Calibri Light" w:hAnsi="Calibri Light" w:cs="Calibri Light"/>
              </w:rPr>
              <w:t>ome PNs</w:t>
            </w:r>
            <w:r>
              <w:rPr>
                <w:rFonts w:ascii="Calibri Light" w:hAnsi="Calibri Light" w:cs="Calibri Light"/>
              </w:rPr>
              <w:t xml:space="preserve"> required more training and coaching</w:t>
            </w:r>
            <w:r w:rsidR="00340FDC" w:rsidRPr="001B43FB">
              <w:rPr>
                <w:rFonts w:ascii="Calibri Light" w:hAnsi="Calibri Light" w:cs="Calibri Light"/>
              </w:rPr>
              <w:t xml:space="preserve">.  </w:t>
            </w:r>
          </w:p>
          <w:p w14:paraId="45F8AB6C" w14:textId="5499D845" w:rsidR="00806682" w:rsidRPr="00806682" w:rsidRDefault="00340FDC" w:rsidP="000973C4">
            <w:pPr>
              <w:pStyle w:val="ListParagraph"/>
              <w:numPr>
                <w:ilvl w:val="0"/>
                <w:numId w:val="19"/>
              </w:numPr>
              <w:ind w:left="274" w:hanging="274"/>
              <w:rPr>
                <w:rFonts w:ascii="Calibri Light" w:hAnsi="Calibri Light" w:cs="Calibri Light"/>
              </w:rPr>
            </w:pPr>
            <w:r w:rsidRPr="0049783D">
              <w:rPr>
                <w:rFonts w:ascii="Calibri Light" w:hAnsi="Calibri Light" w:cs="Calibri Light"/>
              </w:rPr>
              <w:t>The program worked best when staff was flexible in reaching the goals for each community</w:t>
            </w:r>
            <w:r w:rsidR="00806682">
              <w:rPr>
                <w:rFonts w:ascii="Calibri Light" w:hAnsi="Calibri Light" w:cs="Calibri Light"/>
              </w:rPr>
              <w:t xml:space="preserve">, and when </w:t>
            </w:r>
            <w:r w:rsidR="00806682" w:rsidRPr="00806682">
              <w:rPr>
                <w:rFonts w:ascii="Calibri Light" w:eastAsia="Times New Roman" w:hAnsi="Calibri Light" w:cs="Calibri Light"/>
                <w:color w:val="000000" w:themeColor="text1"/>
              </w:rPr>
              <w:t xml:space="preserve">childcare, transportation, and snacks </w:t>
            </w:r>
            <w:r w:rsidR="00806682">
              <w:rPr>
                <w:rFonts w:ascii="Calibri Light" w:eastAsia="Times New Roman" w:hAnsi="Calibri Light" w:cs="Calibri Light"/>
                <w:color w:val="000000" w:themeColor="text1"/>
              </w:rPr>
              <w:t>were provided.</w:t>
            </w:r>
          </w:p>
          <w:p w14:paraId="3848BB03" w14:textId="77777777" w:rsidR="004F5140" w:rsidRPr="008E4BDC" w:rsidRDefault="00340FDC" w:rsidP="000973C4">
            <w:pPr>
              <w:pStyle w:val="ListParagraph"/>
              <w:numPr>
                <w:ilvl w:val="0"/>
                <w:numId w:val="19"/>
              </w:numPr>
              <w:ind w:left="274" w:hanging="274"/>
              <w:rPr>
                <w:rFonts w:ascii="Calibri Light" w:eastAsia="Times New Roman" w:hAnsi="Calibri Light" w:cs="Calibri Light"/>
                <w:i/>
                <w:color w:val="000000" w:themeColor="text1"/>
              </w:rPr>
            </w:pPr>
            <w:r w:rsidRPr="0049783D">
              <w:rPr>
                <w:rFonts w:ascii="Calibri Light" w:hAnsi="Calibri Light" w:cs="Calibri Light"/>
              </w:rPr>
              <w:t xml:space="preserve">The program was most effective at reaching Latina mothers. </w:t>
            </w:r>
          </w:p>
          <w:p w14:paraId="270753F0" w14:textId="77777777" w:rsidR="008E4BDC" w:rsidRDefault="008E4BDC" w:rsidP="008E4BDC">
            <w:pPr>
              <w:rPr>
                <w:rFonts w:ascii="Calibri Light" w:eastAsia="Times New Roman" w:hAnsi="Calibri Light" w:cs="Calibri Light"/>
                <w:i/>
                <w:color w:val="000000" w:themeColor="text1"/>
              </w:rPr>
            </w:pPr>
          </w:p>
          <w:p w14:paraId="261BFD8A" w14:textId="232C7559" w:rsidR="008E4BDC" w:rsidRPr="00806682" w:rsidRDefault="008E4BDC" w:rsidP="008E4BDC">
            <w:pPr>
              <w:rPr>
                <w:rFonts w:ascii="Calibri Light" w:eastAsia="Times New Roman" w:hAnsi="Calibri Light" w:cs="Calibri Light"/>
                <w:b/>
                <w:color w:val="000000" w:themeColor="text1"/>
                <w:sz w:val="24"/>
                <w:szCs w:val="24"/>
              </w:rPr>
            </w:pPr>
            <w:r w:rsidRPr="00806682">
              <w:rPr>
                <w:rFonts w:ascii="Calibri Light" w:eastAsia="Times New Roman" w:hAnsi="Calibri Light" w:cs="Calibri Light"/>
                <w:b/>
                <w:color w:val="000000" w:themeColor="text1"/>
                <w:sz w:val="24"/>
                <w:szCs w:val="24"/>
              </w:rPr>
              <w:t>Evidence of Impact</w:t>
            </w:r>
          </w:p>
          <w:p w14:paraId="27297E7A" w14:textId="409D1AC1" w:rsidR="008E4BDC" w:rsidRDefault="008E4BDC" w:rsidP="008E4BDC">
            <w:pPr>
              <w:rPr>
                <w:rFonts w:ascii="Calibri Light" w:eastAsia="Times New Roman" w:hAnsi="Calibri Light" w:cs="Calibri Light"/>
                <w:i/>
                <w:color w:val="000000" w:themeColor="text1"/>
              </w:rPr>
            </w:pPr>
            <w:r>
              <w:rPr>
                <w:rFonts w:ascii="Calibri Light" w:eastAsia="Times New Roman" w:hAnsi="Calibri Light" w:cs="Calibri Light"/>
                <w:i/>
                <w:color w:val="000000" w:themeColor="text1"/>
              </w:rPr>
              <w:t>Testimonials from Participants</w:t>
            </w:r>
          </w:p>
          <w:p w14:paraId="7A1FA5BD" w14:textId="77777777" w:rsidR="00806682" w:rsidRPr="00806682" w:rsidRDefault="00806682" w:rsidP="000973C4">
            <w:pPr>
              <w:pStyle w:val="ListParagraph"/>
              <w:numPr>
                <w:ilvl w:val="0"/>
                <w:numId w:val="18"/>
              </w:numPr>
              <w:spacing w:after="200" w:line="276" w:lineRule="auto"/>
              <w:ind w:left="247" w:hanging="264"/>
              <w:rPr>
                <w:rFonts w:ascii="Calibri Light" w:hAnsi="Calibri Light" w:cs="Calibri Light"/>
              </w:rPr>
            </w:pPr>
            <w:r w:rsidRPr="00806682">
              <w:rPr>
                <w:rFonts w:ascii="Calibri Light" w:hAnsi="Calibri Light" w:cs="Calibri Light"/>
              </w:rPr>
              <w:t>Parents gained confidence speaking up, sharing flyers.</w:t>
            </w:r>
          </w:p>
          <w:p w14:paraId="1DBF4CB3" w14:textId="78DC888D" w:rsidR="00806682" w:rsidRPr="00806682" w:rsidRDefault="00806682" w:rsidP="000973C4">
            <w:pPr>
              <w:pStyle w:val="ListParagraph"/>
              <w:numPr>
                <w:ilvl w:val="0"/>
                <w:numId w:val="18"/>
              </w:numPr>
              <w:spacing w:after="200" w:line="276" w:lineRule="auto"/>
              <w:ind w:left="247" w:hanging="247"/>
              <w:rPr>
                <w:rFonts w:ascii="Calibri Light" w:hAnsi="Calibri Light" w:cs="Calibri Light"/>
              </w:rPr>
            </w:pPr>
            <w:r w:rsidRPr="00806682">
              <w:rPr>
                <w:rFonts w:ascii="Calibri Light" w:hAnsi="Calibri Light" w:cs="Calibri Light"/>
              </w:rPr>
              <w:t>Some parents reported securing employment</w:t>
            </w:r>
            <w:r>
              <w:rPr>
                <w:rFonts w:ascii="Calibri Light" w:hAnsi="Calibri Light" w:cs="Calibri Light"/>
              </w:rPr>
              <w:t xml:space="preserve"> after</w:t>
            </w:r>
            <w:r w:rsidRPr="00806682">
              <w:rPr>
                <w:rFonts w:ascii="Calibri Light" w:hAnsi="Calibri Light" w:cs="Calibri Light"/>
              </w:rPr>
              <w:t xml:space="preserve">. </w:t>
            </w:r>
          </w:p>
          <w:p w14:paraId="66182BA9" w14:textId="3684D2AC" w:rsidR="00806682" w:rsidRPr="00806682" w:rsidRDefault="00806682" w:rsidP="000973C4">
            <w:pPr>
              <w:pStyle w:val="ListParagraph"/>
              <w:numPr>
                <w:ilvl w:val="0"/>
                <w:numId w:val="18"/>
              </w:numPr>
              <w:spacing w:after="200" w:line="276" w:lineRule="auto"/>
              <w:ind w:left="247" w:hanging="247"/>
              <w:rPr>
                <w:rFonts w:ascii="Calibri Light" w:hAnsi="Calibri Light" w:cs="Calibri Light"/>
              </w:rPr>
            </w:pPr>
            <w:r w:rsidRPr="00806682">
              <w:rPr>
                <w:rFonts w:ascii="Calibri Light" w:hAnsi="Calibri Light" w:cs="Calibri Light"/>
              </w:rPr>
              <w:t>Parents reported becoming more involved in their children’s education at home and in school.</w:t>
            </w:r>
          </w:p>
          <w:p w14:paraId="1E68C9DF" w14:textId="77777777" w:rsidR="008E4BDC" w:rsidRDefault="008E4BDC" w:rsidP="008E4BDC">
            <w:pPr>
              <w:rPr>
                <w:rFonts w:ascii="Calibri Light" w:eastAsia="Times New Roman" w:hAnsi="Calibri Light" w:cs="Calibri Light"/>
                <w:i/>
                <w:color w:val="000000" w:themeColor="text1"/>
              </w:rPr>
            </w:pPr>
            <w:r>
              <w:rPr>
                <w:rFonts w:ascii="Calibri Light" w:eastAsia="Times New Roman" w:hAnsi="Calibri Light" w:cs="Calibri Light"/>
                <w:i/>
                <w:color w:val="000000" w:themeColor="text1"/>
              </w:rPr>
              <w:t>Observations from others</w:t>
            </w:r>
          </w:p>
          <w:p w14:paraId="35153B04" w14:textId="77777777" w:rsidR="008E4BDC" w:rsidRDefault="008E4BDC" w:rsidP="000973C4">
            <w:pPr>
              <w:pStyle w:val="ListParagraph"/>
              <w:numPr>
                <w:ilvl w:val="0"/>
                <w:numId w:val="21"/>
              </w:numPr>
              <w:spacing w:after="200" w:line="276" w:lineRule="auto"/>
              <w:ind w:left="171" w:hanging="171"/>
              <w:rPr>
                <w:rFonts w:ascii="Calibri Light" w:hAnsi="Calibri Light" w:cs="Calibri Light"/>
              </w:rPr>
            </w:pPr>
            <w:r>
              <w:rPr>
                <w:rFonts w:ascii="Calibri Light" w:hAnsi="Calibri Light" w:cs="Calibri Light"/>
              </w:rPr>
              <w:t xml:space="preserve">AVPH staff reported </w:t>
            </w:r>
            <w:r w:rsidRPr="00B20AC4">
              <w:rPr>
                <w:rFonts w:ascii="Calibri Light" w:hAnsi="Calibri Light" w:cs="Calibri Light"/>
              </w:rPr>
              <w:t>reac</w:t>
            </w:r>
            <w:r>
              <w:rPr>
                <w:rFonts w:ascii="Calibri Light" w:hAnsi="Calibri Light" w:cs="Calibri Light"/>
              </w:rPr>
              <w:t>hing</w:t>
            </w:r>
            <w:r w:rsidRPr="00B20AC4">
              <w:rPr>
                <w:rFonts w:ascii="Calibri Light" w:hAnsi="Calibri Light" w:cs="Calibri Light"/>
              </w:rPr>
              <w:t xml:space="preserve"> more people </w:t>
            </w:r>
            <w:r>
              <w:rPr>
                <w:rFonts w:ascii="Calibri Light" w:hAnsi="Calibri Light" w:cs="Calibri Light"/>
              </w:rPr>
              <w:t xml:space="preserve">at </w:t>
            </w:r>
            <w:r w:rsidRPr="00B20AC4">
              <w:rPr>
                <w:rFonts w:ascii="Calibri Light" w:hAnsi="Calibri Light" w:cs="Calibri Light"/>
              </w:rPr>
              <w:t xml:space="preserve">events because of the </w:t>
            </w:r>
            <w:r>
              <w:rPr>
                <w:rFonts w:ascii="Calibri Light" w:hAnsi="Calibri Light" w:cs="Calibri Light"/>
              </w:rPr>
              <w:t>PN’s</w:t>
            </w:r>
            <w:r w:rsidRPr="00B20AC4">
              <w:rPr>
                <w:rFonts w:ascii="Calibri Light" w:hAnsi="Calibri Light" w:cs="Calibri Light"/>
              </w:rPr>
              <w:t xml:space="preserve"> outreach efforts.</w:t>
            </w:r>
          </w:p>
          <w:p w14:paraId="0A85DB7A" w14:textId="2978EC1F" w:rsidR="008E4BDC" w:rsidRDefault="008E4BDC" w:rsidP="000973C4">
            <w:pPr>
              <w:pStyle w:val="ListParagraph"/>
              <w:numPr>
                <w:ilvl w:val="0"/>
                <w:numId w:val="21"/>
              </w:numPr>
              <w:spacing w:after="200" w:line="276" w:lineRule="auto"/>
              <w:ind w:left="171" w:hanging="171"/>
              <w:rPr>
                <w:rFonts w:ascii="Calibri Light" w:hAnsi="Calibri Light" w:cs="Calibri Light"/>
              </w:rPr>
            </w:pPr>
            <w:r>
              <w:rPr>
                <w:rFonts w:ascii="Calibri Light" w:hAnsi="Calibri Light" w:cs="Calibri Light"/>
              </w:rPr>
              <w:t>Best Start Palmdale</w:t>
            </w:r>
            <w:r w:rsidR="00806682">
              <w:rPr>
                <w:rFonts w:ascii="Calibri Light" w:hAnsi="Calibri Light" w:cs="Calibri Light"/>
              </w:rPr>
              <w:t>’s</w:t>
            </w:r>
            <w:r>
              <w:rPr>
                <w:rFonts w:ascii="Calibri Light" w:hAnsi="Calibri Light" w:cs="Calibri Light"/>
              </w:rPr>
              <w:t xml:space="preserve"> monthly meeting attendance </w:t>
            </w:r>
            <w:r w:rsidR="00806682">
              <w:rPr>
                <w:rFonts w:ascii="Calibri Light" w:hAnsi="Calibri Light" w:cs="Calibri Light"/>
              </w:rPr>
              <w:t xml:space="preserve">gradually </w:t>
            </w:r>
            <w:r>
              <w:rPr>
                <w:rFonts w:ascii="Calibri Light" w:hAnsi="Calibri Light" w:cs="Calibri Light"/>
              </w:rPr>
              <w:t>increased from 60 persons to 120 per month during the period the PNs were active.</w:t>
            </w:r>
          </w:p>
          <w:p w14:paraId="097B95E6" w14:textId="77777777" w:rsidR="00806682" w:rsidRPr="00806682" w:rsidRDefault="008E4BDC" w:rsidP="000973C4">
            <w:pPr>
              <w:pStyle w:val="ListParagraph"/>
              <w:numPr>
                <w:ilvl w:val="0"/>
                <w:numId w:val="21"/>
              </w:numPr>
              <w:spacing w:after="200" w:line="276" w:lineRule="auto"/>
              <w:ind w:left="171" w:hanging="171"/>
              <w:rPr>
                <w:rFonts w:ascii="Calibri Light" w:eastAsia="Times New Roman" w:hAnsi="Calibri Light" w:cs="Calibri Light"/>
                <w:i/>
                <w:color w:val="000000" w:themeColor="text1"/>
              </w:rPr>
            </w:pPr>
            <w:r w:rsidRPr="00B20AC4">
              <w:rPr>
                <w:rFonts w:ascii="Calibri Light" w:hAnsi="Calibri Light" w:cs="Calibri Light"/>
              </w:rPr>
              <w:t xml:space="preserve">A home visitor reported seeing parents implementing what they learned at home.  </w:t>
            </w:r>
          </w:p>
          <w:p w14:paraId="3F32F200" w14:textId="202368E3" w:rsidR="008E4BDC" w:rsidRPr="008E4BDC" w:rsidRDefault="008E4BDC" w:rsidP="000973C4">
            <w:pPr>
              <w:pStyle w:val="ListParagraph"/>
              <w:numPr>
                <w:ilvl w:val="0"/>
                <w:numId w:val="21"/>
              </w:numPr>
              <w:spacing w:after="200" w:line="276" w:lineRule="auto"/>
              <w:ind w:left="171" w:hanging="171"/>
              <w:rPr>
                <w:rFonts w:ascii="Calibri Light" w:eastAsia="Times New Roman" w:hAnsi="Calibri Light" w:cs="Calibri Light"/>
                <w:i/>
                <w:color w:val="000000" w:themeColor="text1"/>
              </w:rPr>
            </w:pPr>
            <w:r w:rsidRPr="00B20AC4">
              <w:rPr>
                <w:rFonts w:ascii="Calibri Light" w:hAnsi="Calibri Light" w:cs="Calibri Light"/>
              </w:rPr>
              <w:t>Schools request</w:t>
            </w:r>
            <w:r>
              <w:rPr>
                <w:rFonts w:ascii="Calibri Light" w:hAnsi="Calibri Light" w:cs="Calibri Light"/>
              </w:rPr>
              <w:t>ed</w:t>
            </w:r>
            <w:r w:rsidRPr="00B20AC4">
              <w:rPr>
                <w:rFonts w:ascii="Calibri Light" w:hAnsi="Calibri Light" w:cs="Calibri Light"/>
              </w:rPr>
              <w:t xml:space="preserve"> </w:t>
            </w:r>
            <w:r>
              <w:rPr>
                <w:rFonts w:ascii="Calibri Light" w:hAnsi="Calibri Light" w:cs="Calibri Light"/>
              </w:rPr>
              <w:t>for PNs to host p</w:t>
            </w:r>
            <w:r w:rsidRPr="00B20AC4">
              <w:rPr>
                <w:rFonts w:ascii="Calibri Light" w:hAnsi="Calibri Light" w:cs="Calibri Light"/>
              </w:rPr>
              <w:t xml:space="preserve">arent groups.  </w:t>
            </w:r>
          </w:p>
        </w:tc>
      </w:tr>
    </w:tbl>
    <w:p w14:paraId="69DE5DDC" w14:textId="77777777" w:rsidR="004B36E7" w:rsidRDefault="004B36E7" w:rsidP="00806682">
      <w:pPr>
        <w:spacing w:after="0" w:line="240" w:lineRule="auto"/>
        <w:rPr>
          <w:rFonts w:ascii="Calibri Light" w:hAnsi="Calibri Light"/>
          <w:b/>
          <w:color w:val="0070C0"/>
          <w:sz w:val="24"/>
          <w:szCs w:val="24"/>
        </w:rPr>
      </w:pPr>
    </w:p>
    <w:p w14:paraId="62BFC8F1" w14:textId="36800F79" w:rsidR="00E147AF" w:rsidRPr="008257C9" w:rsidRDefault="007B2976" w:rsidP="00806682">
      <w:pPr>
        <w:spacing w:after="0" w:line="240" w:lineRule="auto"/>
        <w:rPr>
          <w:rFonts w:ascii="Calibri Light" w:hAnsi="Calibri Light"/>
          <w:b/>
          <w:color w:val="0070C0"/>
          <w:sz w:val="24"/>
          <w:szCs w:val="24"/>
        </w:rPr>
      </w:pPr>
      <w:r>
        <w:rPr>
          <w:rFonts w:ascii="Calibri Light" w:hAnsi="Calibri Light"/>
          <w:b/>
          <w:noProof/>
          <w:lang w:eastAsia="en-US"/>
        </w:rPr>
        <w:lastRenderedPageBreak/>
        <w:drawing>
          <wp:anchor distT="0" distB="0" distL="114300" distR="114300" simplePos="0" relativeHeight="251958272" behindDoc="0" locked="0" layoutInCell="1" allowOverlap="1" wp14:anchorId="39FBF0C1" wp14:editId="0865C258">
            <wp:simplePos x="0" y="0"/>
            <wp:positionH relativeFrom="column">
              <wp:posOffset>1752600</wp:posOffset>
            </wp:positionH>
            <wp:positionV relativeFrom="paragraph">
              <wp:posOffset>-6350</wp:posOffset>
            </wp:positionV>
            <wp:extent cx="215900" cy="184150"/>
            <wp:effectExtent l="0" t="0" r="0" b="635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538393-info_512x51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5900" cy="184150"/>
                    </a:xfrm>
                    <a:prstGeom prst="rect">
                      <a:avLst/>
                    </a:prstGeom>
                  </pic:spPr>
                </pic:pic>
              </a:graphicData>
            </a:graphic>
            <wp14:sizeRelH relativeFrom="margin">
              <wp14:pctWidth>0</wp14:pctWidth>
            </wp14:sizeRelH>
            <wp14:sizeRelV relativeFrom="margin">
              <wp14:pctHeight>0</wp14:pctHeight>
            </wp14:sizeRelV>
          </wp:anchor>
        </w:drawing>
      </w:r>
      <w:r w:rsidRPr="000E4FDD">
        <w:rPr>
          <w:rFonts w:ascii="Calibri Light" w:hAnsi="Calibri Light"/>
          <w:noProof/>
          <w:lang w:eastAsia="en-US"/>
        </w:rPr>
        <w:drawing>
          <wp:anchor distT="0" distB="0" distL="114300" distR="114300" simplePos="0" relativeHeight="251956224" behindDoc="0" locked="0" layoutInCell="1" allowOverlap="1" wp14:anchorId="5FCDB5CC" wp14:editId="1A9F047D">
            <wp:simplePos x="0" y="0"/>
            <wp:positionH relativeFrom="column">
              <wp:posOffset>-44450</wp:posOffset>
            </wp:positionH>
            <wp:positionV relativeFrom="paragraph">
              <wp:posOffset>-24130</wp:posOffset>
            </wp:positionV>
            <wp:extent cx="280035" cy="240030"/>
            <wp:effectExtent l="0" t="0" r="5715" b="762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18-10-25 at 11.38.25 AM.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035" cy="240030"/>
                    </a:xfrm>
                    <a:prstGeom prst="rect">
                      <a:avLst/>
                    </a:prstGeom>
                  </pic:spPr>
                </pic:pic>
              </a:graphicData>
            </a:graphic>
            <wp14:sizeRelV relativeFrom="margin">
              <wp14:pctHeight>0</wp14:pctHeight>
            </wp14:sizeRelV>
          </wp:anchor>
        </w:drawing>
      </w:r>
      <w:r>
        <w:rPr>
          <w:rFonts w:ascii="Calibri Light" w:hAnsi="Calibri Light"/>
          <w:b/>
          <w:color w:val="0070C0"/>
          <w:sz w:val="24"/>
          <w:szCs w:val="24"/>
        </w:rPr>
        <w:t xml:space="preserve">       Performing Highlight and    </w:t>
      </w:r>
      <w:r w:rsidR="008257C9" w:rsidRPr="008257C9">
        <w:rPr>
          <w:rFonts w:ascii="Calibri Light" w:hAnsi="Calibri Light"/>
          <w:b/>
          <w:color w:val="0070C0"/>
          <w:sz w:val="24"/>
          <w:szCs w:val="24"/>
        </w:rPr>
        <w:t xml:space="preserve">Resource: </w:t>
      </w:r>
      <w:r w:rsidR="00E147AF" w:rsidRPr="008257C9">
        <w:rPr>
          <w:rFonts w:ascii="Calibri Light" w:hAnsi="Calibri Light"/>
          <w:b/>
          <w:color w:val="0070C0"/>
          <w:sz w:val="24"/>
          <w:szCs w:val="24"/>
        </w:rPr>
        <w:t>Goggle Mapping</w:t>
      </w:r>
      <w:r w:rsidR="009804AF" w:rsidRPr="008257C9">
        <w:rPr>
          <w:rFonts w:ascii="Calibri Light" w:hAnsi="Calibri Light"/>
          <w:b/>
          <w:color w:val="0070C0"/>
          <w:sz w:val="24"/>
          <w:szCs w:val="24"/>
        </w:rPr>
        <w:t xml:space="preserve"> </w:t>
      </w:r>
      <w:r w:rsidR="00E147AF" w:rsidRPr="008257C9">
        <w:rPr>
          <w:rFonts w:ascii="Calibri Light" w:hAnsi="Calibri Light"/>
          <w:b/>
          <w:color w:val="0070C0"/>
          <w:sz w:val="24"/>
          <w:szCs w:val="24"/>
        </w:rPr>
        <w:t>Tool</w:t>
      </w:r>
    </w:p>
    <w:p w14:paraId="728CA1EF" w14:textId="77777777" w:rsidR="00B77684" w:rsidRDefault="009804AF" w:rsidP="004B36E7">
      <w:pPr>
        <w:spacing w:after="0"/>
        <w:rPr>
          <w:rFonts w:ascii="Calibri Light" w:hAnsi="Calibri Light"/>
          <w:sz w:val="24"/>
          <w:szCs w:val="24"/>
        </w:rPr>
      </w:pPr>
      <w:r>
        <w:rPr>
          <w:rFonts w:ascii="Calibri Light" w:hAnsi="Calibri Light"/>
          <w:sz w:val="24"/>
          <w:szCs w:val="24"/>
        </w:rPr>
        <w:t>After the completion of the Learning by Doing process, Best Start Palmdale’s membership had declined to about 25 active members.  However, this core</w:t>
      </w:r>
      <w:r w:rsidR="00507C82">
        <w:rPr>
          <w:rFonts w:ascii="Calibri Light" w:hAnsi="Calibri Light"/>
          <w:sz w:val="24"/>
          <w:szCs w:val="24"/>
        </w:rPr>
        <w:t xml:space="preserve"> group</w:t>
      </w:r>
      <w:r>
        <w:rPr>
          <w:rFonts w:ascii="Calibri Light" w:hAnsi="Calibri Light"/>
          <w:sz w:val="24"/>
          <w:szCs w:val="24"/>
        </w:rPr>
        <w:t xml:space="preserve"> </w:t>
      </w:r>
      <w:r w:rsidR="00507C82">
        <w:rPr>
          <w:rFonts w:ascii="Calibri Light" w:hAnsi="Calibri Light"/>
          <w:sz w:val="24"/>
          <w:szCs w:val="24"/>
        </w:rPr>
        <w:t>was</w:t>
      </w:r>
      <w:r w:rsidR="00B77684">
        <w:rPr>
          <w:rFonts w:ascii="Calibri Light" w:hAnsi="Calibri Light"/>
          <w:sz w:val="24"/>
          <w:szCs w:val="24"/>
        </w:rPr>
        <w:t xml:space="preserve"> committed to </w:t>
      </w:r>
      <w:r>
        <w:rPr>
          <w:rFonts w:ascii="Calibri Light" w:hAnsi="Calibri Light"/>
          <w:sz w:val="24"/>
          <w:szCs w:val="24"/>
        </w:rPr>
        <w:t>increase the numbers of families engaged in Best Start</w:t>
      </w:r>
      <w:r w:rsidR="00B77684">
        <w:rPr>
          <w:rFonts w:ascii="Calibri Light" w:hAnsi="Calibri Light"/>
          <w:sz w:val="24"/>
          <w:szCs w:val="24"/>
        </w:rPr>
        <w:t xml:space="preserve">, especially from the most isolated areas within the zone: </w:t>
      </w:r>
      <w:r w:rsidR="00B77684" w:rsidRPr="00B77684">
        <w:rPr>
          <w:rFonts w:ascii="Calibri Light" w:eastAsia="Arial" w:hAnsi="Calibri Light" w:cs="Calibri Light"/>
          <w:color w:val="000000"/>
          <w:sz w:val="24"/>
          <w:szCs w:val="24"/>
        </w:rPr>
        <w:t>Little Rock, Pearblossom, Sun Village and Lake LA</w:t>
      </w:r>
      <w:r w:rsidRPr="00B77684">
        <w:rPr>
          <w:rFonts w:ascii="Calibri Light" w:hAnsi="Calibri Light" w:cs="Calibri Light"/>
          <w:sz w:val="24"/>
          <w:szCs w:val="24"/>
        </w:rPr>
        <w:t>.</w:t>
      </w:r>
      <w:r w:rsidR="00B77684">
        <w:rPr>
          <w:rFonts w:ascii="Calibri Light" w:hAnsi="Calibri Light"/>
          <w:sz w:val="24"/>
          <w:szCs w:val="24"/>
        </w:rPr>
        <w:t xml:space="preserve">  </w:t>
      </w:r>
      <w:r>
        <w:rPr>
          <w:rFonts w:ascii="Calibri Light" w:hAnsi="Calibri Light"/>
          <w:sz w:val="24"/>
          <w:szCs w:val="24"/>
        </w:rPr>
        <w:t xml:space="preserve">To track and visualize </w:t>
      </w:r>
      <w:r w:rsidR="00B77684">
        <w:rPr>
          <w:rFonts w:ascii="Calibri Light" w:hAnsi="Calibri Light"/>
          <w:sz w:val="24"/>
          <w:szCs w:val="24"/>
        </w:rPr>
        <w:t>membership</w:t>
      </w:r>
      <w:r>
        <w:rPr>
          <w:rFonts w:ascii="Calibri Light" w:hAnsi="Calibri Light"/>
          <w:sz w:val="24"/>
          <w:szCs w:val="24"/>
        </w:rPr>
        <w:t xml:space="preserve"> growth over time </w:t>
      </w:r>
      <w:r w:rsidR="00B77684">
        <w:rPr>
          <w:rFonts w:ascii="Calibri Light" w:hAnsi="Calibri Light"/>
          <w:sz w:val="24"/>
          <w:szCs w:val="24"/>
        </w:rPr>
        <w:t xml:space="preserve">in </w:t>
      </w:r>
      <w:r>
        <w:rPr>
          <w:rFonts w:ascii="Calibri Light" w:hAnsi="Calibri Light"/>
          <w:sz w:val="24"/>
          <w:szCs w:val="24"/>
        </w:rPr>
        <w:t xml:space="preserve">Best Start, </w:t>
      </w:r>
      <w:r w:rsidR="00B77684">
        <w:rPr>
          <w:rFonts w:ascii="Calibri Light" w:hAnsi="Calibri Light"/>
          <w:sz w:val="24"/>
          <w:szCs w:val="24"/>
        </w:rPr>
        <w:t>the</w:t>
      </w:r>
      <w:r>
        <w:rPr>
          <w:rFonts w:ascii="Calibri Light" w:hAnsi="Calibri Light"/>
          <w:sz w:val="24"/>
          <w:szCs w:val="24"/>
        </w:rPr>
        <w:t xml:space="preserve"> Capacity Builder used the Google Mapping </w:t>
      </w:r>
      <w:r w:rsidR="00B77684">
        <w:rPr>
          <w:rFonts w:ascii="Calibri Light" w:hAnsi="Calibri Light"/>
          <w:sz w:val="24"/>
          <w:szCs w:val="24"/>
        </w:rPr>
        <w:t>o</w:t>
      </w:r>
      <w:r>
        <w:rPr>
          <w:rFonts w:ascii="Calibri Light" w:hAnsi="Calibri Light"/>
          <w:sz w:val="24"/>
          <w:szCs w:val="24"/>
        </w:rPr>
        <w:t xml:space="preserve">nline </w:t>
      </w:r>
      <w:r w:rsidR="00B77684">
        <w:rPr>
          <w:rFonts w:ascii="Calibri Light" w:hAnsi="Calibri Light"/>
          <w:sz w:val="24"/>
          <w:szCs w:val="24"/>
        </w:rPr>
        <w:t>t</w:t>
      </w:r>
      <w:r>
        <w:rPr>
          <w:rFonts w:ascii="Calibri Light" w:hAnsi="Calibri Light"/>
          <w:sz w:val="24"/>
          <w:szCs w:val="24"/>
        </w:rPr>
        <w:t>ool</w:t>
      </w:r>
      <w:r w:rsidR="00B77684">
        <w:rPr>
          <w:rFonts w:ascii="Calibri Light" w:hAnsi="Calibri Light"/>
          <w:sz w:val="24"/>
          <w:szCs w:val="24"/>
        </w:rPr>
        <w:t>.</w:t>
      </w:r>
      <w:r w:rsidR="003E3347">
        <w:rPr>
          <w:rFonts w:ascii="Calibri Light" w:hAnsi="Calibri Light"/>
          <w:sz w:val="24"/>
          <w:szCs w:val="24"/>
        </w:rPr>
        <w:t xml:space="preserve"> Unfortunately, due to concerns over privacy, First 5 LA was hesitant to give updated information on an on-going basis, hence the information that was available for mapping was limited. </w:t>
      </w:r>
    </w:p>
    <w:tbl>
      <w:tblPr>
        <w:tblStyle w:val="TableGrid"/>
        <w:tblW w:w="99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30"/>
        <w:gridCol w:w="5760"/>
      </w:tblGrid>
      <w:tr w:rsidR="00487FC1" w14:paraId="1A6B07B1" w14:textId="77777777" w:rsidTr="00033CE3">
        <w:trPr>
          <w:trHeight w:val="9786"/>
        </w:trPr>
        <w:tc>
          <w:tcPr>
            <w:tcW w:w="4230" w:type="dxa"/>
          </w:tcPr>
          <w:p w14:paraId="182D4C9B" w14:textId="77777777" w:rsidR="00B825E8" w:rsidRDefault="00B825E8">
            <w:pPr>
              <w:rPr>
                <w:rFonts w:ascii="Calibri Light" w:hAnsi="Calibri Light"/>
                <w:b/>
                <w:sz w:val="24"/>
                <w:szCs w:val="24"/>
              </w:rPr>
            </w:pPr>
            <w:r>
              <w:rPr>
                <w:rFonts w:ascii="Arial" w:eastAsia="Arial" w:hAnsi="Arial" w:cs="Arial"/>
                <w:noProof/>
                <w:lang w:eastAsia="en-US"/>
              </w:rPr>
              <w:drawing>
                <wp:anchor distT="0" distB="0" distL="114300" distR="114300" simplePos="0" relativeHeight="251823104" behindDoc="0" locked="0" layoutInCell="1" allowOverlap="1" wp14:anchorId="3CA568B5" wp14:editId="30AEAEF0">
                  <wp:simplePos x="0" y="0"/>
                  <wp:positionH relativeFrom="column">
                    <wp:posOffset>-68580</wp:posOffset>
                  </wp:positionH>
                  <wp:positionV relativeFrom="paragraph">
                    <wp:posOffset>187987</wp:posOffset>
                  </wp:positionV>
                  <wp:extent cx="2876550" cy="1879600"/>
                  <wp:effectExtent l="0" t="0" r="0" b="6350"/>
                  <wp:wrapSquare wrapText="bothSides"/>
                  <wp:docPr id="20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65">
                            <a:extLst>
                              <a:ext uri="{28A0092B-C50C-407E-A947-70E740481C1C}">
                                <a14:useLocalDpi xmlns:a14="http://schemas.microsoft.com/office/drawing/2010/main" val="0"/>
                              </a:ext>
                            </a:extLst>
                          </a:blip>
                          <a:srcRect t="4932" b="51850"/>
                          <a:stretch/>
                        </pic:blipFill>
                        <pic:spPr bwMode="auto">
                          <a:xfrm>
                            <a:off x="0" y="0"/>
                            <a:ext cx="2876550" cy="187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77684">
              <w:rPr>
                <w:rFonts w:ascii="Calibri Light" w:hAnsi="Calibri Light"/>
                <w:b/>
                <w:sz w:val="24"/>
                <w:szCs w:val="24"/>
              </w:rPr>
              <w:t>Best Start Zone</w:t>
            </w:r>
            <w:r w:rsidR="00487FC1">
              <w:rPr>
                <w:rFonts w:ascii="Calibri Light" w:hAnsi="Calibri Light"/>
                <w:b/>
                <w:sz w:val="24"/>
                <w:szCs w:val="24"/>
              </w:rPr>
              <w:t>s</w:t>
            </w:r>
          </w:p>
          <w:p w14:paraId="1CE096AD" w14:textId="77777777" w:rsidR="00B825E8" w:rsidRPr="00CC5673" w:rsidRDefault="00487FC1">
            <w:pPr>
              <w:rPr>
                <w:rFonts w:ascii="Calibri Light" w:hAnsi="Calibri Light"/>
              </w:rPr>
            </w:pPr>
            <w:r w:rsidRPr="00CC5673">
              <w:rPr>
                <w:rFonts w:ascii="Calibri Light" w:hAnsi="Calibri Light"/>
              </w:rPr>
              <w:t>The Best Start Zones stretch for about 27 miles from east to west.  While some areas are sparsely populated, there are many pockets of residents located within the mix of urban, suburban, and rural communities.</w:t>
            </w:r>
          </w:p>
          <w:p w14:paraId="6F011F72" w14:textId="77777777" w:rsidR="00B825E8" w:rsidRPr="00CC5673" w:rsidRDefault="00B825E8">
            <w:pPr>
              <w:rPr>
                <w:rFonts w:ascii="Calibri Light" w:hAnsi="Calibri Light"/>
                <w:b/>
              </w:rPr>
            </w:pPr>
          </w:p>
          <w:p w14:paraId="192045E3" w14:textId="77777777" w:rsidR="00B825E8" w:rsidRPr="00FD15DF" w:rsidRDefault="00B825E8" w:rsidP="00B77684">
            <w:pPr>
              <w:rPr>
                <w:rFonts w:ascii="Calibri Light" w:hAnsi="Calibri Light" w:cs="Calibri Light"/>
                <w:b/>
                <w:sz w:val="24"/>
                <w:szCs w:val="24"/>
              </w:rPr>
            </w:pPr>
            <w:r w:rsidRPr="00FD15DF">
              <w:rPr>
                <w:rFonts w:ascii="Calibri Light" w:hAnsi="Calibri Light" w:cs="Calibri Light"/>
                <w:b/>
                <w:sz w:val="24"/>
                <w:szCs w:val="24"/>
              </w:rPr>
              <w:t>Instructions to Use the Google Mapping</w:t>
            </w:r>
          </w:p>
          <w:p w14:paraId="0625D77B" w14:textId="77777777" w:rsidR="00B825E8" w:rsidRPr="00CC5673" w:rsidRDefault="00B825E8" w:rsidP="00B77684">
            <w:pPr>
              <w:rPr>
                <w:rFonts w:ascii="Calibri Light" w:hAnsi="Calibri Light" w:cs="Calibri Light"/>
              </w:rPr>
            </w:pPr>
            <w:r w:rsidRPr="00CC5673">
              <w:rPr>
                <w:rFonts w:ascii="Calibri Light" w:hAnsi="Calibri Light" w:cs="Calibri Light"/>
                <w:b/>
              </w:rPr>
              <w:t>Step 1: Get the membership data</w:t>
            </w:r>
            <w:r w:rsidR="00487FC1" w:rsidRPr="00CC5673">
              <w:rPr>
                <w:rFonts w:ascii="Calibri Light" w:hAnsi="Calibri Light" w:cs="Calibri Light"/>
                <w:b/>
              </w:rPr>
              <w:t xml:space="preserve"> </w:t>
            </w:r>
            <w:r w:rsidR="00487FC1" w:rsidRPr="00CC5673">
              <w:rPr>
                <w:rFonts w:ascii="Calibri Light" w:hAnsi="Calibri Light" w:cs="Calibri Light"/>
              </w:rPr>
              <w:t xml:space="preserve">from </w:t>
            </w:r>
            <w:r w:rsidR="00DC3695">
              <w:rPr>
                <w:rFonts w:ascii="Calibri Light" w:hAnsi="Calibri Light" w:cs="Calibri Light"/>
              </w:rPr>
              <w:t xml:space="preserve">First 5 LA and </w:t>
            </w:r>
            <w:r w:rsidR="00487FC1" w:rsidRPr="00CC5673">
              <w:rPr>
                <w:rFonts w:ascii="Calibri Light" w:hAnsi="Calibri Light" w:cs="Calibri Light"/>
              </w:rPr>
              <w:t>Antelope Valley Partners for Health.</w:t>
            </w:r>
          </w:p>
          <w:p w14:paraId="74C83E21" w14:textId="77777777" w:rsidR="00B825E8" w:rsidRPr="00CC5673" w:rsidRDefault="00B825E8" w:rsidP="00B77684">
            <w:pPr>
              <w:pBdr>
                <w:top w:val="nil"/>
                <w:left w:val="nil"/>
                <w:bottom w:val="nil"/>
                <w:right w:val="nil"/>
                <w:between w:val="nil"/>
              </w:pBdr>
              <w:rPr>
                <w:rFonts w:ascii="Calibri Light" w:eastAsia="Arial" w:hAnsi="Calibri Light" w:cs="Calibri Light"/>
                <w:color w:val="000000"/>
              </w:rPr>
            </w:pPr>
            <w:r w:rsidRPr="00CC5673">
              <w:rPr>
                <w:rFonts w:ascii="Calibri Light" w:hAnsi="Calibri Light" w:cs="Calibri Light"/>
                <w:b/>
              </w:rPr>
              <w:t xml:space="preserve">Step 2: </w:t>
            </w:r>
            <w:r w:rsidRPr="00CC5673">
              <w:rPr>
                <w:rFonts w:ascii="Calibri Light" w:eastAsia="Arial" w:hAnsi="Calibri Light" w:cs="Calibri Light"/>
                <w:b/>
                <w:color w:val="000000"/>
              </w:rPr>
              <w:t>Clean up the data</w:t>
            </w:r>
            <w:r w:rsidRPr="00CC5673">
              <w:rPr>
                <w:rFonts w:ascii="Calibri Light" w:eastAsia="Arial" w:hAnsi="Calibri Light" w:cs="Calibri Light"/>
                <w:color w:val="000000"/>
              </w:rPr>
              <w:t xml:space="preserve">, separating attendance data into the following group categories: </w:t>
            </w:r>
          </w:p>
          <w:p w14:paraId="41047DE3" w14:textId="77777777" w:rsidR="00B825E8" w:rsidRPr="00CC5673" w:rsidRDefault="00B825E8" w:rsidP="000973C4">
            <w:pPr>
              <w:numPr>
                <w:ilvl w:val="0"/>
                <w:numId w:val="27"/>
              </w:numPr>
              <w:pBdr>
                <w:top w:val="nil"/>
                <w:left w:val="nil"/>
                <w:bottom w:val="nil"/>
                <w:right w:val="nil"/>
                <w:between w:val="nil"/>
              </w:pBdr>
              <w:ind w:left="345" w:hanging="270"/>
              <w:rPr>
                <w:rFonts w:ascii="Calibri Light" w:eastAsia="Arial" w:hAnsi="Calibri Light" w:cs="Calibri Light"/>
                <w:color w:val="000000"/>
              </w:rPr>
            </w:pPr>
            <w:r w:rsidRPr="00CC5673">
              <w:rPr>
                <w:rFonts w:ascii="Calibri Light" w:eastAsia="Arial" w:hAnsi="Calibri Light" w:cs="Calibri Light"/>
                <w:color w:val="000000"/>
              </w:rPr>
              <w:t>Parents with children 0 to 5</w:t>
            </w:r>
          </w:p>
          <w:p w14:paraId="645E37B8" w14:textId="77777777" w:rsidR="00B825E8" w:rsidRPr="00CC5673" w:rsidRDefault="00B825E8" w:rsidP="000973C4">
            <w:pPr>
              <w:numPr>
                <w:ilvl w:val="0"/>
                <w:numId w:val="27"/>
              </w:numPr>
              <w:pBdr>
                <w:top w:val="nil"/>
                <w:left w:val="nil"/>
                <w:bottom w:val="nil"/>
                <w:right w:val="nil"/>
                <w:between w:val="nil"/>
              </w:pBdr>
              <w:ind w:left="345" w:hanging="270"/>
              <w:rPr>
                <w:rFonts w:ascii="Calibri Light" w:eastAsia="Arial" w:hAnsi="Calibri Light" w:cs="Calibri Light"/>
                <w:color w:val="000000"/>
              </w:rPr>
            </w:pPr>
            <w:r w:rsidRPr="00CC5673">
              <w:rPr>
                <w:rFonts w:ascii="Calibri Light" w:eastAsia="Arial" w:hAnsi="Calibri Light" w:cs="Calibri Light"/>
                <w:color w:val="000000"/>
              </w:rPr>
              <w:t>Parents with children older than 5 and community residents</w:t>
            </w:r>
          </w:p>
          <w:p w14:paraId="0D8C67E9" w14:textId="77777777" w:rsidR="00B825E8" w:rsidRPr="00CC5673" w:rsidRDefault="00B825E8" w:rsidP="000973C4">
            <w:pPr>
              <w:numPr>
                <w:ilvl w:val="0"/>
                <w:numId w:val="27"/>
              </w:numPr>
              <w:pBdr>
                <w:top w:val="nil"/>
                <w:left w:val="nil"/>
                <w:bottom w:val="nil"/>
                <w:right w:val="nil"/>
                <w:between w:val="nil"/>
              </w:pBdr>
              <w:ind w:left="345" w:hanging="270"/>
              <w:rPr>
                <w:rFonts w:ascii="Calibri Light" w:eastAsia="Arial" w:hAnsi="Calibri Light" w:cs="Calibri Light"/>
                <w:color w:val="000000"/>
              </w:rPr>
            </w:pPr>
            <w:r w:rsidRPr="00CC5673">
              <w:rPr>
                <w:rFonts w:ascii="Calibri Light" w:eastAsia="Arial" w:hAnsi="Calibri Light" w:cs="Calibri Light"/>
                <w:color w:val="000000"/>
              </w:rPr>
              <w:t xml:space="preserve">Stakeholders (Community Based Organizations, Faith-Based groups, Businesses, public agencies). </w:t>
            </w:r>
          </w:p>
          <w:p w14:paraId="5E7B15DB" w14:textId="77777777" w:rsidR="00B825E8" w:rsidRPr="00CC5673" w:rsidRDefault="00B825E8" w:rsidP="000973C4">
            <w:pPr>
              <w:numPr>
                <w:ilvl w:val="0"/>
                <w:numId w:val="27"/>
              </w:numPr>
              <w:pBdr>
                <w:top w:val="nil"/>
                <w:left w:val="nil"/>
                <w:bottom w:val="nil"/>
                <w:right w:val="nil"/>
                <w:between w:val="nil"/>
              </w:pBdr>
              <w:ind w:left="345" w:hanging="270"/>
              <w:rPr>
                <w:rFonts w:ascii="Calibri Light" w:eastAsia="Arial" w:hAnsi="Calibri Light" w:cs="Calibri Light"/>
                <w:color w:val="000000"/>
              </w:rPr>
            </w:pPr>
            <w:r w:rsidRPr="00CC5673">
              <w:rPr>
                <w:rFonts w:ascii="Calibri Light" w:eastAsia="Arial" w:hAnsi="Calibri Light" w:cs="Calibri Light"/>
                <w:color w:val="000000"/>
              </w:rPr>
              <w:t xml:space="preserve">Meeting locations of Resident Outreach Coordinator </w:t>
            </w:r>
            <w:r w:rsidR="00CC5673">
              <w:rPr>
                <w:rFonts w:ascii="Calibri Light" w:eastAsia="Arial" w:hAnsi="Calibri Light" w:cs="Calibri Light"/>
                <w:color w:val="000000"/>
              </w:rPr>
              <w:t xml:space="preserve">(ROC) </w:t>
            </w:r>
            <w:r w:rsidRPr="00CC5673">
              <w:rPr>
                <w:rFonts w:ascii="Calibri Light" w:eastAsia="Arial" w:hAnsi="Calibri Light" w:cs="Calibri Light"/>
                <w:color w:val="000000"/>
              </w:rPr>
              <w:t>groups &amp; Neighborhood Action Councils</w:t>
            </w:r>
            <w:r w:rsidR="00CC5673">
              <w:rPr>
                <w:rFonts w:ascii="Calibri Light" w:eastAsia="Arial" w:hAnsi="Calibri Light" w:cs="Calibri Light"/>
                <w:color w:val="000000"/>
              </w:rPr>
              <w:t xml:space="preserve"> (NACs)</w:t>
            </w:r>
            <w:r w:rsidRPr="00CC5673">
              <w:rPr>
                <w:rFonts w:ascii="Calibri Light" w:eastAsia="Arial" w:hAnsi="Calibri Light" w:cs="Calibri Light"/>
                <w:color w:val="000000"/>
              </w:rPr>
              <w:t xml:space="preserve">. </w:t>
            </w:r>
          </w:p>
          <w:p w14:paraId="330265F3" w14:textId="77777777" w:rsidR="002769C9" w:rsidRDefault="002769C9" w:rsidP="00DC3695">
            <w:pPr>
              <w:pBdr>
                <w:top w:val="nil"/>
                <w:left w:val="nil"/>
                <w:bottom w:val="nil"/>
                <w:right w:val="nil"/>
                <w:between w:val="nil"/>
              </w:pBdr>
              <w:rPr>
                <w:rFonts w:ascii="Calibri Light" w:eastAsia="Arial" w:hAnsi="Calibri Light" w:cs="Calibri Light"/>
                <w:b/>
                <w:color w:val="000000"/>
              </w:rPr>
            </w:pPr>
          </w:p>
          <w:p w14:paraId="047F3EFA" w14:textId="77777777" w:rsidR="00B825E8" w:rsidRDefault="00B825E8" w:rsidP="00DC3695">
            <w:pPr>
              <w:pBdr>
                <w:top w:val="nil"/>
                <w:left w:val="nil"/>
                <w:bottom w:val="nil"/>
                <w:right w:val="nil"/>
                <w:between w:val="nil"/>
              </w:pBdr>
              <w:rPr>
                <w:rFonts w:ascii="Calibri Light" w:eastAsia="Arial" w:hAnsi="Calibri Light" w:cs="Calibri Light"/>
                <w:color w:val="000000"/>
              </w:rPr>
            </w:pPr>
            <w:r w:rsidRPr="00B825E8">
              <w:rPr>
                <w:rFonts w:ascii="Calibri Light" w:eastAsia="Arial" w:hAnsi="Calibri Light" w:cs="Calibri Light"/>
                <w:b/>
                <w:color w:val="000000"/>
              </w:rPr>
              <w:t>Step 3: Upload the data to</w:t>
            </w:r>
            <w:r w:rsidR="00DC3695">
              <w:rPr>
                <w:rFonts w:ascii="Calibri Light" w:eastAsia="Arial" w:hAnsi="Calibri Light" w:cs="Calibri Light"/>
                <w:b/>
                <w:color w:val="000000"/>
              </w:rPr>
              <w:t xml:space="preserve"> Google Map </w:t>
            </w:r>
            <w:r w:rsidR="00DC3695">
              <w:rPr>
                <w:rFonts w:ascii="Calibri Light" w:eastAsia="Arial" w:hAnsi="Calibri Light" w:cs="Calibri Light"/>
                <w:color w:val="000000"/>
              </w:rPr>
              <w:t>from two separate periods: January 2016 and April 2018.</w:t>
            </w:r>
          </w:p>
          <w:p w14:paraId="7E0DEA9F" w14:textId="556450DE" w:rsidR="00C9114E" w:rsidRPr="00B77684" w:rsidRDefault="00C9114E" w:rsidP="00DC3695">
            <w:pPr>
              <w:pBdr>
                <w:top w:val="nil"/>
                <w:left w:val="nil"/>
                <w:bottom w:val="nil"/>
                <w:right w:val="nil"/>
                <w:between w:val="nil"/>
              </w:pBdr>
              <w:rPr>
                <w:rFonts w:ascii="Calibri Light" w:hAnsi="Calibri Light"/>
                <w:b/>
                <w:sz w:val="24"/>
                <w:szCs w:val="24"/>
              </w:rPr>
            </w:pPr>
          </w:p>
        </w:tc>
        <w:tc>
          <w:tcPr>
            <w:tcW w:w="5760" w:type="dxa"/>
          </w:tcPr>
          <w:p w14:paraId="76EEE3AC" w14:textId="77777777" w:rsidR="00B825E8" w:rsidRDefault="00033CE3">
            <w:pPr>
              <w:rPr>
                <w:rFonts w:ascii="Calibri Light" w:hAnsi="Calibri Light"/>
                <w:b/>
                <w:sz w:val="24"/>
                <w:szCs w:val="24"/>
              </w:rPr>
            </w:pPr>
            <w:r>
              <w:rPr>
                <w:rFonts w:ascii="Arial" w:eastAsia="Arial" w:hAnsi="Arial" w:cs="Arial"/>
                <w:noProof/>
                <w:lang w:eastAsia="en-US"/>
              </w:rPr>
              <w:drawing>
                <wp:anchor distT="0" distB="0" distL="114300" distR="114300" simplePos="0" relativeHeight="251822080" behindDoc="0" locked="0" layoutInCell="1" allowOverlap="1" wp14:anchorId="3879F618" wp14:editId="39E2C671">
                  <wp:simplePos x="0" y="0"/>
                  <wp:positionH relativeFrom="column">
                    <wp:posOffset>1270</wp:posOffset>
                  </wp:positionH>
                  <wp:positionV relativeFrom="paragraph">
                    <wp:posOffset>184785</wp:posOffset>
                  </wp:positionV>
                  <wp:extent cx="3002915" cy="1637030"/>
                  <wp:effectExtent l="0" t="0" r="6985" b="1270"/>
                  <wp:wrapNone/>
                  <wp:docPr id="21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rotWithShape="1">
                          <a:blip r:embed="rId66" cstate="print">
                            <a:extLst>
                              <a:ext uri="{28A0092B-C50C-407E-A947-70E740481C1C}">
                                <a14:useLocalDpi xmlns:a14="http://schemas.microsoft.com/office/drawing/2010/main" val="0"/>
                              </a:ext>
                            </a:extLst>
                          </a:blip>
                          <a:srcRect l="2924" t="20737" r="7018" b="18984"/>
                          <a:stretch/>
                        </pic:blipFill>
                        <pic:spPr bwMode="auto">
                          <a:xfrm>
                            <a:off x="0" y="0"/>
                            <a:ext cx="3002915" cy="1637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25E8">
              <w:rPr>
                <w:rFonts w:ascii="Calibri Light" w:hAnsi="Calibri Light"/>
                <w:b/>
                <w:sz w:val="24"/>
                <w:szCs w:val="24"/>
              </w:rPr>
              <w:t>Best Start Palmdale in</w:t>
            </w:r>
            <w:r w:rsidR="00487FC1">
              <w:rPr>
                <w:rFonts w:ascii="Calibri Light" w:hAnsi="Calibri Light"/>
                <w:b/>
                <w:sz w:val="24"/>
                <w:szCs w:val="24"/>
              </w:rPr>
              <w:t xml:space="preserve"> January</w:t>
            </w:r>
            <w:r w:rsidR="00B825E8">
              <w:rPr>
                <w:rFonts w:ascii="Calibri Light" w:hAnsi="Calibri Light"/>
                <w:b/>
                <w:sz w:val="24"/>
                <w:szCs w:val="24"/>
              </w:rPr>
              <w:t xml:space="preserve"> 2016</w:t>
            </w:r>
          </w:p>
          <w:p w14:paraId="45A13EE3" w14:textId="77777777" w:rsidR="00B825E8" w:rsidRDefault="00B825E8">
            <w:pPr>
              <w:rPr>
                <w:rFonts w:ascii="Calibri Light" w:hAnsi="Calibri Light"/>
                <w:b/>
                <w:sz w:val="24"/>
                <w:szCs w:val="24"/>
              </w:rPr>
            </w:pPr>
          </w:p>
          <w:p w14:paraId="55F6589D" w14:textId="77777777" w:rsidR="00B825E8" w:rsidRDefault="00B825E8">
            <w:pPr>
              <w:rPr>
                <w:rFonts w:ascii="Calibri Light" w:hAnsi="Calibri Light"/>
                <w:b/>
                <w:sz w:val="24"/>
                <w:szCs w:val="24"/>
              </w:rPr>
            </w:pPr>
          </w:p>
          <w:p w14:paraId="66B26A2E" w14:textId="77777777" w:rsidR="00B825E8" w:rsidRDefault="00B825E8">
            <w:pPr>
              <w:rPr>
                <w:rFonts w:ascii="Calibri Light" w:hAnsi="Calibri Light"/>
                <w:b/>
                <w:sz w:val="24"/>
                <w:szCs w:val="24"/>
              </w:rPr>
            </w:pPr>
          </w:p>
          <w:p w14:paraId="65A05D2C" w14:textId="77777777" w:rsidR="00B825E8" w:rsidRDefault="00B825E8">
            <w:pPr>
              <w:rPr>
                <w:rFonts w:ascii="Calibri Light" w:hAnsi="Calibri Light"/>
                <w:b/>
                <w:sz w:val="24"/>
                <w:szCs w:val="24"/>
              </w:rPr>
            </w:pPr>
          </w:p>
          <w:p w14:paraId="5423417E" w14:textId="77777777" w:rsidR="00B825E8" w:rsidRDefault="00B825E8">
            <w:pPr>
              <w:rPr>
                <w:rFonts w:ascii="Calibri Light" w:hAnsi="Calibri Light"/>
                <w:b/>
                <w:sz w:val="24"/>
                <w:szCs w:val="24"/>
              </w:rPr>
            </w:pPr>
          </w:p>
          <w:p w14:paraId="679456D0" w14:textId="77777777" w:rsidR="00B825E8" w:rsidRDefault="00B825E8">
            <w:pPr>
              <w:rPr>
                <w:rFonts w:ascii="Calibri Light" w:hAnsi="Calibri Light"/>
                <w:b/>
                <w:sz w:val="24"/>
                <w:szCs w:val="24"/>
              </w:rPr>
            </w:pPr>
          </w:p>
          <w:p w14:paraId="40D353D0" w14:textId="77777777" w:rsidR="00B825E8" w:rsidRDefault="00B825E8">
            <w:pPr>
              <w:rPr>
                <w:rFonts w:ascii="Calibri Light" w:hAnsi="Calibri Light"/>
                <w:b/>
                <w:sz w:val="24"/>
                <w:szCs w:val="24"/>
              </w:rPr>
            </w:pPr>
          </w:p>
          <w:p w14:paraId="06431BC5" w14:textId="77777777" w:rsidR="00B825E8" w:rsidRDefault="00B825E8">
            <w:pPr>
              <w:rPr>
                <w:rFonts w:ascii="Calibri Light" w:hAnsi="Calibri Light"/>
                <w:b/>
                <w:sz w:val="24"/>
                <w:szCs w:val="24"/>
              </w:rPr>
            </w:pPr>
          </w:p>
          <w:p w14:paraId="578D19CD" w14:textId="77777777" w:rsidR="00B825E8" w:rsidRDefault="00B825E8">
            <w:pPr>
              <w:rPr>
                <w:rFonts w:ascii="Calibri Light" w:hAnsi="Calibri Light"/>
                <w:b/>
                <w:sz w:val="24"/>
                <w:szCs w:val="24"/>
              </w:rPr>
            </w:pPr>
          </w:p>
          <w:p w14:paraId="5B23A104" w14:textId="77777777" w:rsidR="00B825E8" w:rsidRDefault="00B825E8" w:rsidP="00B825E8">
            <w:pPr>
              <w:rPr>
                <w:rFonts w:ascii="Calibri Light" w:eastAsia="Arial" w:hAnsi="Calibri Light" w:cs="Calibri Light"/>
              </w:rPr>
            </w:pPr>
            <w:r w:rsidRPr="00B825E8">
              <w:rPr>
                <w:rFonts w:ascii="Calibri Light" w:eastAsia="Arial" w:hAnsi="Calibri Light" w:cs="Calibri Light"/>
              </w:rPr>
              <w:t xml:space="preserve">Legend: </w:t>
            </w:r>
          </w:p>
          <w:p w14:paraId="00E5049A" w14:textId="77777777" w:rsidR="00B825E8" w:rsidRPr="00B825E8" w:rsidRDefault="00B825E8" w:rsidP="000973C4">
            <w:pPr>
              <w:pStyle w:val="ListParagraph"/>
              <w:numPr>
                <w:ilvl w:val="0"/>
                <w:numId w:val="28"/>
              </w:numPr>
              <w:tabs>
                <w:tab w:val="clear" w:pos="720"/>
              </w:tabs>
              <w:ind w:left="518"/>
              <w:rPr>
                <w:rFonts w:ascii="Calibri Light" w:eastAsia="Arial" w:hAnsi="Calibri Light" w:cs="Calibri Light"/>
              </w:rPr>
            </w:pPr>
            <w:r w:rsidRPr="00B825E8">
              <w:rPr>
                <w:rFonts w:ascii="Calibri Light" w:eastAsia="Arial" w:hAnsi="Calibri Light" w:cs="Calibri Light"/>
              </w:rPr>
              <w:t xml:space="preserve">Parents with children 0-5 </w:t>
            </w:r>
          </w:p>
          <w:p w14:paraId="6CEE3BDE" w14:textId="77777777" w:rsidR="00B825E8" w:rsidRPr="00B825E8" w:rsidRDefault="00CC5673" w:rsidP="000973C4">
            <w:pPr>
              <w:pStyle w:val="ListParagraph"/>
              <w:numPr>
                <w:ilvl w:val="0"/>
                <w:numId w:val="29"/>
              </w:numPr>
              <w:tabs>
                <w:tab w:val="clear" w:pos="720"/>
              </w:tabs>
              <w:ind w:left="518"/>
              <w:rPr>
                <w:rFonts w:ascii="Calibri Light" w:eastAsia="Arial" w:hAnsi="Calibri Light" w:cs="Calibri Light"/>
              </w:rPr>
            </w:pPr>
            <w:r>
              <w:rPr>
                <w:rFonts w:ascii="Calibri Light" w:eastAsia="Arial" w:hAnsi="Calibri Light" w:cs="Calibri Light"/>
              </w:rPr>
              <w:t xml:space="preserve">Parents with children 6 or older &amp; </w:t>
            </w:r>
            <w:r w:rsidR="00B825E8" w:rsidRPr="00B825E8">
              <w:rPr>
                <w:rFonts w:ascii="Calibri Light" w:eastAsia="Arial" w:hAnsi="Calibri Light" w:cs="Calibri Light"/>
              </w:rPr>
              <w:t xml:space="preserve">residents </w:t>
            </w:r>
          </w:p>
          <w:p w14:paraId="0A7BAF23" w14:textId="77777777" w:rsidR="00B825E8" w:rsidRPr="00B825E8" w:rsidRDefault="00B825E8" w:rsidP="000973C4">
            <w:pPr>
              <w:pStyle w:val="ListParagraph"/>
              <w:numPr>
                <w:ilvl w:val="0"/>
                <w:numId w:val="30"/>
              </w:numPr>
              <w:tabs>
                <w:tab w:val="clear" w:pos="720"/>
              </w:tabs>
              <w:ind w:left="518"/>
              <w:rPr>
                <w:rFonts w:ascii="Calibri Light" w:eastAsia="Arial" w:hAnsi="Calibri Light" w:cs="Calibri Light"/>
              </w:rPr>
            </w:pPr>
            <w:r w:rsidRPr="00B825E8">
              <w:rPr>
                <w:rFonts w:ascii="Calibri Light" w:eastAsia="Arial" w:hAnsi="Calibri Light" w:cs="Calibri Light"/>
              </w:rPr>
              <w:t>N</w:t>
            </w:r>
            <w:r w:rsidR="00CC5673">
              <w:rPr>
                <w:rFonts w:ascii="Calibri Light" w:eastAsia="Arial" w:hAnsi="Calibri Light" w:cs="Calibri Light"/>
              </w:rPr>
              <w:t xml:space="preserve">eighborhood </w:t>
            </w:r>
            <w:r w:rsidRPr="00B825E8">
              <w:rPr>
                <w:rFonts w:ascii="Calibri Light" w:eastAsia="Arial" w:hAnsi="Calibri Light" w:cs="Calibri Light"/>
              </w:rPr>
              <w:t>A</w:t>
            </w:r>
            <w:r w:rsidR="00CC5673">
              <w:rPr>
                <w:rFonts w:ascii="Calibri Light" w:eastAsia="Arial" w:hAnsi="Calibri Light" w:cs="Calibri Light"/>
              </w:rPr>
              <w:t xml:space="preserve">ction </w:t>
            </w:r>
            <w:r w:rsidRPr="00B825E8">
              <w:rPr>
                <w:rFonts w:ascii="Calibri Light" w:eastAsia="Arial" w:hAnsi="Calibri Light" w:cs="Calibri Light"/>
              </w:rPr>
              <w:t>C</w:t>
            </w:r>
            <w:r w:rsidR="00CC5673">
              <w:rPr>
                <w:rFonts w:ascii="Calibri Light" w:eastAsia="Arial" w:hAnsi="Calibri Light" w:cs="Calibri Light"/>
              </w:rPr>
              <w:t>ouncils</w:t>
            </w:r>
            <w:r w:rsidRPr="00B825E8">
              <w:rPr>
                <w:rFonts w:ascii="Calibri Light" w:eastAsia="Arial" w:hAnsi="Calibri Light" w:cs="Calibri Light"/>
              </w:rPr>
              <w:t xml:space="preserve"> </w:t>
            </w:r>
          </w:p>
          <w:p w14:paraId="45FA778E" w14:textId="77777777" w:rsidR="00B825E8" w:rsidRPr="00B825E8" w:rsidRDefault="00B825E8" w:rsidP="000973C4">
            <w:pPr>
              <w:pStyle w:val="ListParagraph"/>
              <w:numPr>
                <w:ilvl w:val="0"/>
                <w:numId w:val="31"/>
              </w:numPr>
              <w:tabs>
                <w:tab w:val="clear" w:pos="720"/>
              </w:tabs>
              <w:ind w:left="518"/>
              <w:rPr>
                <w:rFonts w:ascii="Calibri Light" w:eastAsia="Arial" w:hAnsi="Calibri Light" w:cs="Calibri Light"/>
              </w:rPr>
            </w:pPr>
            <w:r w:rsidRPr="00B825E8">
              <w:rPr>
                <w:rFonts w:ascii="Calibri Light" w:eastAsia="Arial" w:hAnsi="Calibri Light" w:cs="Calibri Light"/>
              </w:rPr>
              <w:t>R</w:t>
            </w:r>
            <w:r w:rsidR="00CC5673">
              <w:rPr>
                <w:rFonts w:ascii="Calibri Light" w:eastAsia="Arial" w:hAnsi="Calibri Light" w:cs="Calibri Light"/>
              </w:rPr>
              <w:t xml:space="preserve">esident </w:t>
            </w:r>
            <w:r w:rsidRPr="00B825E8">
              <w:rPr>
                <w:rFonts w:ascii="Calibri Light" w:eastAsia="Arial" w:hAnsi="Calibri Light" w:cs="Calibri Light"/>
              </w:rPr>
              <w:t>O</w:t>
            </w:r>
            <w:r w:rsidR="00CC5673">
              <w:rPr>
                <w:rFonts w:ascii="Calibri Light" w:eastAsia="Arial" w:hAnsi="Calibri Light" w:cs="Calibri Light"/>
              </w:rPr>
              <w:t xml:space="preserve">utreach </w:t>
            </w:r>
            <w:r w:rsidRPr="00B825E8">
              <w:rPr>
                <w:rFonts w:ascii="Calibri Light" w:eastAsia="Arial" w:hAnsi="Calibri Light" w:cs="Calibri Light"/>
              </w:rPr>
              <w:t>C</w:t>
            </w:r>
            <w:r w:rsidR="00CC5673">
              <w:rPr>
                <w:rFonts w:ascii="Calibri Light" w:eastAsia="Arial" w:hAnsi="Calibri Light" w:cs="Calibri Light"/>
              </w:rPr>
              <w:t>oordinator</w:t>
            </w:r>
            <w:r w:rsidRPr="00B825E8">
              <w:rPr>
                <w:rFonts w:ascii="Calibri Light" w:eastAsia="Arial" w:hAnsi="Calibri Light" w:cs="Calibri Light"/>
              </w:rPr>
              <w:t xml:space="preserve"> Groups </w:t>
            </w:r>
          </w:p>
          <w:p w14:paraId="34C95203" w14:textId="77777777" w:rsidR="00033CE3" w:rsidRDefault="00033CE3" w:rsidP="00B77684">
            <w:pPr>
              <w:rPr>
                <w:rFonts w:ascii="Calibri Light" w:hAnsi="Calibri Light"/>
                <w:b/>
                <w:sz w:val="24"/>
                <w:szCs w:val="24"/>
              </w:rPr>
            </w:pPr>
          </w:p>
          <w:p w14:paraId="2A5C053F" w14:textId="77777777" w:rsidR="00B825E8" w:rsidRDefault="00B825E8" w:rsidP="00B77684">
            <w:pPr>
              <w:rPr>
                <w:rFonts w:ascii="Calibri Light" w:hAnsi="Calibri Light"/>
                <w:b/>
                <w:sz w:val="24"/>
                <w:szCs w:val="24"/>
              </w:rPr>
            </w:pPr>
            <w:r>
              <w:rPr>
                <w:rFonts w:ascii="Calibri Light" w:hAnsi="Calibri Light"/>
                <w:b/>
                <w:sz w:val="24"/>
                <w:szCs w:val="24"/>
              </w:rPr>
              <w:t xml:space="preserve">Best Start Palmdale in </w:t>
            </w:r>
            <w:r w:rsidR="00487FC1">
              <w:rPr>
                <w:rFonts w:ascii="Calibri Light" w:hAnsi="Calibri Light"/>
                <w:b/>
                <w:sz w:val="24"/>
                <w:szCs w:val="24"/>
              </w:rPr>
              <w:t xml:space="preserve">April </w:t>
            </w:r>
            <w:r>
              <w:rPr>
                <w:rFonts w:ascii="Calibri Light" w:hAnsi="Calibri Light"/>
                <w:b/>
                <w:sz w:val="24"/>
                <w:szCs w:val="24"/>
              </w:rPr>
              <w:t>2018</w:t>
            </w:r>
          </w:p>
          <w:p w14:paraId="274218A8" w14:textId="5DC8AFE1" w:rsidR="00487FC1" w:rsidRDefault="00487FC1" w:rsidP="00B77684">
            <w:pPr>
              <w:rPr>
                <w:rFonts w:ascii="Arial" w:eastAsia="Arial" w:hAnsi="Arial" w:cs="Arial"/>
                <w:noProof/>
                <w:color w:val="000000"/>
              </w:rPr>
            </w:pPr>
            <w:r>
              <w:rPr>
                <w:rFonts w:ascii="Arial" w:eastAsia="Arial" w:hAnsi="Arial" w:cs="Arial"/>
                <w:noProof/>
                <w:color w:val="000000"/>
                <w:lang w:eastAsia="en-US"/>
              </w:rPr>
              <w:drawing>
                <wp:inline distT="0" distB="0" distL="0" distR="0" wp14:anchorId="4BE3C114" wp14:editId="7B7308E9">
                  <wp:extent cx="2932984" cy="1602029"/>
                  <wp:effectExtent l="0" t="0" r="1270" b="0"/>
                  <wp:docPr id="2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67"/>
                          <a:srcRect b="19474"/>
                          <a:stretch/>
                        </pic:blipFill>
                        <pic:spPr bwMode="auto">
                          <a:xfrm>
                            <a:off x="0" y="0"/>
                            <a:ext cx="2987199" cy="1631642"/>
                          </a:xfrm>
                          <a:prstGeom prst="rect">
                            <a:avLst/>
                          </a:prstGeom>
                          <a:ln>
                            <a:noFill/>
                          </a:ln>
                          <a:extLst>
                            <a:ext uri="{53640926-AAD7-44D8-BBD7-CCE9431645EC}">
                              <a14:shadowObscured xmlns:a14="http://schemas.microsoft.com/office/drawing/2010/main"/>
                            </a:ext>
                          </a:extLst>
                        </pic:spPr>
                      </pic:pic>
                    </a:graphicData>
                  </a:graphic>
                </wp:inline>
              </w:drawing>
            </w:r>
          </w:p>
          <w:p w14:paraId="2DB8A58C" w14:textId="77777777" w:rsidR="00487FC1" w:rsidRPr="00CC5673" w:rsidRDefault="00487FC1" w:rsidP="00487FC1">
            <w:pPr>
              <w:tabs>
                <w:tab w:val="left" w:pos="1394"/>
              </w:tabs>
              <w:rPr>
                <w:rFonts w:ascii="Calibri Light" w:hAnsi="Calibri Light"/>
              </w:rPr>
            </w:pPr>
            <w:r w:rsidRPr="00CC5673">
              <w:rPr>
                <w:rFonts w:ascii="Calibri Light" w:hAnsi="Calibri Light"/>
              </w:rPr>
              <w:t>Two additional groups were plotted:</w:t>
            </w:r>
          </w:p>
          <w:p w14:paraId="1FB3AE66" w14:textId="77777777" w:rsidR="00487FC1" w:rsidRPr="00CC5673" w:rsidRDefault="00487FC1" w:rsidP="00487FC1">
            <w:pPr>
              <w:tabs>
                <w:tab w:val="left" w:pos="1394"/>
              </w:tabs>
              <w:ind w:firstLine="337"/>
              <w:rPr>
                <w:rFonts w:ascii="Calibri Light" w:hAnsi="Calibri Light"/>
              </w:rPr>
            </w:pPr>
            <w:r w:rsidRPr="00CC5673">
              <w:rPr>
                <w:rFonts w:ascii="Arial" w:eastAsia="Arial" w:hAnsi="Arial" w:cs="Arial"/>
                <w:noProof/>
                <w:color w:val="000000"/>
                <w:lang w:eastAsia="en-US"/>
              </w:rPr>
              <w:drawing>
                <wp:inline distT="0" distB="0" distL="0" distR="0" wp14:anchorId="0729BB06" wp14:editId="66F889B4">
                  <wp:extent cx="153035" cy="131191"/>
                  <wp:effectExtent l="0" t="0" r="0" b="2540"/>
                  <wp:docPr id="22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8"/>
                          <a:srcRect/>
                          <a:stretch>
                            <a:fillRect/>
                          </a:stretch>
                        </pic:blipFill>
                        <pic:spPr>
                          <a:xfrm>
                            <a:off x="0" y="0"/>
                            <a:ext cx="165480" cy="141860"/>
                          </a:xfrm>
                          <a:prstGeom prst="rect">
                            <a:avLst/>
                          </a:prstGeom>
                          <a:ln/>
                        </pic:spPr>
                      </pic:pic>
                    </a:graphicData>
                  </a:graphic>
                </wp:inline>
              </w:drawing>
            </w:r>
            <w:r w:rsidRPr="00CC5673">
              <w:rPr>
                <w:rFonts w:ascii="Calibri Light" w:hAnsi="Calibri Light"/>
              </w:rPr>
              <w:t xml:space="preserve">  Parent Navigator</w:t>
            </w:r>
            <w:r w:rsidR="00033CE3">
              <w:rPr>
                <w:rFonts w:ascii="Calibri Light" w:hAnsi="Calibri Light"/>
              </w:rPr>
              <w:t xml:space="preserve"> (PN)</w:t>
            </w:r>
            <w:r w:rsidRPr="00CC5673">
              <w:rPr>
                <w:rFonts w:ascii="Calibri Light" w:hAnsi="Calibri Light"/>
              </w:rPr>
              <w:t xml:space="preserve"> Groups</w:t>
            </w:r>
          </w:p>
          <w:p w14:paraId="4B363DEB" w14:textId="77777777" w:rsidR="00487FC1" w:rsidRPr="00CC5673" w:rsidRDefault="00487FC1" w:rsidP="00487FC1">
            <w:pPr>
              <w:tabs>
                <w:tab w:val="left" w:pos="1394"/>
              </w:tabs>
              <w:ind w:left="697" w:hanging="450"/>
              <w:rPr>
                <w:rFonts w:ascii="Calibri Light" w:hAnsi="Calibri Light"/>
              </w:rPr>
            </w:pPr>
            <w:r w:rsidRPr="00CC5673">
              <w:rPr>
                <w:rFonts w:ascii="Calibri Light" w:hAnsi="Calibri Light"/>
              </w:rPr>
              <w:t xml:space="preserve"> </w:t>
            </w:r>
            <w:r w:rsidRPr="00CC5673">
              <w:rPr>
                <w:rFonts w:ascii="Arial" w:eastAsia="Arial" w:hAnsi="Arial" w:cs="Arial"/>
                <w:noProof/>
                <w:color w:val="000000"/>
                <w:lang w:eastAsia="en-US"/>
              </w:rPr>
              <w:drawing>
                <wp:inline distT="0" distB="0" distL="0" distR="0" wp14:anchorId="67C7A4E4" wp14:editId="710DAB3F">
                  <wp:extent cx="174981" cy="182880"/>
                  <wp:effectExtent l="0" t="0" r="0" b="7620"/>
                  <wp:docPr id="2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9"/>
                          <a:srcRect/>
                          <a:stretch>
                            <a:fillRect/>
                          </a:stretch>
                        </pic:blipFill>
                        <pic:spPr>
                          <a:xfrm>
                            <a:off x="0" y="0"/>
                            <a:ext cx="178497" cy="186555"/>
                          </a:xfrm>
                          <a:prstGeom prst="rect">
                            <a:avLst/>
                          </a:prstGeom>
                          <a:ln/>
                        </pic:spPr>
                      </pic:pic>
                    </a:graphicData>
                  </a:graphic>
                </wp:inline>
              </w:drawing>
            </w:r>
            <w:r w:rsidRPr="00CC5673">
              <w:rPr>
                <w:rFonts w:ascii="Calibri Light" w:hAnsi="Calibri Light"/>
              </w:rPr>
              <w:t xml:space="preserve"> Parent Navigator Participants</w:t>
            </w:r>
          </w:p>
          <w:p w14:paraId="7AF2496B" w14:textId="77777777" w:rsidR="00507C82" w:rsidRDefault="00507C82" w:rsidP="00CC5673">
            <w:pPr>
              <w:tabs>
                <w:tab w:val="left" w:pos="1394"/>
              </w:tabs>
              <w:rPr>
                <w:rFonts w:ascii="Calibri Light" w:hAnsi="Calibri Light"/>
              </w:rPr>
            </w:pPr>
          </w:p>
          <w:p w14:paraId="3BF78109" w14:textId="77777777" w:rsidR="00CC5673" w:rsidRDefault="00CC5673" w:rsidP="00CC5673">
            <w:pPr>
              <w:tabs>
                <w:tab w:val="left" w:pos="1394"/>
              </w:tabs>
              <w:rPr>
                <w:rFonts w:ascii="Calibri Light" w:hAnsi="Calibri Light"/>
                <w:sz w:val="24"/>
                <w:szCs w:val="24"/>
              </w:rPr>
            </w:pPr>
            <w:r w:rsidRPr="00CC5673">
              <w:rPr>
                <w:rFonts w:ascii="Calibri Light" w:hAnsi="Calibri Light"/>
                <w:b/>
                <w:sz w:val="24"/>
                <w:szCs w:val="24"/>
              </w:rPr>
              <w:t>Conclusion</w:t>
            </w:r>
            <w:r>
              <w:rPr>
                <w:rFonts w:ascii="Calibri Light" w:hAnsi="Calibri Light"/>
                <w:b/>
                <w:sz w:val="24"/>
                <w:szCs w:val="24"/>
              </w:rPr>
              <w:t xml:space="preserve">: </w:t>
            </w:r>
            <w:r w:rsidRPr="00DC3695">
              <w:rPr>
                <w:rFonts w:ascii="Calibri Light" w:hAnsi="Calibri Light"/>
              </w:rPr>
              <w:t xml:space="preserve">The </w:t>
            </w:r>
            <w:r w:rsidR="00033CE3">
              <w:rPr>
                <w:rFonts w:ascii="Calibri Light" w:hAnsi="Calibri Light"/>
              </w:rPr>
              <w:t>PN</w:t>
            </w:r>
            <w:r w:rsidRPr="00DC3695">
              <w:rPr>
                <w:rFonts w:ascii="Calibri Light" w:hAnsi="Calibri Light"/>
              </w:rPr>
              <w:t xml:space="preserve"> program was effective at reaching families in isolated areas</w:t>
            </w:r>
            <w:r w:rsidR="00DC3695" w:rsidRPr="00DC3695">
              <w:rPr>
                <w:rFonts w:ascii="Calibri Light" w:hAnsi="Calibri Light"/>
              </w:rPr>
              <w:t xml:space="preserve">.  </w:t>
            </w:r>
            <w:r w:rsidR="00033CE3">
              <w:rPr>
                <w:rFonts w:ascii="Calibri Light" w:hAnsi="Calibri Light"/>
              </w:rPr>
              <w:t>Although t</w:t>
            </w:r>
            <w:r w:rsidR="00DC3695">
              <w:rPr>
                <w:rFonts w:ascii="Calibri Light" w:hAnsi="Calibri Light"/>
              </w:rPr>
              <w:t xml:space="preserve">he </w:t>
            </w:r>
            <w:r w:rsidR="00033CE3">
              <w:rPr>
                <w:rFonts w:ascii="Calibri Light" w:hAnsi="Calibri Light"/>
              </w:rPr>
              <w:t xml:space="preserve">number of </w:t>
            </w:r>
            <w:r w:rsidR="00DC3695">
              <w:rPr>
                <w:rFonts w:ascii="Calibri Light" w:hAnsi="Calibri Light"/>
              </w:rPr>
              <w:t>core leaders and members</w:t>
            </w:r>
            <w:r w:rsidR="00033CE3">
              <w:rPr>
                <w:rFonts w:ascii="Calibri Light" w:hAnsi="Calibri Light"/>
              </w:rPr>
              <w:t xml:space="preserve"> doubled during </w:t>
            </w:r>
            <w:r w:rsidR="00DC3695">
              <w:rPr>
                <w:rFonts w:ascii="Calibri Light" w:hAnsi="Calibri Light"/>
              </w:rPr>
              <w:t>this period</w:t>
            </w:r>
            <w:r w:rsidR="002769C9">
              <w:rPr>
                <w:rFonts w:ascii="Calibri Light" w:hAnsi="Calibri Light"/>
              </w:rPr>
              <w:t>,</w:t>
            </w:r>
            <w:r w:rsidR="00033CE3">
              <w:rPr>
                <w:rFonts w:ascii="Calibri Light" w:hAnsi="Calibri Light"/>
              </w:rPr>
              <w:t xml:space="preserve"> it is uncertain</w:t>
            </w:r>
            <w:r w:rsidR="00DC3695">
              <w:rPr>
                <w:rFonts w:ascii="Calibri Light" w:hAnsi="Calibri Light"/>
              </w:rPr>
              <w:t xml:space="preserve"> how many </w:t>
            </w:r>
            <w:r w:rsidR="00033CE3">
              <w:rPr>
                <w:rFonts w:ascii="Calibri Light" w:hAnsi="Calibri Light"/>
              </w:rPr>
              <w:t>new</w:t>
            </w:r>
            <w:r w:rsidR="00DC3695">
              <w:rPr>
                <w:rFonts w:ascii="Calibri Light" w:hAnsi="Calibri Light"/>
              </w:rPr>
              <w:t xml:space="preserve"> </w:t>
            </w:r>
            <w:r w:rsidR="00033CE3">
              <w:rPr>
                <w:rFonts w:ascii="Calibri Light" w:hAnsi="Calibri Light"/>
              </w:rPr>
              <w:t>members come directly from the PN Groups, ROC &amp; NAC groups or general outreach.</w:t>
            </w:r>
            <w:r>
              <w:rPr>
                <w:rFonts w:ascii="Calibri Light" w:hAnsi="Calibri Light"/>
                <w:sz w:val="24"/>
                <w:szCs w:val="24"/>
              </w:rPr>
              <w:t xml:space="preserve"> </w:t>
            </w:r>
          </w:p>
          <w:p w14:paraId="211E1727" w14:textId="77777777" w:rsidR="00507C82" w:rsidRPr="00CC5673" w:rsidRDefault="00507C82" w:rsidP="00CC5673">
            <w:pPr>
              <w:tabs>
                <w:tab w:val="left" w:pos="1394"/>
              </w:tabs>
              <w:rPr>
                <w:rFonts w:ascii="Calibri Light" w:hAnsi="Calibri Light"/>
                <w:sz w:val="24"/>
                <w:szCs w:val="24"/>
              </w:rPr>
            </w:pPr>
          </w:p>
        </w:tc>
      </w:tr>
    </w:tbl>
    <w:p w14:paraId="249E1B15" w14:textId="559B3B51" w:rsidR="00D81F2C" w:rsidRPr="00034512" w:rsidRDefault="00034512" w:rsidP="00F32168">
      <w:pPr>
        <w:rPr>
          <w:rFonts w:ascii="Calibri Light" w:hAnsi="Calibri Light"/>
          <w:b/>
          <w:color w:val="000000" w:themeColor="text1"/>
          <w:sz w:val="36"/>
          <w:szCs w:val="36"/>
        </w:rPr>
      </w:pPr>
      <w:r>
        <w:rPr>
          <w:rFonts w:ascii="Calibri Light" w:hAnsi="Calibri Light"/>
          <w:b/>
          <w:color w:val="000000" w:themeColor="text1"/>
          <w:sz w:val="36"/>
          <w:szCs w:val="36"/>
        </w:rPr>
        <w:lastRenderedPageBreak/>
        <w:t xml:space="preserve">7. </w:t>
      </w:r>
      <w:r w:rsidR="006C1B3E" w:rsidRPr="00034512">
        <w:rPr>
          <w:rFonts w:ascii="Calibri Light" w:hAnsi="Calibri Light"/>
          <w:b/>
          <w:color w:val="000000" w:themeColor="text1"/>
          <w:sz w:val="36"/>
          <w:szCs w:val="36"/>
        </w:rPr>
        <w:t>Lessons Learned</w:t>
      </w:r>
    </w:p>
    <w:p w14:paraId="3568AB26" w14:textId="77777777" w:rsidR="002119E8" w:rsidRDefault="002119E8" w:rsidP="00592376">
      <w:pPr>
        <w:spacing w:after="0" w:line="240" w:lineRule="auto"/>
        <w:rPr>
          <w:rFonts w:ascii="Calibri Light" w:hAnsi="Calibri Light"/>
          <w:b/>
          <w:sz w:val="28"/>
          <w:szCs w:val="28"/>
        </w:rPr>
      </w:pPr>
    </w:p>
    <w:p w14:paraId="6081BA9C" w14:textId="7683B2A0" w:rsidR="006C1B3E" w:rsidRPr="00EA6AB5" w:rsidRDefault="003C3CBA" w:rsidP="00592376">
      <w:pPr>
        <w:spacing w:after="0" w:line="240" w:lineRule="auto"/>
        <w:rPr>
          <w:rFonts w:ascii="Calibri Light" w:hAnsi="Calibri Light"/>
          <w:b/>
          <w:sz w:val="28"/>
          <w:szCs w:val="28"/>
        </w:rPr>
      </w:pPr>
      <w:r w:rsidRPr="00EA6AB5">
        <w:rPr>
          <w:rFonts w:ascii="Calibri Light" w:hAnsi="Calibri Light"/>
          <w:b/>
          <w:sz w:val="28"/>
          <w:szCs w:val="28"/>
        </w:rPr>
        <w:t xml:space="preserve">Successes </w:t>
      </w:r>
    </w:p>
    <w:tbl>
      <w:tblPr>
        <w:tblStyle w:val="TableGrid"/>
        <w:tblW w:w="9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0"/>
        <w:gridCol w:w="4320"/>
      </w:tblGrid>
      <w:tr w:rsidR="002858EB" w14:paraId="47878354" w14:textId="77777777" w:rsidTr="002769C9">
        <w:trPr>
          <w:trHeight w:val="2150"/>
        </w:trPr>
        <w:tc>
          <w:tcPr>
            <w:tcW w:w="5400" w:type="dxa"/>
            <w:tcBorders>
              <w:right w:val="single" w:sz="4" w:space="0" w:color="auto"/>
            </w:tcBorders>
          </w:tcPr>
          <w:p w14:paraId="6BE0E589" w14:textId="70D01BF9" w:rsidR="0034489B" w:rsidRPr="00EA6AB5" w:rsidRDefault="002858EB" w:rsidP="00741DAC">
            <w:pPr>
              <w:ind w:left="-104"/>
              <w:rPr>
                <w:rFonts w:ascii="Calibri Light" w:hAnsi="Calibri Light"/>
                <w:b/>
                <w:i/>
              </w:rPr>
            </w:pPr>
            <w:r w:rsidRPr="00EA6AB5">
              <w:rPr>
                <w:rFonts w:ascii="Calibri Light" w:hAnsi="Calibri Light"/>
                <w:b/>
                <w:i/>
              </w:rPr>
              <w:t>Best Start Lancaster</w:t>
            </w:r>
            <w:r w:rsidR="0034489B" w:rsidRPr="00EA6AB5">
              <w:rPr>
                <w:rFonts w:ascii="Calibri Light" w:hAnsi="Calibri Light"/>
                <w:b/>
                <w:i/>
              </w:rPr>
              <w:t>:</w:t>
            </w:r>
            <w:r w:rsidR="00C449B0" w:rsidRPr="00EA6AB5">
              <w:rPr>
                <w:rFonts w:ascii="Calibri Light" w:hAnsi="Calibri Light"/>
                <w:b/>
                <w:i/>
              </w:rPr>
              <w:t xml:space="preserve"> </w:t>
            </w:r>
            <w:r w:rsidR="002119E8" w:rsidRPr="00EA6AB5">
              <w:rPr>
                <w:rFonts w:ascii="Calibri Light" w:hAnsi="Calibri Light"/>
                <w:b/>
                <w:i/>
              </w:rPr>
              <w:t>Increasing</w:t>
            </w:r>
            <w:r w:rsidR="00C449B0" w:rsidRPr="00EA6AB5">
              <w:rPr>
                <w:rFonts w:ascii="Calibri Light" w:hAnsi="Calibri Light"/>
                <w:b/>
                <w:i/>
              </w:rPr>
              <w:t xml:space="preserve"> </w:t>
            </w:r>
            <w:r w:rsidR="0034489B" w:rsidRPr="00EA6AB5">
              <w:rPr>
                <w:rFonts w:ascii="Calibri Light" w:hAnsi="Calibri Light"/>
                <w:b/>
                <w:i/>
              </w:rPr>
              <w:t>Child Abuse</w:t>
            </w:r>
            <w:r w:rsidR="002119E8" w:rsidRPr="00EA6AB5">
              <w:rPr>
                <w:rFonts w:ascii="Calibri Light" w:hAnsi="Calibri Light"/>
                <w:b/>
                <w:i/>
              </w:rPr>
              <w:t xml:space="preserve"> Awareness</w:t>
            </w:r>
            <w:r w:rsidR="00157628" w:rsidRPr="00EA6AB5">
              <w:rPr>
                <w:rFonts w:ascii="Calibri Light" w:hAnsi="Calibri Light"/>
                <w:b/>
                <w:i/>
              </w:rPr>
              <w:t xml:space="preserve"> </w:t>
            </w:r>
            <w:r w:rsidR="0034489B" w:rsidRPr="00EA6AB5">
              <w:rPr>
                <w:rFonts w:ascii="Calibri Light" w:hAnsi="Calibri Light"/>
                <w:b/>
                <w:i/>
              </w:rPr>
              <w:t>through Collaboration</w:t>
            </w:r>
          </w:p>
          <w:p w14:paraId="2DD2A411" w14:textId="77777777" w:rsidR="0034489B" w:rsidRPr="00C449B0" w:rsidRDefault="00C449B0" w:rsidP="000973C4">
            <w:pPr>
              <w:pStyle w:val="ListParagraph"/>
              <w:numPr>
                <w:ilvl w:val="0"/>
                <w:numId w:val="32"/>
              </w:numPr>
              <w:ind w:left="346" w:hanging="180"/>
              <w:rPr>
                <w:rFonts w:ascii="Calibri Light" w:hAnsi="Calibri Light"/>
              </w:rPr>
            </w:pPr>
            <w:r w:rsidRPr="00A41AD7">
              <w:rPr>
                <w:rFonts w:ascii="Calibri Light" w:hAnsi="Calibri Light"/>
                <w:b/>
              </w:rPr>
              <w:t>From the get-go</w:t>
            </w:r>
            <w:r w:rsidR="0034489B" w:rsidRPr="00A41AD7">
              <w:rPr>
                <w:rFonts w:ascii="Calibri Light" w:hAnsi="Calibri Light"/>
                <w:b/>
              </w:rPr>
              <w:t xml:space="preserve">, Best Start Lancaster </w:t>
            </w:r>
            <w:r w:rsidRPr="00A41AD7">
              <w:rPr>
                <w:rFonts w:ascii="Calibri Light" w:hAnsi="Calibri Light"/>
                <w:b/>
              </w:rPr>
              <w:t>was</w:t>
            </w:r>
            <w:r w:rsidR="0034489B" w:rsidRPr="00A41AD7">
              <w:rPr>
                <w:rFonts w:ascii="Calibri Light" w:hAnsi="Calibri Light"/>
                <w:b/>
              </w:rPr>
              <w:t xml:space="preserve"> c</w:t>
            </w:r>
            <w:r w:rsidR="002858EB" w:rsidRPr="00A41AD7">
              <w:rPr>
                <w:rFonts w:ascii="Calibri Light" w:hAnsi="Calibri Light"/>
                <w:b/>
              </w:rPr>
              <w:t>lear</w:t>
            </w:r>
            <w:r w:rsidR="0034489B" w:rsidRPr="00A41AD7">
              <w:rPr>
                <w:rFonts w:ascii="Calibri Light" w:hAnsi="Calibri Light"/>
                <w:b/>
              </w:rPr>
              <w:t xml:space="preserve"> about its</w:t>
            </w:r>
            <w:r w:rsidR="002858EB" w:rsidRPr="00A41AD7">
              <w:rPr>
                <w:rFonts w:ascii="Calibri Light" w:hAnsi="Calibri Light"/>
                <w:b/>
              </w:rPr>
              <w:t xml:space="preserve"> mission</w:t>
            </w:r>
            <w:r w:rsidR="0034489B" w:rsidRPr="00A41AD7">
              <w:rPr>
                <w:rFonts w:ascii="Calibri Light" w:hAnsi="Calibri Light"/>
                <w:b/>
              </w:rPr>
              <w:t>.</w:t>
            </w:r>
            <w:r w:rsidR="0034489B" w:rsidRPr="00C449B0">
              <w:rPr>
                <w:rFonts w:ascii="Calibri Light" w:hAnsi="Calibri Light"/>
              </w:rPr>
              <w:t xml:space="preserve">  This </w:t>
            </w:r>
            <w:r w:rsidR="002858EB" w:rsidRPr="00C449B0">
              <w:rPr>
                <w:rFonts w:ascii="Calibri Light" w:hAnsi="Calibri Light"/>
              </w:rPr>
              <w:t>resul</w:t>
            </w:r>
            <w:r w:rsidR="008B76D2" w:rsidRPr="00C449B0">
              <w:rPr>
                <w:rFonts w:ascii="Calibri Light" w:hAnsi="Calibri Light"/>
              </w:rPr>
              <w:t>t</w:t>
            </w:r>
            <w:r w:rsidR="002858EB" w:rsidRPr="00C449B0">
              <w:rPr>
                <w:rFonts w:ascii="Calibri Light" w:hAnsi="Calibri Light"/>
              </w:rPr>
              <w:t xml:space="preserve">ed in </w:t>
            </w:r>
            <w:r w:rsidR="0034489B" w:rsidRPr="00C449B0">
              <w:rPr>
                <w:rFonts w:ascii="Calibri Light" w:hAnsi="Calibri Light"/>
              </w:rPr>
              <w:t xml:space="preserve">a </w:t>
            </w:r>
            <w:r w:rsidR="002858EB" w:rsidRPr="00C449B0">
              <w:rPr>
                <w:rFonts w:ascii="Calibri Light" w:hAnsi="Calibri Light"/>
              </w:rPr>
              <w:t>high degree of group cohesiveness</w:t>
            </w:r>
            <w:r w:rsidR="0034489B" w:rsidRPr="00C449B0">
              <w:rPr>
                <w:rFonts w:ascii="Calibri Light" w:hAnsi="Calibri Light"/>
              </w:rPr>
              <w:t xml:space="preserve">, which </w:t>
            </w:r>
            <w:r w:rsidR="00B73269" w:rsidRPr="00C449B0">
              <w:rPr>
                <w:rFonts w:ascii="Calibri Light" w:hAnsi="Calibri Light"/>
              </w:rPr>
              <w:t>helped integrate new members and overcome challenges.</w:t>
            </w:r>
            <w:r w:rsidR="002858EB" w:rsidRPr="00C449B0">
              <w:rPr>
                <w:rFonts w:ascii="Calibri Light" w:hAnsi="Calibri Light"/>
              </w:rPr>
              <w:t xml:space="preserve"> </w:t>
            </w:r>
          </w:p>
          <w:p w14:paraId="04ECFE37" w14:textId="77777777" w:rsidR="004228EE" w:rsidRPr="00C449B0" w:rsidRDefault="004228EE" w:rsidP="000973C4">
            <w:pPr>
              <w:pStyle w:val="ListParagraph"/>
              <w:numPr>
                <w:ilvl w:val="0"/>
                <w:numId w:val="32"/>
              </w:numPr>
              <w:ind w:left="346" w:hanging="180"/>
              <w:rPr>
                <w:rFonts w:ascii="Calibri Light" w:hAnsi="Calibri Light"/>
              </w:rPr>
            </w:pPr>
            <w:r w:rsidRPr="00A41AD7">
              <w:rPr>
                <w:rFonts w:ascii="Calibri Light" w:hAnsi="Calibri Light"/>
                <w:b/>
                <w:color w:val="000000"/>
              </w:rPr>
              <w:t>A lot of the established nonprofits in the area focus on improving health</w:t>
            </w:r>
            <w:r w:rsidRPr="00C449B0">
              <w:rPr>
                <w:rFonts w:ascii="Calibri Light" w:hAnsi="Calibri Light"/>
                <w:color w:val="000000"/>
              </w:rPr>
              <w:t xml:space="preserve">; having </w:t>
            </w:r>
            <w:r w:rsidR="00157628">
              <w:rPr>
                <w:rFonts w:ascii="Calibri Light" w:hAnsi="Calibri Light"/>
                <w:color w:val="000000"/>
              </w:rPr>
              <w:t>similar</w:t>
            </w:r>
            <w:r w:rsidRPr="00C449B0">
              <w:rPr>
                <w:rFonts w:ascii="Calibri Light" w:hAnsi="Calibri Light"/>
                <w:color w:val="000000"/>
              </w:rPr>
              <w:t xml:space="preserve"> or complementary missions allowed for greater collaboration to</w:t>
            </w:r>
            <w:r w:rsidRPr="00C449B0">
              <w:rPr>
                <w:rFonts w:ascii="Calibri Light" w:hAnsi="Calibri Light"/>
              </w:rPr>
              <w:t xml:space="preserve"> </w:t>
            </w:r>
            <w:r w:rsidR="00C449B0">
              <w:rPr>
                <w:rFonts w:ascii="Calibri Light" w:hAnsi="Calibri Light"/>
              </w:rPr>
              <w:t>work on</w:t>
            </w:r>
            <w:r w:rsidRPr="00C449B0">
              <w:rPr>
                <w:rFonts w:ascii="Calibri Light" w:hAnsi="Calibri Light"/>
              </w:rPr>
              <w:t xml:space="preserve"> a complex problem</w:t>
            </w:r>
            <w:r w:rsidR="00C449B0">
              <w:rPr>
                <w:rFonts w:ascii="Calibri Light" w:hAnsi="Calibri Light"/>
              </w:rPr>
              <w:t xml:space="preserve"> from multiple angles</w:t>
            </w:r>
            <w:r w:rsidRPr="00C449B0">
              <w:rPr>
                <w:rFonts w:ascii="Calibri Light" w:hAnsi="Calibri Light"/>
              </w:rPr>
              <w:t>.</w:t>
            </w:r>
          </w:p>
          <w:p w14:paraId="12E135E3" w14:textId="63F0F706" w:rsidR="004228EE" w:rsidRPr="00C449B0" w:rsidRDefault="00A41AD7" w:rsidP="000973C4">
            <w:pPr>
              <w:pStyle w:val="ListParagraph"/>
              <w:numPr>
                <w:ilvl w:val="0"/>
                <w:numId w:val="32"/>
              </w:numPr>
              <w:ind w:left="346" w:hanging="180"/>
              <w:rPr>
                <w:rFonts w:ascii="Calibri Light" w:hAnsi="Calibri Light"/>
              </w:rPr>
            </w:pPr>
            <w:r>
              <w:rPr>
                <w:rFonts w:ascii="Calibri Light" w:hAnsi="Calibri Light"/>
                <w:b/>
              </w:rPr>
              <w:t xml:space="preserve">Best Start Lancaster </w:t>
            </w:r>
            <w:r w:rsidR="00157628">
              <w:rPr>
                <w:rFonts w:ascii="Calibri Light" w:hAnsi="Calibri Light"/>
                <w:b/>
              </w:rPr>
              <w:t>recruited and retained new members to include more African Americans and parents with children 0 to 5; re</w:t>
            </w:r>
            <w:r w:rsidR="00EB3E51">
              <w:rPr>
                <w:rFonts w:ascii="Calibri Light" w:hAnsi="Calibri Light"/>
                <w:b/>
              </w:rPr>
              <w:t xml:space="preserve">set </w:t>
            </w:r>
            <w:r w:rsidR="00157628">
              <w:rPr>
                <w:rFonts w:ascii="Calibri Light" w:hAnsi="Calibri Light"/>
                <w:b/>
              </w:rPr>
              <w:t xml:space="preserve">the culture to </w:t>
            </w:r>
            <w:r w:rsidR="002119E8">
              <w:rPr>
                <w:rFonts w:ascii="Calibri Light" w:hAnsi="Calibri Light"/>
                <w:b/>
              </w:rPr>
              <w:t xml:space="preserve">one that is </w:t>
            </w:r>
            <w:r w:rsidR="00157628">
              <w:rPr>
                <w:rFonts w:ascii="Calibri Light" w:hAnsi="Calibri Light"/>
                <w:b/>
              </w:rPr>
              <w:t xml:space="preserve">results-focused; and </w:t>
            </w:r>
            <w:r>
              <w:rPr>
                <w:rFonts w:ascii="Calibri Light" w:hAnsi="Calibri Light"/>
                <w:b/>
              </w:rPr>
              <w:t>developed</w:t>
            </w:r>
            <w:r w:rsidR="004228EE" w:rsidRPr="00A41AD7">
              <w:rPr>
                <w:rFonts w:ascii="Calibri Light" w:hAnsi="Calibri Light"/>
                <w:b/>
              </w:rPr>
              <w:t xml:space="preserve"> a solid core of </w:t>
            </w:r>
            <w:r w:rsidR="00B61E20" w:rsidRPr="00A41AD7">
              <w:rPr>
                <w:rFonts w:ascii="Calibri Light" w:hAnsi="Calibri Light"/>
                <w:b/>
              </w:rPr>
              <w:t xml:space="preserve">20 </w:t>
            </w:r>
            <w:r>
              <w:rPr>
                <w:rFonts w:ascii="Calibri Light" w:hAnsi="Calibri Light"/>
                <w:b/>
              </w:rPr>
              <w:t>leaders</w:t>
            </w:r>
            <w:r w:rsidR="004228EE" w:rsidRPr="00C449B0">
              <w:rPr>
                <w:rFonts w:ascii="Calibri Light" w:hAnsi="Calibri Light"/>
              </w:rPr>
              <w:t xml:space="preserve"> </w:t>
            </w:r>
            <w:r>
              <w:rPr>
                <w:rFonts w:ascii="Calibri Light" w:hAnsi="Calibri Light"/>
              </w:rPr>
              <w:t>that provided</w:t>
            </w:r>
            <w:r w:rsidR="004228EE" w:rsidRPr="00C449B0">
              <w:rPr>
                <w:rFonts w:ascii="Calibri Light" w:hAnsi="Calibri Light"/>
              </w:rPr>
              <w:t xml:space="preserve"> a consistent voice and </w:t>
            </w:r>
            <w:r>
              <w:rPr>
                <w:rFonts w:ascii="Calibri Light" w:hAnsi="Calibri Light"/>
              </w:rPr>
              <w:t xml:space="preserve">are the </w:t>
            </w:r>
            <w:r w:rsidR="00EB3E51">
              <w:rPr>
                <w:rFonts w:ascii="Calibri Light" w:hAnsi="Calibri Light"/>
              </w:rPr>
              <w:t xml:space="preserve">keepers </w:t>
            </w:r>
            <w:r>
              <w:rPr>
                <w:rFonts w:ascii="Calibri Light" w:hAnsi="Calibri Light"/>
              </w:rPr>
              <w:t>of the vision</w:t>
            </w:r>
            <w:r w:rsidR="00D25D17" w:rsidRPr="00C449B0">
              <w:rPr>
                <w:rFonts w:ascii="Calibri Light" w:hAnsi="Calibri Light"/>
              </w:rPr>
              <w:t>.</w:t>
            </w:r>
          </w:p>
          <w:p w14:paraId="64DCF7E4" w14:textId="77777777" w:rsidR="008B76D2" w:rsidRPr="00C449B0" w:rsidRDefault="008B76D2" w:rsidP="000973C4">
            <w:pPr>
              <w:pStyle w:val="ListParagraph"/>
              <w:numPr>
                <w:ilvl w:val="0"/>
                <w:numId w:val="32"/>
              </w:numPr>
              <w:ind w:left="346" w:hanging="180"/>
              <w:rPr>
                <w:rFonts w:ascii="Calibri Light" w:hAnsi="Calibri Light"/>
              </w:rPr>
            </w:pPr>
            <w:r w:rsidRPr="00A41AD7">
              <w:rPr>
                <w:rFonts w:ascii="Calibri Light" w:hAnsi="Calibri Light"/>
                <w:b/>
              </w:rPr>
              <w:t xml:space="preserve">The membership </w:t>
            </w:r>
            <w:r w:rsidR="00157628">
              <w:rPr>
                <w:rFonts w:ascii="Calibri Light" w:hAnsi="Calibri Light"/>
                <w:b/>
              </w:rPr>
              <w:t xml:space="preserve">retained and lives by its </w:t>
            </w:r>
            <w:r w:rsidRPr="00A41AD7">
              <w:rPr>
                <w:rFonts w:ascii="Calibri Light" w:hAnsi="Calibri Light"/>
                <w:b/>
              </w:rPr>
              <w:t>c</w:t>
            </w:r>
            <w:r w:rsidR="00B73269" w:rsidRPr="00A41AD7">
              <w:rPr>
                <w:rFonts w:ascii="Calibri Light" w:hAnsi="Calibri Light"/>
                <w:b/>
              </w:rPr>
              <w:t xml:space="preserve">ore values </w:t>
            </w:r>
            <w:r w:rsidRPr="00A41AD7">
              <w:rPr>
                <w:rFonts w:ascii="Calibri Light" w:hAnsi="Calibri Light"/>
                <w:b/>
              </w:rPr>
              <w:t>of</w:t>
            </w:r>
            <w:r w:rsidR="00B73269" w:rsidRPr="00A41AD7">
              <w:rPr>
                <w:rFonts w:ascii="Calibri Light" w:hAnsi="Calibri Light"/>
                <w:b/>
              </w:rPr>
              <w:t xml:space="preserve"> inclusiveness and diversity</w:t>
            </w:r>
            <w:r w:rsidR="00EB3E51">
              <w:rPr>
                <w:rFonts w:ascii="Calibri Light" w:hAnsi="Calibri Light"/>
              </w:rPr>
              <w:t>.</w:t>
            </w:r>
            <w:r w:rsidR="00B73269" w:rsidRPr="00C449B0">
              <w:rPr>
                <w:rFonts w:ascii="Calibri Light" w:hAnsi="Calibri Light"/>
              </w:rPr>
              <w:t xml:space="preserve"> </w:t>
            </w:r>
            <w:r w:rsidR="00EB3E51">
              <w:rPr>
                <w:rFonts w:ascii="Calibri Light" w:hAnsi="Calibri Light"/>
              </w:rPr>
              <w:t>T</w:t>
            </w:r>
            <w:r w:rsidRPr="00C449B0">
              <w:rPr>
                <w:rFonts w:ascii="Calibri Light" w:hAnsi="Calibri Light"/>
              </w:rPr>
              <w:t xml:space="preserve">his </w:t>
            </w:r>
            <w:r w:rsidR="00EB3E51">
              <w:rPr>
                <w:rFonts w:ascii="Calibri Light" w:hAnsi="Calibri Light"/>
              </w:rPr>
              <w:t>fosters</w:t>
            </w:r>
            <w:r w:rsidR="00EB3E51" w:rsidRPr="00C449B0">
              <w:rPr>
                <w:rFonts w:ascii="Calibri Light" w:hAnsi="Calibri Light"/>
              </w:rPr>
              <w:t xml:space="preserve"> </w:t>
            </w:r>
            <w:r w:rsidR="00EB3E51">
              <w:rPr>
                <w:rFonts w:ascii="Calibri Light" w:hAnsi="Calibri Light"/>
              </w:rPr>
              <w:t>a</w:t>
            </w:r>
            <w:r w:rsidR="00EB3E51" w:rsidRPr="00C449B0">
              <w:rPr>
                <w:rFonts w:ascii="Calibri Light" w:hAnsi="Calibri Light"/>
              </w:rPr>
              <w:t xml:space="preserve"> </w:t>
            </w:r>
            <w:r w:rsidR="00B73269" w:rsidRPr="00C449B0">
              <w:rPr>
                <w:rFonts w:ascii="Calibri Light" w:hAnsi="Calibri Light"/>
              </w:rPr>
              <w:t>welcoming</w:t>
            </w:r>
            <w:r w:rsidRPr="00C449B0">
              <w:rPr>
                <w:rFonts w:ascii="Calibri Light" w:hAnsi="Calibri Light"/>
              </w:rPr>
              <w:t xml:space="preserve"> environment</w:t>
            </w:r>
            <w:r w:rsidR="00EB3E51">
              <w:rPr>
                <w:rFonts w:ascii="Calibri Light" w:hAnsi="Calibri Light"/>
              </w:rPr>
              <w:t xml:space="preserve">, </w:t>
            </w:r>
            <w:r w:rsidR="00B73269" w:rsidRPr="00C449B0">
              <w:rPr>
                <w:rFonts w:ascii="Calibri Light" w:hAnsi="Calibri Light"/>
              </w:rPr>
              <w:t xml:space="preserve">active participation and leadership from </w:t>
            </w:r>
            <w:r w:rsidR="004228EE" w:rsidRPr="00C449B0">
              <w:rPr>
                <w:rFonts w:ascii="Calibri Light" w:hAnsi="Calibri Light"/>
              </w:rPr>
              <w:t xml:space="preserve">diverse members in terms of </w:t>
            </w:r>
            <w:r w:rsidRPr="00C449B0">
              <w:rPr>
                <w:rFonts w:ascii="Calibri Light" w:hAnsi="Calibri Light"/>
              </w:rPr>
              <w:t xml:space="preserve">gender, </w:t>
            </w:r>
            <w:r w:rsidR="004228EE" w:rsidRPr="00C449B0">
              <w:rPr>
                <w:rFonts w:ascii="Calibri Light" w:hAnsi="Calibri Light"/>
              </w:rPr>
              <w:t xml:space="preserve">age, </w:t>
            </w:r>
            <w:r w:rsidRPr="00C449B0">
              <w:rPr>
                <w:rFonts w:ascii="Calibri Light" w:hAnsi="Calibri Light"/>
              </w:rPr>
              <w:t>race</w:t>
            </w:r>
            <w:r w:rsidR="004228EE" w:rsidRPr="00C449B0">
              <w:rPr>
                <w:rFonts w:ascii="Calibri Light" w:hAnsi="Calibri Light"/>
              </w:rPr>
              <w:t xml:space="preserve"> or </w:t>
            </w:r>
            <w:r w:rsidRPr="00C449B0">
              <w:rPr>
                <w:rFonts w:ascii="Calibri Light" w:hAnsi="Calibri Light"/>
              </w:rPr>
              <w:t>ethnicity, ability, education, and l</w:t>
            </w:r>
            <w:r w:rsidR="0034489B" w:rsidRPr="00C449B0">
              <w:rPr>
                <w:rFonts w:ascii="Calibri Light" w:hAnsi="Calibri Light"/>
              </w:rPr>
              <w:t>anguage</w:t>
            </w:r>
            <w:r w:rsidR="004228EE" w:rsidRPr="00C449B0">
              <w:rPr>
                <w:rFonts w:ascii="Calibri Light" w:hAnsi="Calibri Light"/>
              </w:rPr>
              <w:t>.</w:t>
            </w:r>
            <w:r w:rsidR="00C449B0">
              <w:rPr>
                <w:rFonts w:ascii="Calibri Light" w:hAnsi="Calibri Light"/>
              </w:rPr>
              <w:t xml:space="preserve"> </w:t>
            </w:r>
          </w:p>
          <w:p w14:paraId="0C1EC909" w14:textId="77777777" w:rsidR="002858EB" w:rsidRPr="008B76D2" w:rsidRDefault="00EB3E51" w:rsidP="000973C4">
            <w:pPr>
              <w:pStyle w:val="ListParagraph"/>
              <w:numPr>
                <w:ilvl w:val="0"/>
                <w:numId w:val="32"/>
              </w:numPr>
              <w:ind w:left="346" w:hanging="180"/>
              <w:rPr>
                <w:rFonts w:ascii="Calibri Light" w:hAnsi="Calibri Light"/>
              </w:rPr>
            </w:pPr>
            <w:r w:rsidRPr="00EB3E51">
              <w:rPr>
                <w:rFonts w:ascii="Calibri Light" w:hAnsi="Calibri Light"/>
                <w:b/>
              </w:rPr>
              <w:t>BSL has a proven</w:t>
            </w:r>
            <w:r w:rsidRPr="00A41AD7">
              <w:rPr>
                <w:rFonts w:ascii="Calibri Light" w:hAnsi="Calibri Light"/>
                <w:b/>
              </w:rPr>
              <w:t xml:space="preserve"> </w:t>
            </w:r>
            <w:r w:rsidR="002858EB" w:rsidRPr="00A41AD7">
              <w:rPr>
                <w:rFonts w:ascii="Calibri Light" w:hAnsi="Calibri Light"/>
                <w:b/>
              </w:rPr>
              <w:t>commitment and ability to organize</w:t>
            </w:r>
            <w:r w:rsidR="002858EB" w:rsidRPr="00C449B0">
              <w:rPr>
                <w:rFonts w:ascii="Calibri Light" w:hAnsi="Calibri Light"/>
              </w:rPr>
              <w:t xml:space="preserve"> community events </w:t>
            </w:r>
            <w:r w:rsidR="004228EE" w:rsidRPr="00C449B0">
              <w:rPr>
                <w:rFonts w:ascii="Calibri Light" w:hAnsi="Calibri Light"/>
              </w:rPr>
              <w:t xml:space="preserve">designed to </w:t>
            </w:r>
            <w:r w:rsidR="002858EB" w:rsidRPr="00C449B0">
              <w:rPr>
                <w:rFonts w:ascii="Calibri Light" w:hAnsi="Calibri Light"/>
              </w:rPr>
              <w:t xml:space="preserve">attract large numbers of </w:t>
            </w:r>
            <w:r w:rsidR="00B73269" w:rsidRPr="00C449B0">
              <w:rPr>
                <w:rFonts w:ascii="Calibri Light" w:hAnsi="Calibri Light"/>
              </w:rPr>
              <w:t xml:space="preserve">partners and </w:t>
            </w:r>
            <w:r w:rsidR="002858EB" w:rsidRPr="00C449B0">
              <w:rPr>
                <w:rFonts w:ascii="Calibri Light" w:hAnsi="Calibri Light"/>
              </w:rPr>
              <w:t>community residents</w:t>
            </w:r>
            <w:r w:rsidR="008630D7" w:rsidRPr="00C449B0">
              <w:rPr>
                <w:rFonts w:ascii="Calibri Light" w:hAnsi="Calibri Light"/>
              </w:rPr>
              <w:t>.</w:t>
            </w:r>
            <w:r w:rsidR="002858EB" w:rsidRPr="008B76D2">
              <w:rPr>
                <w:rFonts w:ascii="Calibri Light" w:hAnsi="Calibri Light"/>
              </w:rPr>
              <w:t xml:space="preserve"> </w:t>
            </w:r>
          </w:p>
        </w:tc>
        <w:tc>
          <w:tcPr>
            <w:tcW w:w="4320" w:type="dxa"/>
            <w:tcBorders>
              <w:left w:val="single" w:sz="4" w:space="0" w:color="auto"/>
            </w:tcBorders>
          </w:tcPr>
          <w:p w14:paraId="141324A1" w14:textId="77777777" w:rsidR="00D34FEA" w:rsidRPr="00EA6AB5" w:rsidRDefault="002858EB" w:rsidP="006906C8">
            <w:pPr>
              <w:rPr>
                <w:rFonts w:ascii="Calibri Light" w:hAnsi="Calibri Light"/>
                <w:b/>
                <w:i/>
              </w:rPr>
            </w:pPr>
            <w:r w:rsidRPr="00EA6AB5">
              <w:rPr>
                <w:rFonts w:ascii="Calibri Light" w:hAnsi="Calibri Light"/>
                <w:b/>
                <w:i/>
              </w:rPr>
              <w:t>Best Start Palmdale</w:t>
            </w:r>
            <w:r w:rsidR="00D34FEA" w:rsidRPr="00EA6AB5">
              <w:rPr>
                <w:rFonts w:ascii="Calibri Light" w:hAnsi="Calibri Light"/>
                <w:b/>
                <w:i/>
              </w:rPr>
              <w:t xml:space="preserve">: </w:t>
            </w:r>
            <w:r w:rsidR="009D4D2A" w:rsidRPr="00EA6AB5">
              <w:rPr>
                <w:rFonts w:ascii="Calibri Light" w:hAnsi="Calibri Light"/>
                <w:b/>
                <w:i/>
              </w:rPr>
              <w:t xml:space="preserve">Increasing the Diversity </w:t>
            </w:r>
            <w:r w:rsidR="00EB3E51" w:rsidRPr="00EA6AB5">
              <w:rPr>
                <w:rFonts w:ascii="Calibri Light" w:hAnsi="Calibri Light"/>
                <w:b/>
                <w:i/>
              </w:rPr>
              <w:t>&amp; D</w:t>
            </w:r>
            <w:r w:rsidR="00C449B0" w:rsidRPr="00EA6AB5">
              <w:rPr>
                <w:rFonts w:ascii="Calibri Light" w:hAnsi="Calibri Light"/>
                <w:b/>
                <w:i/>
              </w:rPr>
              <w:t>oubling</w:t>
            </w:r>
            <w:r w:rsidR="00B61E20" w:rsidRPr="00EA6AB5">
              <w:rPr>
                <w:rFonts w:ascii="Calibri Light" w:hAnsi="Calibri Light"/>
                <w:b/>
                <w:i/>
              </w:rPr>
              <w:t xml:space="preserve"> the</w:t>
            </w:r>
            <w:r w:rsidR="009D4D2A" w:rsidRPr="00EA6AB5">
              <w:rPr>
                <w:rFonts w:ascii="Calibri Light" w:hAnsi="Calibri Light"/>
                <w:b/>
                <w:i/>
              </w:rPr>
              <w:t xml:space="preserve"> Number of Members, Leaders, and Partners</w:t>
            </w:r>
          </w:p>
          <w:p w14:paraId="3D70FD78" w14:textId="6C1E558E" w:rsidR="002858EB" w:rsidRPr="00A365F4" w:rsidRDefault="00A41AD7" w:rsidP="000973C4">
            <w:pPr>
              <w:pStyle w:val="ListParagraph"/>
              <w:numPr>
                <w:ilvl w:val="0"/>
                <w:numId w:val="33"/>
              </w:numPr>
              <w:ind w:left="251" w:hanging="90"/>
              <w:rPr>
                <w:rFonts w:ascii="Calibri Light" w:hAnsi="Calibri Light"/>
                <w:b/>
              </w:rPr>
            </w:pPr>
            <w:r>
              <w:rPr>
                <w:rFonts w:ascii="Calibri Light" w:hAnsi="Calibri Light"/>
                <w:b/>
              </w:rPr>
              <w:t xml:space="preserve">The </w:t>
            </w:r>
            <w:r w:rsidR="002858EB" w:rsidRPr="00D34FEA">
              <w:rPr>
                <w:rFonts w:ascii="Calibri Light" w:hAnsi="Calibri Light"/>
                <w:b/>
              </w:rPr>
              <w:t>Parent Navigator Model</w:t>
            </w:r>
            <w:r w:rsidR="002858EB" w:rsidRPr="00A365F4">
              <w:rPr>
                <w:rFonts w:ascii="Calibri Light" w:hAnsi="Calibri Light"/>
              </w:rPr>
              <w:t xml:space="preserve"> </w:t>
            </w:r>
            <w:r w:rsidR="002858EB" w:rsidRPr="00B61E20">
              <w:rPr>
                <w:rFonts w:ascii="Calibri Light" w:hAnsi="Calibri Light"/>
                <w:b/>
              </w:rPr>
              <w:t>successful</w:t>
            </w:r>
            <w:r w:rsidR="002119E8">
              <w:rPr>
                <w:rFonts w:ascii="Calibri Light" w:hAnsi="Calibri Light"/>
                <w:b/>
              </w:rPr>
              <w:t>ly</w:t>
            </w:r>
            <w:r w:rsidR="002858EB" w:rsidRPr="00B61E20">
              <w:rPr>
                <w:rFonts w:ascii="Calibri Light" w:hAnsi="Calibri Light"/>
                <w:b/>
              </w:rPr>
              <w:t xml:space="preserve"> reach</w:t>
            </w:r>
            <w:r w:rsidR="002119E8">
              <w:rPr>
                <w:rFonts w:ascii="Calibri Light" w:hAnsi="Calibri Light"/>
                <w:b/>
              </w:rPr>
              <w:t>ed</w:t>
            </w:r>
            <w:r w:rsidR="002858EB" w:rsidRPr="00B61E20">
              <w:rPr>
                <w:rFonts w:ascii="Calibri Light" w:hAnsi="Calibri Light"/>
                <w:b/>
              </w:rPr>
              <w:t xml:space="preserve"> </w:t>
            </w:r>
            <w:r w:rsidR="00D34FEA" w:rsidRPr="00B61E20">
              <w:rPr>
                <w:rFonts w:ascii="Calibri Light" w:hAnsi="Calibri Light"/>
                <w:b/>
              </w:rPr>
              <w:t>over 700</w:t>
            </w:r>
            <w:r w:rsidR="002858EB" w:rsidRPr="00B61E20">
              <w:rPr>
                <w:rFonts w:ascii="Calibri Light" w:hAnsi="Calibri Light"/>
                <w:b/>
              </w:rPr>
              <w:t xml:space="preserve"> </w:t>
            </w:r>
            <w:r w:rsidR="00D34FEA" w:rsidRPr="00B61E20">
              <w:rPr>
                <w:rFonts w:ascii="Calibri Light" w:hAnsi="Calibri Light"/>
                <w:b/>
              </w:rPr>
              <w:t>families</w:t>
            </w:r>
            <w:r w:rsidR="002858EB" w:rsidRPr="00A365F4">
              <w:rPr>
                <w:rFonts w:ascii="Calibri Light" w:hAnsi="Calibri Light"/>
              </w:rPr>
              <w:t xml:space="preserve"> despite</w:t>
            </w:r>
            <w:r w:rsidR="002858EB" w:rsidRPr="002858EB">
              <w:rPr>
                <w:rFonts w:ascii="Calibri Light" w:hAnsi="Calibri Light"/>
              </w:rPr>
              <w:t xml:space="preserve"> l</w:t>
            </w:r>
            <w:r w:rsidR="000C3A8D">
              <w:rPr>
                <w:rFonts w:ascii="Calibri Light" w:hAnsi="Calibri Light"/>
              </w:rPr>
              <w:t>anguage</w:t>
            </w:r>
            <w:r w:rsidR="002858EB" w:rsidRPr="002858EB">
              <w:rPr>
                <w:rFonts w:ascii="Calibri Light" w:hAnsi="Calibri Light"/>
              </w:rPr>
              <w:t>, geo</w:t>
            </w:r>
            <w:r w:rsidR="002858EB" w:rsidRPr="00A365F4">
              <w:rPr>
                <w:rFonts w:ascii="Calibri Light" w:hAnsi="Calibri Light"/>
              </w:rPr>
              <w:t>graph</w:t>
            </w:r>
            <w:r w:rsidR="0034489B">
              <w:rPr>
                <w:rFonts w:ascii="Calibri Light" w:hAnsi="Calibri Light"/>
              </w:rPr>
              <w:t>y,</w:t>
            </w:r>
            <w:r w:rsidR="002858EB" w:rsidRPr="00A365F4">
              <w:rPr>
                <w:rFonts w:ascii="Calibri Light" w:hAnsi="Calibri Light"/>
              </w:rPr>
              <w:t xml:space="preserve"> and other factors</w:t>
            </w:r>
            <w:r w:rsidR="002858EB">
              <w:rPr>
                <w:rFonts w:ascii="Calibri Light" w:hAnsi="Calibri Light"/>
              </w:rPr>
              <w:t>. This result</w:t>
            </w:r>
            <w:r w:rsidR="000C3A8D">
              <w:rPr>
                <w:rFonts w:ascii="Calibri Light" w:hAnsi="Calibri Light"/>
              </w:rPr>
              <w:t>ed</w:t>
            </w:r>
            <w:r w:rsidR="002858EB">
              <w:rPr>
                <w:rFonts w:ascii="Calibri Light" w:hAnsi="Calibri Light"/>
              </w:rPr>
              <w:t xml:space="preserve"> in </w:t>
            </w:r>
            <w:r w:rsidR="002858EB" w:rsidRPr="000C3A8D">
              <w:rPr>
                <w:rFonts w:ascii="Calibri Light" w:hAnsi="Calibri Light"/>
              </w:rPr>
              <w:t>large</w:t>
            </w:r>
            <w:r w:rsidR="002858EB">
              <w:rPr>
                <w:rFonts w:ascii="Calibri Light" w:hAnsi="Calibri Light"/>
              </w:rPr>
              <w:t xml:space="preserve"> numbers of members</w:t>
            </w:r>
            <w:r w:rsidR="000C3A8D">
              <w:rPr>
                <w:rFonts w:ascii="Calibri Light" w:hAnsi="Calibri Light"/>
              </w:rPr>
              <w:t xml:space="preserve"> participating in meetings</w:t>
            </w:r>
            <w:r w:rsidR="002858EB">
              <w:rPr>
                <w:rFonts w:ascii="Calibri Light" w:hAnsi="Calibri Light"/>
              </w:rPr>
              <w:t xml:space="preserve"> from all areas of the </w:t>
            </w:r>
            <w:r w:rsidR="000C3A8D">
              <w:rPr>
                <w:rFonts w:ascii="Calibri Light" w:hAnsi="Calibri Light"/>
              </w:rPr>
              <w:t xml:space="preserve">Best Start </w:t>
            </w:r>
            <w:r w:rsidR="002858EB">
              <w:rPr>
                <w:rFonts w:ascii="Calibri Light" w:hAnsi="Calibri Light"/>
              </w:rPr>
              <w:t xml:space="preserve">zone.  </w:t>
            </w:r>
            <w:r w:rsidR="002858EB" w:rsidRPr="00A365F4">
              <w:rPr>
                <w:rFonts w:ascii="Calibri Light" w:hAnsi="Calibri Light"/>
              </w:rPr>
              <w:t xml:space="preserve"> </w:t>
            </w:r>
          </w:p>
          <w:p w14:paraId="32B8BB49" w14:textId="77777777" w:rsidR="002858EB" w:rsidRPr="00A365F4" w:rsidRDefault="000C3A8D" w:rsidP="000973C4">
            <w:pPr>
              <w:pStyle w:val="ListParagraph"/>
              <w:numPr>
                <w:ilvl w:val="0"/>
                <w:numId w:val="33"/>
              </w:numPr>
              <w:ind w:left="251" w:hanging="90"/>
              <w:rPr>
                <w:rFonts w:ascii="Calibri Light" w:hAnsi="Calibri Light"/>
                <w:b/>
              </w:rPr>
            </w:pPr>
            <w:r w:rsidRPr="00A41AD7">
              <w:rPr>
                <w:rFonts w:ascii="Calibri Light" w:hAnsi="Calibri Light"/>
                <w:b/>
              </w:rPr>
              <w:t xml:space="preserve">Best Start Palmdale </w:t>
            </w:r>
            <w:r w:rsidR="00D34FEA" w:rsidRPr="00A41AD7">
              <w:rPr>
                <w:rFonts w:ascii="Calibri Light" w:hAnsi="Calibri Light"/>
                <w:b/>
              </w:rPr>
              <w:t>developed</w:t>
            </w:r>
            <w:r>
              <w:rPr>
                <w:rFonts w:ascii="Calibri Light" w:hAnsi="Calibri Light"/>
              </w:rPr>
              <w:t xml:space="preserve"> </w:t>
            </w:r>
            <w:r w:rsidRPr="00D34FEA">
              <w:rPr>
                <w:rFonts w:ascii="Calibri Light" w:hAnsi="Calibri Light"/>
                <w:b/>
              </w:rPr>
              <w:t xml:space="preserve">a core of </w:t>
            </w:r>
            <w:r w:rsidR="00B61E20">
              <w:rPr>
                <w:rFonts w:ascii="Calibri Light" w:hAnsi="Calibri Light"/>
                <w:b/>
              </w:rPr>
              <w:t>40</w:t>
            </w:r>
            <w:r w:rsidRPr="00D34FEA">
              <w:rPr>
                <w:rFonts w:ascii="Calibri Light" w:hAnsi="Calibri Light"/>
                <w:b/>
              </w:rPr>
              <w:t xml:space="preserve"> members that would </w:t>
            </w:r>
            <w:r w:rsidR="002858EB" w:rsidRPr="00D34FEA">
              <w:rPr>
                <w:rFonts w:ascii="Calibri Light" w:hAnsi="Calibri Light"/>
                <w:b/>
              </w:rPr>
              <w:t>volunteer</w:t>
            </w:r>
            <w:r w:rsidR="00D34FEA" w:rsidRPr="00D34FEA">
              <w:rPr>
                <w:rFonts w:ascii="Calibri Light" w:hAnsi="Calibri Light"/>
                <w:b/>
              </w:rPr>
              <w:t xml:space="preserve"> on an ongoing basis</w:t>
            </w:r>
            <w:r w:rsidR="004228EE">
              <w:rPr>
                <w:rFonts w:ascii="Calibri Light" w:hAnsi="Calibri Light"/>
              </w:rPr>
              <w:t xml:space="preserve"> </w:t>
            </w:r>
            <w:r w:rsidR="00D34FEA">
              <w:rPr>
                <w:rFonts w:ascii="Calibri Light" w:hAnsi="Calibri Light"/>
                <w:b/>
              </w:rPr>
              <w:t>at</w:t>
            </w:r>
            <w:r w:rsidR="00D25D17" w:rsidRPr="00D34FEA">
              <w:rPr>
                <w:rFonts w:ascii="Calibri Light" w:hAnsi="Calibri Light"/>
                <w:b/>
              </w:rPr>
              <w:t xml:space="preserve"> </w:t>
            </w:r>
            <w:r w:rsidR="002858EB" w:rsidRPr="00D34FEA">
              <w:rPr>
                <w:rFonts w:ascii="Calibri Light" w:hAnsi="Calibri Light"/>
                <w:b/>
              </w:rPr>
              <w:t>different</w:t>
            </w:r>
            <w:r w:rsidR="00D34FEA">
              <w:rPr>
                <w:rFonts w:ascii="Calibri Light" w:hAnsi="Calibri Light"/>
                <w:b/>
              </w:rPr>
              <w:t xml:space="preserve"> events and</w:t>
            </w:r>
            <w:r w:rsidR="002858EB" w:rsidRPr="00D34FEA">
              <w:rPr>
                <w:rFonts w:ascii="Calibri Light" w:hAnsi="Calibri Light"/>
                <w:b/>
              </w:rPr>
              <w:t xml:space="preserve"> </w:t>
            </w:r>
            <w:r w:rsidR="00D34FEA">
              <w:rPr>
                <w:rFonts w:ascii="Calibri Light" w:hAnsi="Calibri Light"/>
                <w:b/>
              </w:rPr>
              <w:t xml:space="preserve">in </w:t>
            </w:r>
            <w:r w:rsidR="002858EB" w:rsidRPr="00D34FEA">
              <w:rPr>
                <w:rFonts w:ascii="Calibri Light" w:hAnsi="Calibri Light"/>
                <w:b/>
              </w:rPr>
              <w:t>committees</w:t>
            </w:r>
            <w:r w:rsidR="002858EB">
              <w:rPr>
                <w:rFonts w:ascii="Calibri Light" w:hAnsi="Calibri Light"/>
              </w:rPr>
              <w:t xml:space="preserve"> including </w:t>
            </w:r>
            <w:r w:rsidR="002858EB" w:rsidRPr="00A365F4">
              <w:rPr>
                <w:rFonts w:ascii="Calibri Light" w:hAnsi="Calibri Light"/>
              </w:rPr>
              <w:t xml:space="preserve">Community Relations, Internal Activities, </w:t>
            </w:r>
            <w:r w:rsidR="002858EB">
              <w:rPr>
                <w:rFonts w:ascii="Calibri Light" w:hAnsi="Calibri Light"/>
              </w:rPr>
              <w:t>Governance,</w:t>
            </w:r>
            <w:r w:rsidR="00D25D17">
              <w:rPr>
                <w:rFonts w:ascii="Calibri Light" w:hAnsi="Calibri Light"/>
              </w:rPr>
              <w:t xml:space="preserve"> </w:t>
            </w:r>
            <w:r w:rsidR="002858EB" w:rsidRPr="00A365F4">
              <w:rPr>
                <w:rFonts w:ascii="Calibri Light" w:hAnsi="Calibri Light"/>
              </w:rPr>
              <w:t>Best Start Learning Communities.</w:t>
            </w:r>
          </w:p>
          <w:p w14:paraId="73F5BF6D" w14:textId="77777777" w:rsidR="002858EB" w:rsidRPr="00A365F4" w:rsidRDefault="002858EB" w:rsidP="000973C4">
            <w:pPr>
              <w:pStyle w:val="ListParagraph"/>
              <w:numPr>
                <w:ilvl w:val="0"/>
                <w:numId w:val="33"/>
              </w:numPr>
              <w:ind w:left="251" w:hanging="90"/>
              <w:rPr>
                <w:rFonts w:ascii="Calibri Light" w:hAnsi="Calibri Light"/>
              </w:rPr>
            </w:pPr>
            <w:r w:rsidRPr="00B61E20">
              <w:rPr>
                <w:rFonts w:ascii="Calibri Light" w:hAnsi="Calibri Light"/>
                <w:b/>
              </w:rPr>
              <w:t>Measuring</w:t>
            </w:r>
            <w:r w:rsidR="00B61E20">
              <w:rPr>
                <w:rFonts w:ascii="Calibri Light" w:hAnsi="Calibri Light"/>
                <w:b/>
              </w:rPr>
              <w:t xml:space="preserve"> growth and outreach</w:t>
            </w:r>
            <w:r w:rsidRPr="00B61E20">
              <w:rPr>
                <w:rFonts w:ascii="Calibri Light" w:hAnsi="Calibri Light"/>
                <w:b/>
              </w:rPr>
              <w:t xml:space="preserve"> </w:t>
            </w:r>
            <w:r w:rsidR="008B76D2" w:rsidRPr="00B61E20">
              <w:rPr>
                <w:rFonts w:ascii="Calibri Light" w:hAnsi="Calibri Light"/>
                <w:b/>
              </w:rPr>
              <w:t>p</w:t>
            </w:r>
            <w:r w:rsidRPr="00B61E20">
              <w:rPr>
                <w:rFonts w:ascii="Calibri Light" w:hAnsi="Calibri Light"/>
                <w:b/>
              </w:rPr>
              <w:t xml:space="preserve">rogress </w:t>
            </w:r>
            <w:r w:rsidR="00B61E20">
              <w:rPr>
                <w:rFonts w:ascii="Calibri Light" w:hAnsi="Calibri Light"/>
                <w:b/>
              </w:rPr>
              <w:t>by using</w:t>
            </w:r>
            <w:r w:rsidRPr="00B61E20">
              <w:rPr>
                <w:rFonts w:ascii="Calibri Light" w:hAnsi="Calibri Light"/>
                <w:b/>
              </w:rPr>
              <w:t xml:space="preserve"> Google Mapp</w:t>
            </w:r>
            <w:r w:rsidR="00B61E20">
              <w:rPr>
                <w:rFonts w:ascii="Calibri Light" w:hAnsi="Calibri Light"/>
                <w:b/>
              </w:rPr>
              <w:t>i</w:t>
            </w:r>
            <w:r w:rsidRPr="00B61E20">
              <w:rPr>
                <w:rFonts w:ascii="Calibri Light" w:hAnsi="Calibri Light"/>
                <w:b/>
              </w:rPr>
              <w:t>ng</w:t>
            </w:r>
            <w:r w:rsidRPr="00A365F4">
              <w:rPr>
                <w:rFonts w:ascii="Calibri Light" w:hAnsi="Calibri Light"/>
              </w:rPr>
              <w:t>:</w:t>
            </w:r>
            <w:r w:rsidRPr="00A365F4">
              <w:rPr>
                <w:rFonts w:ascii="Calibri Light" w:hAnsi="Calibri Light"/>
                <w:b/>
              </w:rPr>
              <w:t xml:space="preserve"> </w:t>
            </w:r>
            <w:r w:rsidR="008B76D2">
              <w:rPr>
                <w:rFonts w:ascii="Calibri Light" w:hAnsi="Calibri Light"/>
              </w:rPr>
              <w:t>Effectively u</w:t>
            </w:r>
            <w:r w:rsidRPr="00A365F4">
              <w:rPr>
                <w:rFonts w:ascii="Calibri Light" w:hAnsi="Calibri Light"/>
              </w:rPr>
              <w:t>sed</w:t>
            </w:r>
            <w:r w:rsidR="000C3A8D">
              <w:rPr>
                <w:rFonts w:ascii="Calibri Light" w:hAnsi="Calibri Light"/>
              </w:rPr>
              <w:t xml:space="preserve"> this</w:t>
            </w:r>
            <w:r w:rsidRPr="00A365F4">
              <w:rPr>
                <w:rFonts w:ascii="Calibri Light" w:hAnsi="Calibri Light"/>
              </w:rPr>
              <w:t xml:space="preserve"> online tool to </w:t>
            </w:r>
            <w:r w:rsidR="00EB3E51">
              <w:rPr>
                <w:rFonts w:ascii="Calibri Light" w:hAnsi="Calibri Light"/>
              </w:rPr>
              <w:t>map</w:t>
            </w:r>
            <w:r w:rsidR="00EB3E51" w:rsidRPr="00A365F4">
              <w:rPr>
                <w:rFonts w:ascii="Calibri Light" w:hAnsi="Calibri Light"/>
              </w:rPr>
              <w:t xml:space="preserve"> </w:t>
            </w:r>
            <w:r w:rsidRPr="00A365F4">
              <w:rPr>
                <w:rFonts w:ascii="Calibri Light" w:hAnsi="Calibri Light"/>
              </w:rPr>
              <w:t xml:space="preserve">growth over time using </w:t>
            </w:r>
            <w:r w:rsidR="008B76D2">
              <w:rPr>
                <w:rFonts w:ascii="Calibri Light" w:hAnsi="Calibri Light"/>
              </w:rPr>
              <w:t xml:space="preserve">Community </w:t>
            </w:r>
            <w:r w:rsidRPr="00A365F4">
              <w:rPr>
                <w:rFonts w:ascii="Calibri Light" w:hAnsi="Calibri Light"/>
              </w:rPr>
              <w:t>Partnership and Parent Navigator</w:t>
            </w:r>
            <w:r w:rsidR="008B76D2">
              <w:rPr>
                <w:rFonts w:ascii="Calibri Light" w:hAnsi="Calibri Light"/>
              </w:rPr>
              <w:t>s’</w:t>
            </w:r>
            <w:r w:rsidRPr="00A365F4">
              <w:rPr>
                <w:rFonts w:ascii="Calibri Light" w:hAnsi="Calibri Light"/>
              </w:rPr>
              <w:t xml:space="preserve"> attendance data.</w:t>
            </w:r>
            <w:r w:rsidRPr="00A365F4">
              <w:rPr>
                <w:rFonts w:ascii="Calibri Light" w:hAnsi="Calibri Light"/>
                <w:b/>
              </w:rPr>
              <w:t xml:space="preserve"> </w:t>
            </w:r>
          </w:p>
          <w:p w14:paraId="35BDA59F" w14:textId="77777777" w:rsidR="002858EB" w:rsidRPr="00A365F4" w:rsidRDefault="00EB3E51" w:rsidP="000973C4">
            <w:pPr>
              <w:pStyle w:val="ListParagraph"/>
              <w:numPr>
                <w:ilvl w:val="0"/>
                <w:numId w:val="33"/>
              </w:numPr>
              <w:ind w:left="251" w:hanging="90"/>
              <w:rPr>
                <w:rFonts w:ascii="Calibri Light" w:hAnsi="Calibri Light"/>
              </w:rPr>
            </w:pPr>
            <w:r>
              <w:rPr>
                <w:rFonts w:ascii="Calibri Light" w:hAnsi="Calibri Light"/>
                <w:b/>
              </w:rPr>
              <w:t xml:space="preserve">BSP has a proven </w:t>
            </w:r>
            <w:r w:rsidR="002858EB" w:rsidRPr="00B61E20">
              <w:rPr>
                <w:rFonts w:ascii="Calibri Light" w:hAnsi="Calibri Light"/>
                <w:b/>
              </w:rPr>
              <w:t>commitment and ability t</w:t>
            </w:r>
            <w:r w:rsidR="008B76D2" w:rsidRPr="00B61E20">
              <w:rPr>
                <w:rFonts w:ascii="Calibri Light" w:hAnsi="Calibri Light"/>
                <w:b/>
              </w:rPr>
              <w:t xml:space="preserve">o </w:t>
            </w:r>
            <w:r w:rsidR="002858EB" w:rsidRPr="00B61E20">
              <w:rPr>
                <w:rFonts w:ascii="Calibri Light" w:hAnsi="Calibri Light"/>
                <w:b/>
              </w:rPr>
              <w:t>organize</w:t>
            </w:r>
            <w:r w:rsidR="002858EB">
              <w:rPr>
                <w:rFonts w:ascii="Calibri Light" w:hAnsi="Calibri Light"/>
              </w:rPr>
              <w:t xml:space="preserve"> community events attracting</w:t>
            </w:r>
            <w:r w:rsidR="004228EE">
              <w:rPr>
                <w:rFonts w:ascii="Calibri Light" w:hAnsi="Calibri Light"/>
              </w:rPr>
              <w:t xml:space="preserve"> elected officials and a</w:t>
            </w:r>
            <w:r w:rsidR="002858EB">
              <w:rPr>
                <w:rFonts w:ascii="Calibri Light" w:hAnsi="Calibri Light"/>
              </w:rPr>
              <w:t xml:space="preserve"> large numbers of community residents</w:t>
            </w:r>
            <w:r w:rsidR="004228EE">
              <w:rPr>
                <w:rFonts w:ascii="Calibri Light" w:hAnsi="Calibri Light"/>
              </w:rPr>
              <w:t>.</w:t>
            </w:r>
          </w:p>
        </w:tc>
      </w:tr>
    </w:tbl>
    <w:p w14:paraId="34C5FAB1" w14:textId="77777777" w:rsidR="006668E2" w:rsidRDefault="006668E2" w:rsidP="00A10C2A">
      <w:pPr>
        <w:spacing w:after="0" w:line="240" w:lineRule="auto"/>
        <w:rPr>
          <w:rFonts w:ascii="Calibri Light" w:hAnsi="Calibri Light"/>
        </w:rPr>
      </w:pPr>
    </w:p>
    <w:p w14:paraId="2A2F3597" w14:textId="2FB73646" w:rsidR="00BC3F23" w:rsidRPr="002119E8" w:rsidRDefault="006C1B3E" w:rsidP="00592376">
      <w:pPr>
        <w:rPr>
          <w:rFonts w:ascii="Calibri Light" w:hAnsi="Calibri Light"/>
          <w:b/>
          <w:sz w:val="28"/>
          <w:szCs w:val="28"/>
        </w:rPr>
      </w:pPr>
      <w:r w:rsidRPr="002119E8">
        <w:rPr>
          <w:rFonts w:ascii="Calibri Light" w:hAnsi="Calibri Light"/>
          <w:b/>
          <w:sz w:val="28"/>
          <w:szCs w:val="28"/>
        </w:rPr>
        <w:t>Challenges</w:t>
      </w:r>
      <w:r w:rsidR="00870521">
        <w:rPr>
          <w:rFonts w:ascii="Calibri Light" w:hAnsi="Calibri Light"/>
          <w:b/>
          <w:sz w:val="28"/>
          <w:szCs w:val="28"/>
        </w:rPr>
        <w:t xml:space="preserve"> and Growing Pains</w:t>
      </w:r>
      <w:r w:rsidR="00A41AD7" w:rsidRPr="002119E8">
        <w:rPr>
          <w:rFonts w:ascii="Calibri Light" w:hAnsi="Calibri Light"/>
          <w:b/>
          <w:sz w:val="28"/>
          <w:szCs w:val="28"/>
        </w:rPr>
        <w:t xml:space="preserve"> in Both Communit</w:t>
      </w:r>
      <w:r w:rsidR="003D7FEC" w:rsidRPr="002119E8">
        <w:rPr>
          <w:rFonts w:ascii="Calibri Light" w:hAnsi="Calibri Light"/>
          <w:b/>
          <w:sz w:val="28"/>
          <w:szCs w:val="28"/>
        </w:rPr>
        <w:t>y Partnerships</w:t>
      </w:r>
    </w:p>
    <w:p w14:paraId="7833DA06" w14:textId="77777777" w:rsidR="00592376" w:rsidRPr="002119E8" w:rsidRDefault="00A41AD7" w:rsidP="000973C4">
      <w:pPr>
        <w:pStyle w:val="ListParagraph"/>
        <w:numPr>
          <w:ilvl w:val="0"/>
          <w:numId w:val="41"/>
        </w:numPr>
        <w:spacing w:after="0"/>
        <w:ind w:left="270" w:hanging="270"/>
        <w:rPr>
          <w:rFonts w:ascii="Calibri Light" w:hAnsi="Calibri Light"/>
          <w:b/>
          <w:i/>
        </w:rPr>
      </w:pPr>
      <w:r w:rsidRPr="002119E8">
        <w:rPr>
          <w:rFonts w:ascii="Calibri Light" w:hAnsi="Calibri Light"/>
          <w:b/>
          <w:i/>
        </w:rPr>
        <w:t xml:space="preserve">Building and Maintaining Relationships as the Network Grows </w:t>
      </w:r>
    </w:p>
    <w:p w14:paraId="7C6876C5" w14:textId="77777777" w:rsidR="00D13E26" w:rsidRDefault="00A41AD7" w:rsidP="00BF4E64">
      <w:pPr>
        <w:pStyle w:val="ListParagraph"/>
        <w:spacing w:after="0"/>
        <w:ind w:left="270"/>
        <w:rPr>
          <w:rFonts w:ascii="Calibri Light" w:hAnsi="Calibri Light"/>
        </w:rPr>
      </w:pPr>
      <w:r w:rsidRPr="002119E8">
        <w:rPr>
          <w:rFonts w:ascii="Calibri Light" w:hAnsi="Calibri Light"/>
        </w:rPr>
        <w:t>Although relationship</w:t>
      </w:r>
      <w:r w:rsidR="00EE0F32">
        <w:rPr>
          <w:rFonts w:ascii="Calibri Light" w:hAnsi="Calibri Light"/>
        </w:rPr>
        <w:t>-</w:t>
      </w:r>
      <w:r w:rsidRPr="002119E8">
        <w:rPr>
          <w:rFonts w:ascii="Calibri Light" w:hAnsi="Calibri Light"/>
        </w:rPr>
        <w:t>building was a key ingredient in setting a strong foundation for the AV Best Start Community Partnerships</w:t>
      </w:r>
      <w:r w:rsidR="00EB3E51" w:rsidRPr="002119E8">
        <w:rPr>
          <w:rFonts w:ascii="Calibri Light" w:hAnsi="Calibri Light"/>
        </w:rPr>
        <w:t>,</w:t>
      </w:r>
      <w:r w:rsidRPr="002119E8">
        <w:rPr>
          <w:rFonts w:ascii="Calibri Light" w:hAnsi="Calibri Light"/>
        </w:rPr>
        <w:t xml:space="preserve"> it became challenging to sustain</w:t>
      </w:r>
      <w:r w:rsidR="00EE0F32">
        <w:rPr>
          <w:rFonts w:ascii="Calibri Light" w:hAnsi="Calibri Light"/>
        </w:rPr>
        <w:t>.</w:t>
      </w:r>
      <w:r w:rsidR="003D7FEC" w:rsidRPr="002119E8">
        <w:rPr>
          <w:rFonts w:ascii="Calibri Light" w:hAnsi="Calibri Light"/>
        </w:rPr>
        <w:t xml:space="preserve"> </w:t>
      </w:r>
      <w:r w:rsidR="00EE0F32">
        <w:rPr>
          <w:rFonts w:ascii="Calibri Light" w:hAnsi="Calibri Light"/>
        </w:rPr>
        <w:t>A</w:t>
      </w:r>
      <w:r w:rsidR="003D7FEC" w:rsidRPr="002119E8">
        <w:rPr>
          <w:rFonts w:ascii="Calibri Light" w:hAnsi="Calibri Light"/>
        </w:rPr>
        <w:t xml:space="preserve"> </w:t>
      </w:r>
      <w:r w:rsidR="00EE0F32">
        <w:rPr>
          <w:rFonts w:ascii="Calibri Light" w:hAnsi="Calibri Light"/>
        </w:rPr>
        <w:t xml:space="preserve">major </w:t>
      </w:r>
      <w:r w:rsidR="003D7FEC" w:rsidRPr="002119E8">
        <w:rPr>
          <w:rFonts w:ascii="Calibri Light" w:hAnsi="Calibri Light"/>
        </w:rPr>
        <w:t>factor in the equation is how fast a Community Partnership grows</w:t>
      </w:r>
      <w:r w:rsidR="00777399" w:rsidRPr="002119E8">
        <w:rPr>
          <w:rFonts w:ascii="Calibri Light" w:hAnsi="Calibri Light"/>
        </w:rPr>
        <w:t xml:space="preserve"> in </w:t>
      </w:r>
      <w:r w:rsidR="00267DB6">
        <w:rPr>
          <w:rFonts w:ascii="Calibri Light" w:hAnsi="Calibri Light"/>
        </w:rPr>
        <w:t xml:space="preserve">terms of </w:t>
      </w:r>
      <w:r w:rsidR="00777399" w:rsidRPr="002119E8">
        <w:rPr>
          <w:rFonts w:ascii="Calibri Light" w:hAnsi="Calibri Light"/>
        </w:rPr>
        <w:t>number</w:t>
      </w:r>
      <w:r w:rsidR="00267DB6">
        <w:rPr>
          <w:rFonts w:ascii="Calibri Light" w:hAnsi="Calibri Light"/>
        </w:rPr>
        <w:t xml:space="preserve"> of </w:t>
      </w:r>
      <w:r w:rsidR="00763B8F">
        <w:rPr>
          <w:rFonts w:ascii="Calibri Light" w:hAnsi="Calibri Light"/>
        </w:rPr>
        <w:t>members</w:t>
      </w:r>
      <w:r w:rsidR="00777399" w:rsidRPr="002119E8">
        <w:rPr>
          <w:rFonts w:ascii="Calibri Light" w:hAnsi="Calibri Light"/>
        </w:rPr>
        <w:t xml:space="preserve"> and diversity</w:t>
      </w:r>
      <w:r w:rsidR="003D7FEC" w:rsidRPr="002119E8">
        <w:rPr>
          <w:rFonts w:ascii="Calibri Light" w:hAnsi="Calibri Light"/>
        </w:rPr>
        <w:t xml:space="preserve">. </w:t>
      </w:r>
      <w:r w:rsidR="00BF4E64">
        <w:rPr>
          <w:rFonts w:ascii="Calibri Light" w:hAnsi="Calibri Light"/>
        </w:rPr>
        <w:t>The experience of the two AV community partnerships illustrates this challenge well</w:t>
      </w:r>
      <w:r w:rsidR="00D13E26">
        <w:rPr>
          <w:rFonts w:ascii="Calibri Light" w:hAnsi="Calibri Light"/>
        </w:rPr>
        <w:t>:</w:t>
      </w:r>
    </w:p>
    <w:p w14:paraId="2505D69E" w14:textId="4911990C" w:rsidR="00D13E26" w:rsidRDefault="00BF4E64" w:rsidP="00D10464">
      <w:pPr>
        <w:pStyle w:val="ListParagraph"/>
        <w:numPr>
          <w:ilvl w:val="0"/>
          <w:numId w:val="52"/>
        </w:numPr>
        <w:spacing w:after="0"/>
        <w:ind w:left="540" w:hanging="270"/>
        <w:rPr>
          <w:rFonts w:ascii="Calibri Light" w:hAnsi="Calibri Light"/>
        </w:rPr>
      </w:pPr>
      <w:r>
        <w:rPr>
          <w:rFonts w:ascii="Calibri Light" w:hAnsi="Calibri Light"/>
        </w:rPr>
        <w:t xml:space="preserve">Best Start Lancaster experienced </w:t>
      </w:r>
      <w:r w:rsidR="00D10464">
        <w:rPr>
          <w:rFonts w:ascii="Calibri Light" w:hAnsi="Calibri Light"/>
        </w:rPr>
        <w:t xml:space="preserve">a </w:t>
      </w:r>
      <w:r>
        <w:rPr>
          <w:rFonts w:ascii="Calibri Light" w:hAnsi="Calibri Light"/>
        </w:rPr>
        <w:t xml:space="preserve">gradual growth, </w:t>
      </w:r>
      <w:r w:rsidR="003D7FEC" w:rsidRPr="002119E8">
        <w:rPr>
          <w:rFonts w:ascii="Calibri Light" w:hAnsi="Calibri Light"/>
        </w:rPr>
        <w:t>allow</w:t>
      </w:r>
      <w:r>
        <w:rPr>
          <w:rFonts w:ascii="Calibri Light" w:hAnsi="Calibri Light"/>
        </w:rPr>
        <w:t>ing</w:t>
      </w:r>
      <w:r w:rsidR="003D7FEC" w:rsidRPr="002119E8">
        <w:rPr>
          <w:rFonts w:ascii="Calibri Light" w:hAnsi="Calibri Light"/>
        </w:rPr>
        <w:t xml:space="preserve"> time to integrate new member</w:t>
      </w:r>
      <w:r w:rsidR="00777399" w:rsidRPr="002119E8">
        <w:rPr>
          <w:rFonts w:ascii="Calibri Light" w:hAnsi="Calibri Light"/>
        </w:rPr>
        <w:t>s</w:t>
      </w:r>
      <w:r w:rsidR="00741DAC" w:rsidRPr="002119E8">
        <w:rPr>
          <w:rFonts w:ascii="Calibri Light" w:hAnsi="Calibri Light"/>
        </w:rPr>
        <w:t xml:space="preserve"> </w:t>
      </w:r>
      <w:r>
        <w:rPr>
          <w:rFonts w:ascii="Calibri Light" w:hAnsi="Calibri Light"/>
        </w:rPr>
        <w:t>while</w:t>
      </w:r>
      <w:r w:rsidRPr="002119E8">
        <w:rPr>
          <w:rFonts w:ascii="Calibri Light" w:hAnsi="Calibri Light"/>
        </w:rPr>
        <w:t xml:space="preserve"> </w:t>
      </w:r>
      <w:r>
        <w:rPr>
          <w:rFonts w:ascii="Calibri Light" w:hAnsi="Calibri Light"/>
        </w:rPr>
        <w:t>build</w:t>
      </w:r>
      <w:r w:rsidR="00D10464">
        <w:rPr>
          <w:rFonts w:ascii="Calibri Light" w:hAnsi="Calibri Light"/>
        </w:rPr>
        <w:t>ing</w:t>
      </w:r>
      <w:r>
        <w:rPr>
          <w:rFonts w:ascii="Calibri Light" w:hAnsi="Calibri Light"/>
        </w:rPr>
        <w:t xml:space="preserve"> i</w:t>
      </w:r>
      <w:r w:rsidR="00D10464">
        <w:rPr>
          <w:rFonts w:ascii="Calibri Light" w:hAnsi="Calibri Light"/>
        </w:rPr>
        <w:t>ts</w:t>
      </w:r>
      <w:r>
        <w:rPr>
          <w:rFonts w:ascii="Calibri Light" w:hAnsi="Calibri Light"/>
        </w:rPr>
        <w:t xml:space="preserve"> systems.  This resulted in</w:t>
      </w:r>
      <w:r w:rsidR="002769C9" w:rsidRPr="002119E8">
        <w:rPr>
          <w:rFonts w:ascii="Calibri Light" w:hAnsi="Calibri Light"/>
        </w:rPr>
        <w:t xml:space="preserve"> </w:t>
      </w:r>
      <w:r>
        <w:rPr>
          <w:rFonts w:ascii="Calibri Light" w:hAnsi="Calibri Light"/>
        </w:rPr>
        <w:t xml:space="preserve">slow but steady increase in both resident participation and activities over time.   </w:t>
      </w:r>
    </w:p>
    <w:p w14:paraId="27D0F16D" w14:textId="697BBA04" w:rsidR="00870521" w:rsidRPr="00D13E26" w:rsidRDefault="00BF4E64" w:rsidP="00D10464">
      <w:pPr>
        <w:pStyle w:val="ListParagraph"/>
        <w:numPr>
          <w:ilvl w:val="0"/>
          <w:numId w:val="52"/>
        </w:numPr>
        <w:spacing w:after="0"/>
        <w:ind w:left="540" w:hanging="270"/>
        <w:rPr>
          <w:rFonts w:ascii="Calibri Light" w:hAnsi="Calibri Light"/>
        </w:rPr>
      </w:pPr>
      <w:r w:rsidRPr="00D13E26">
        <w:rPr>
          <w:rFonts w:ascii="Calibri Light" w:hAnsi="Calibri Light"/>
        </w:rPr>
        <w:t xml:space="preserve">The Best Start Palmdale </w:t>
      </w:r>
      <w:r w:rsidR="00D10464">
        <w:rPr>
          <w:rFonts w:ascii="Calibri Light" w:hAnsi="Calibri Light"/>
        </w:rPr>
        <w:t xml:space="preserve">experience </w:t>
      </w:r>
      <w:r w:rsidRPr="00D13E26">
        <w:rPr>
          <w:rFonts w:ascii="Calibri Light" w:hAnsi="Calibri Light"/>
        </w:rPr>
        <w:t xml:space="preserve">was the opposite. </w:t>
      </w:r>
      <w:r w:rsidR="00870521" w:rsidRPr="00D13E26">
        <w:rPr>
          <w:rFonts w:ascii="Calibri Light" w:hAnsi="Calibri Light"/>
        </w:rPr>
        <w:t>M</w:t>
      </w:r>
      <w:r w:rsidR="003D7FEC" w:rsidRPr="00D13E26">
        <w:rPr>
          <w:rFonts w:ascii="Calibri Light" w:hAnsi="Calibri Light"/>
        </w:rPr>
        <w:t xml:space="preserve">embership </w:t>
      </w:r>
      <w:r w:rsidR="00870521" w:rsidRPr="00D13E26">
        <w:rPr>
          <w:rFonts w:ascii="Calibri Light" w:hAnsi="Calibri Light"/>
        </w:rPr>
        <w:t xml:space="preserve">and participation </w:t>
      </w:r>
      <w:r w:rsidR="003D7FEC" w:rsidRPr="00D13E26">
        <w:rPr>
          <w:rFonts w:ascii="Calibri Light" w:hAnsi="Calibri Light"/>
        </w:rPr>
        <w:t>increase</w:t>
      </w:r>
      <w:r w:rsidR="00870521" w:rsidRPr="00D13E26">
        <w:rPr>
          <w:rFonts w:ascii="Calibri Light" w:hAnsi="Calibri Light"/>
        </w:rPr>
        <w:t>d</w:t>
      </w:r>
      <w:r w:rsidR="003D7FEC" w:rsidRPr="00D13E26">
        <w:rPr>
          <w:rFonts w:ascii="Calibri Light" w:hAnsi="Calibri Light"/>
        </w:rPr>
        <w:t xml:space="preserve"> </w:t>
      </w:r>
      <w:r w:rsidR="00870521" w:rsidRPr="00D13E26">
        <w:rPr>
          <w:rFonts w:ascii="Calibri Light" w:hAnsi="Calibri Light"/>
        </w:rPr>
        <w:t xml:space="preserve">rapidly over a short period of time, and it proved difficult to on-board new members, providing them with the necessary context and support needed to facilitate committees, produce successful activities and manage conflict.  Thus, team-building and trust-building became compromised. </w:t>
      </w:r>
    </w:p>
    <w:p w14:paraId="17C1B001" w14:textId="77777777" w:rsidR="00D10464" w:rsidRDefault="00D10464" w:rsidP="00BF4E64">
      <w:pPr>
        <w:pStyle w:val="ListParagraph"/>
        <w:spacing w:after="0"/>
        <w:ind w:left="270"/>
        <w:rPr>
          <w:rFonts w:ascii="Calibri Light" w:hAnsi="Calibri Light"/>
        </w:rPr>
      </w:pPr>
    </w:p>
    <w:p w14:paraId="182B65BB" w14:textId="316CB422" w:rsidR="00870521" w:rsidRDefault="00D10464" w:rsidP="00BF4E64">
      <w:pPr>
        <w:pStyle w:val="ListParagraph"/>
        <w:spacing w:after="0"/>
        <w:ind w:left="270"/>
        <w:rPr>
          <w:rFonts w:ascii="Calibri Light" w:hAnsi="Calibri Light"/>
        </w:rPr>
      </w:pPr>
      <w:r>
        <w:rPr>
          <w:rFonts w:ascii="Calibri Light" w:hAnsi="Calibri Light"/>
        </w:rPr>
        <w:t>Recommendation: If a Partnership has systems in place to integrate new members, proceed to grow more rapidly.  If the system is still being built, opt for a gradual growth.</w:t>
      </w:r>
    </w:p>
    <w:p w14:paraId="53EA8263" w14:textId="77777777" w:rsidR="00870521" w:rsidRDefault="00870521" w:rsidP="00BF4E64">
      <w:pPr>
        <w:pStyle w:val="ListParagraph"/>
        <w:spacing w:after="0"/>
        <w:ind w:left="270"/>
        <w:rPr>
          <w:rFonts w:ascii="Calibri Light" w:hAnsi="Calibri Light"/>
        </w:rPr>
      </w:pPr>
    </w:p>
    <w:p w14:paraId="75724CEE" w14:textId="641967A6" w:rsidR="00A41AD7" w:rsidRPr="002119E8" w:rsidRDefault="00E72F7B" w:rsidP="000973C4">
      <w:pPr>
        <w:pStyle w:val="ListParagraph"/>
        <w:numPr>
          <w:ilvl w:val="0"/>
          <w:numId w:val="41"/>
        </w:numPr>
        <w:spacing w:after="0"/>
        <w:ind w:left="270" w:hanging="270"/>
        <w:rPr>
          <w:rFonts w:ascii="Calibri Light" w:hAnsi="Calibri Light"/>
          <w:b/>
          <w:i/>
        </w:rPr>
      </w:pPr>
      <w:r>
        <w:rPr>
          <w:rFonts w:ascii="Calibri Light" w:hAnsi="Calibri Light"/>
          <w:b/>
          <w:i/>
        </w:rPr>
        <w:lastRenderedPageBreak/>
        <w:t>Developing</w:t>
      </w:r>
      <w:r w:rsidRPr="002119E8">
        <w:rPr>
          <w:rFonts w:ascii="Calibri Light" w:hAnsi="Calibri Light"/>
          <w:b/>
          <w:i/>
        </w:rPr>
        <w:t xml:space="preserve"> </w:t>
      </w:r>
      <w:r w:rsidR="00A41AD7" w:rsidRPr="002119E8">
        <w:rPr>
          <w:rFonts w:ascii="Calibri Light" w:hAnsi="Calibri Light"/>
          <w:b/>
          <w:i/>
        </w:rPr>
        <w:t>a</w:t>
      </w:r>
      <w:r w:rsidR="00777399" w:rsidRPr="002119E8">
        <w:rPr>
          <w:rFonts w:ascii="Calibri Light" w:hAnsi="Calibri Light"/>
          <w:b/>
          <w:i/>
        </w:rPr>
        <w:t xml:space="preserve">n Effective </w:t>
      </w:r>
      <w:r w:rsidR="00A41AD7" w:rsidRPr="002119E8">
        <w:rPr>
          <w:rFonts w:ascii="Calibri Light" w:hAnsi="Calibri Light"/>
          <w:b/>
          <w:i/>
        </w:rPr>
        <w:t>Feedback-Loop</w:t>
      </w:r>
      <w:r w:rsidR="00BA3F75" w:rsidRPr="002119E8">
        <w:rPr>
          <w:rFonts w:ascii="Calibri Light" w:hAnsi="Calibri Light"/>
          <w:b/>
          <w:i/>
        </w:rPr>
        <w:t xml:space="preserve"> with the </w:t>
      </w:r>
      <w:r w:rsidR="007D3019" w:rsidRPr="002119E8">
        <w:rPr>
          <w:rFonts w:ascii="Calibri Light" w:hAnsi="Calibri Light"/>
          <w:b/>
          <w:i/>
        </w:rPr>
        <w:t xml:space="preserve">Community </w:t>
      </w:r>
      <w:r w:rsidR="00BA3F75" w:rsidRPr="002119E8">
        <w:rPr>
          <w:rFonts w:ascii="Calibri Light" w:hAnsi="Calibri Light"/>
          <w:b/>
          <w:i/>
        </w:rPr>
        <w:t>Partnership</w:t>
      </w:r>
    </w:p>
    <w:p w14:paraId="3CFE3FEC" w14:textId="6C14EFE4" w:rsidR="009D4D2A" w:rsidRPr="002119E8" w:rsidRDefault="005D6CAE" w:rsidP="002119E8">
      <w:pPr>
        <w:pStyle w:val="ListParagraph"/>
        <w:spacing w:after="0"/>
        <w:ind w:left="270"/>
        <w:rPr>
          <w:rFonts w:ascii="Calibri Light" w:hAnsi="Calibri Light"/>
        </w:rPr>
      </w:pPr>
      <w:r w:rsidRPr="002119E8">
        <w:rPr>
          <w:rFonts w:ascii="Calibri Light" w:hAnsi="Calibri Light"/>
        </w:rPr>
        <w:t>D</w:t>
      </w:r>
      <w:r w:rsidR="00777399" w:rsidRPr="002119E8">
        <w:rPr>
          <w:rFonts w:ascii="Calibri Light" w:hAnsi="Calibri Light"/>
        </w:rPr>
        <w:t xml:space="preserve">uring </w:t>
      </w:r>
      <w:r w:rsidRPr="002119E8">
        <w:rPr>
          <w:rFonts w:ascii="Calibri Light" w:hAnsi="Calibri Light"/>
        </w:rPr>
        <w:t>2013-2018</w:t>
      </w:r>
      <w:r w:rsidR="00777399" w:rsidRPr="002119E8">
        <w:rPr>
          <w:rFonts w:ascii="Calibri Light" w:hAnsi="Calibri Light"/>
        </w:rPr>
        <w:t xml:space="preserve"> </w:t>
      </w:r>
      <w:r w:rsidRPr="002119E8">
        <w:rPr>
          <w:rFonts w:ascii="Calibri Light" w:hAnsi="Calibri Light"/>
        </w:rPr>
        <w:t>First 5 L</w:t>
      </w:r>
      <w:r w:rsidR="007D3019" w:rsidRPr="002119E8">
        <w:rPr>
          <w:rFonts w:ascii="Calibri Light" w:hAnsi="Calibri Light"/>
        </w:rPr>
        <w:t>A</w:t>
      </w:r>
      <w:r w:rsidRPr="002119E8">
        <w:rPr>
          <w:rFonts w:ascii="Calibri Light" w:hAnsi="Calibri Light"/>
        </w:rPr>
        <w:t xml:space="preserve"> funded </w:t>
      </w:r>
      <w:r w:rsidR="007D3019" w:rsidRPr="002119E8">
        <w:rPr>
          <w:rFonts w:ascii="Calibri Light" w:hAnsi="Calibri Light"/>
        </w:rPr>
        <w:t>many</w:t>
      </w:r>
      <w:r w:rsidRPr="002119E8">
        <w:rPr>
          <w:rFonts w:ascii="Calibri Light" w:hAnsi="Calibri Light"/>
        </w:rPr>
        <w:t xml:space="preserve"> grantees and </w:t>
      </w:r>
      <w:r w:rsidR="00777399" w:rsidRPr="002119E8">
        <w:rPr>
          <w:rFonts w:ascii="Calibri Light" w:hAnsi="Calibri Light"/>
        </w:rPr>
        <w:t xml:space="preserve">consultants to work on </w:t>
      </w:r>
      <w:r w:rsidRPr="002119E8">
        <w:rPr>
          <w:rFonts w:ascii="Calibri Light" w:hAnsi="Calibri Light"/>
        </w:rPr>
        <w:t xml:space="preserve">Best Start-related projects.  Although this allowed for </w:t>
      </w:r>
      <w:r w:rsidR="007D3019" w:rsidRPr="002119E8">
        <w:rPr>
          <w:rFonts w:ascii="Calibri Light" w:hAnsi="Calibri Light"/>
        </w:rPr>
        <w:t>multiple</w:t>
      </w:r>
      <w:r w:rsidRPr="002119E8">
        <w:rPr>
          <w:rFonts w:ascii="Calibri Light" w:hAnsi="Calibri Light"/>
        </w:rPr>
        <w:t xml:space="preserve"> strategies to happen at once, it was </w:t>
      </w:r>
      <w:r w:rsidR="00777399" w:rsidRPr="002119E8">
        <w:rPr>
          <w:rFonts w:ascii="Calibri Light" w:hAnsi="Calibri Light"/>
        </w:rPr>
        <w:t xml:space="preserve">difficult </w:t>
      </w:r>
      <w:r w:rsidRPr="002119E8">
        <w:rPr>
          <w:rFonts w:ascii="Calibri Light" w:hAnsi="Calibri Light"/>
        </w:rPr>
        <w:t xml:space="preserve">for everyone to stay </w:t>
      </w:r>
      <w:r w:rsidR="00BA3F75" w:rsidRPr="002119E8">
        <w:rPr>
          <w:rFonts w:ascii="Calibri Light" w:hAnsi="Calibri Light"/>
        </w:rPr>
        <w:t xml:space="preserve">informed of all the </w:t>
      </w:r>
      <w:r w:rsidRPr="002119E8">
        <w:rPr>
          <w:rFonts w:ascii="Calibri Light" w:hAnsi="Calibri Light"/>
        </w:rPr>
        <w:t>activities</w:t>
      </w:r>
      <w:r w:rsidR="00BA3F75" w:rsidRPr="002119E8">
        <w:rPr>
          <w:rFonts w:ascii="Calibri Light" w:hAnsi="Calibri Light"/>
        </w:rPr>
        <w:t xml:space="preserve">. </w:t>
      </w:r>
      <w:r w:rsidRPr="002119E8">
        <w:rPr>
          <w:rFonts w:ascii="Calibri Light" w:hAnsi="Calibri Light"/>
        </w:rPr>
        <w:t>Quarterly meetings helped</w:t>
      </w:r>
      <w:r w:rsidR="00F76BDF" w:rsidRPr="002119E8">
        <w:rPr>
          <w:rFonts w:ascii="Calibri Light" w:hAnsi="Calibri Light"/>
        </w:rPr>
        <w:t xml:space="preserve"> contractors</w:t>
      </w:r>
      <w:r w:rsidRPr="002119E8">
        <w:rPr>
          <w:rFonts w:ascii="Calibri Light" w:hAnsi="Calibri Light"/>
        </w:rPr>
        <w:t xml:space="preserve"> </w:t>
      </w:r>
      <w:r w:rsidR="007D3019" w:rsidRPr="002119E8">
        <w:rPr>
          <w:rFonts w:ascii="Calibri Light" w:hAnsi="Calibri Light"/>
        </w:rPr>
        <w:t>coordinate the work</w:t>
      </w:r>
      <w:r w:rsidRPr="002119E8">
        <w:rPr>
          <w:rFonts w:ascii="Calibri Light" w:hAnsi="Calibri Light"/>
        </w:rPr>
        <w:t xml:space="preserve">, but it did not include </w:t>
      </w:r>
      <w:r w:rsidR="00E72F7B">
        <w:rPr>
          <w:rFonts w:ascii="Calibri Light" w:hAnsi="Calibri Light"/>
        </w:rPr>
        <w:t>Leadership Group members</w:t>
      </w:r>
      <w:r w:rsidR="00E72F7B" w:rsidRPr="002119E8">
        <w:rPr>
          <w:rFonts w:ascii="Calibri Light" w:hAnsi="Calibri Light"/>
        </w:rPr>
        <w:t xml:space="preserve"> </w:t>
      </w:r>
      <w:r w:rsidR="00E72F7B">
        <w:rPr>
          <w:rFonts w:ascii="Calibri Light" w:hAnsi="Calibri Light"/>
        </w:rPr>
        <w:t>or</w:t>
      </w:r>
      <w:r w:rsidR="00E72F7B" w:rsidRPr="002119E8">
        <w:rPr>
          <w:rFonts w:ascii="Calibri Light" w:hAnsi="Calibri Light"/>
        </w:rPr>
        <w:t xml:space="preserve"> </w:t>
      </w:r>
      <w:r w:rsidR="00E72F7B">
        <w:rPr>
          <w:rFonts w:ascii="Calibri Light" w:hAnsi="Calibri Light"/>
        </w:rPr>
        <w:t>the larger community</w:t>
      </w:r>
      <w:r w:rsidR="00E72F7B" w:rsidRPr="002119E8">
        <w:rPr>
          <w:rFonts w:ascii="Calibri Light" w:hAnsi="Calibri Light"/>
        </w:rPr>
        <w:t xml:space="preserve"> </w:t>
      </w:r>
      <w:r w:rsidR="00E72F7B">
        <w:rPr>
          <w:rFonts w:ascii="Calibri Light" w:hAnsi="Calibri Light"/>
        </w:rPr>
        <w:t>partnership</w:t>
      </w:r>
      <w:r w:rsidRPr="002119E8">
        <w:rPr>
          <w:rFonts w:ascii="Calibri Light" w:hAnsi="Calibri Light"/>
        </w:rPr>
        <w:t xml:space="preserve">.  Given that </w:t>
      </w:r>
      <w:r w:rsidR="00BA3F75" w:rsidRPr="002119E8">
        <w:rPr>
          <w:rFonts w:ascii="Calibri Light" w:hAnsi="Calibri Light"/>
        </w:rPr>
        <w:t xml:space="preserve">not all </w:t>
      </w:r>
      <w:r w:rsidR="007D3019" w:rsidRPr="002119E8">
        <w:rPr>
          <w:rFonts w:ascii="Calibri Light" w:hAnsi="Calibri Light"/>
        </w:rPr>
        <w:t>activities</w:t>
      </w:r>
      <w:r w:rsidR="00BA3F75" w:rsidRPr="002119E8">
        <w:rPr>
          <w:rFonts w:ascii="Calibri Light" w:hAnsi="Calibri Light"/>
        </w:rPr>
        <w:t xml:space="preserve"> required </w:t>
      </w:r>
      <w:r w:rsidR="00EF7ECE" w:rsidRPr="002119E8">
        <w:rPr>
          <w:rFonts w:ascii="Calibri Light" w:hAnsi="Calibri Light"/>
        </w:rPr>
        <w:t xml:space="preserve">Community Partnership </w:t>
      </w:r>
      <w:r w:rsidR="00F76BDF" w:rsidRPr="002119E8">
        <w:rPr>
          <w:rFonts w:ascii="Calibri Light" w:hAnsi="Calibri Light"/>
        </w:rPr>
        <w:t>involvement</w:t>
      </w:r>
      <w:r w:rsidR="009F6216" w:rsidRPr="002119E8">
        <w:rPr>
          <w:rFonts w:ascii="Calibri Light" w:hAnsi="Calibri Light"/>
        </w:rPr>
        <w:t xml:space="preserve"> or approval</w:t>
      </w:r>
      <w:r w:rsidR="00F028D4" w:rsidRPr="002119E8">
        <w:rPr>
          <w:rFonts w:ascii="Calibri Light" w:hAnsi="Calibri Light"/>
        </w:rPr>
        <w:t xml:space="preserve">, </w:t>
      </w:r>
      <w:r w:rsidR="00F76BDF" w:rsidRPr="002119E8">
        <w:rPr>
          <w:rFonts w:ascii="Calibri Light" w:hAnsi="Calibri Light"/>
        </w:rPr>
        <w:t xml:space="preserve">members </w:t>
      </w:r>
      <w:r w:rsidR="00BA3F75" w:rsidRPr="002119E8">
        <w:rPr>
          <w:rFonts w:ascii="Calibri Light" w:hAnsi="Calibri Light"/>
        </w:rPr>
        <w:t>tended to</w:t>
      </w:r>
      <w:r w:rsidR="007D3019" w:rsidRPr="002119E8">
        <w:rPr>
          <w:rFonts w:ascii="Calibri Light" w:hAnsi="Calibri Light"/>
        </w:rPr>
        <w:t xml:space="preserve"> only</w:t>
      </w:r>
      <w:r w:rsidR="00BA3F75" w:rsidRPr="002119E8">
        <w:rPr>
          <w:rFonts w:ascii="Calibri Light" w:hAnsi="Calibri Light"/>
        </w:rPr>
        <w:t xml:space="preserve"> </w:t>
      </w:r>
      <w:r w:rsidR="009F6216" w:rsidRPr="002119E8">
        <w:rPr>
          <w:rFonts w:ascii="Calibri Light" w:hAnsi="Calibri Light"/>
        </w:rPr>
        <w:t xml:space="preserve">feel ownership of </w:t>
      </w:r>
      <w:r w:rsidR="007D3019" w:rsidRPr="002119E8">
        <w:rPr>
          <w:rFonts w:ascii="Calibri Light" w:hAnsi="Calibri Light"/>
        </w:rPr>
        <w:t>activities</w:t>
      </w:r>
      <w:r w:rsidR="00BA3F75" w:rsidRPr="002119E8">
        <w:rPr>
          <w:rFonts w:ascii="Calibri Light" w:hAnsi="Calibri Light"/>
        </w:rPr>
        <w:t xml:space="preserve"> they</w:t>
      </w:r>
      <w:r w:rsidR="00F028D4" w:rsidRPr="002119E8">
        <w:rPr>
          <w:rFonts w:ascii="Calibri Light" w:hAnsi="Calibri Light"/>
        </w:rPr>
        <w:t xml:space="preserve"> had co-designed</w:t>
      </w:r>
      <w:r w:rsidR="00763B8F">
        <w:rPr>
          <w:rFonts w:ascii="Calibri Light" w:hAnsi="Calibri Light"/>
        </w:rPr>
        <w:t xml:space="preserve"> or</w:t>
      </w:r>
      <w:r w:rsidR="00B01C2E">
        <w:rPr>
          <w:rFonts w:ascii="Calibri Light" w:hAnsi="Calibri Light"/>
        </w:rPr>
        <w:t xml:space="preserve"> </w:t>
      </w:r>
      <w:r w:rsidR="00BA3F75" w:rsidRPr="002119E8">
        <w:rPr>
          <w:rFonts w:ascii="Calibri Light" w:hAnsi="Calibri Light"/>
        </w:rPr>
        <w:t>sponsored</w:t>
      </w:r>
      <w:r w:rsidR="009F6216" w:rsidRPr="002119E8">
        <w:rPr>
          <w:rFonts w:ascii="Calibri Light" w:hAnsi="Calibri Light"/>
        </w:rPr>
        <w:t>. At the same time,</w:t>
      </w:r>
      <w:r w:rsidR="00F028D4" w:rsidRPr="002119E8">
        <w:rPr>
          <w:rFonts w:ascii="Calibri Light" w:hAnsi="Calibri Light"/>
        </w:rPr>
        <w:t xml:space="preserve"> </w:t>
      </w:r>
      <w:r w:rsidR="00E72F7B">
        <w:rPr>
          <w:rFonts w:ascii="Calibri Light" w:hAnsi="Calibri Light"/>
        </w:rPr>
        <w:t>some community members</w:t>
      </w:r>
      <w:r w:rsidR="00E72F7B" w:rsidRPr="002119E8">
        <w:rPr>
          <w:rFonts w:ascii="Calibri Light" w:hAnsi="Calibri Light"/>
        </w:rPr>
        <w:t xml:space="preserve"> </w:t>
      </w:r>
      <w:r w:rsidR="00EE0F32">
        <w:rPr>
          <w:rFonts w:ascii="Calibri Light" w:hAnsi="Calibri Light"/>
        </w:rPr>
        <w:t xml:space="preserve">sometimes </w:t>
      </w:r>
      <w:r w:rsidR="007D3019" w:rsidRPr="002119E8">
        <w:rPr>
          <w:rFonts w:ascii="Calibri Light" w:hAnsi="Calibri Light"/>
        </w:rPr>
        <w:t xml:space="preserve">rejected or were distrustful </w:t>
      </w:r>
      <w:r w:rsidR="00741DAC" w:rsidRPr="002119E8">
        <w:rPr>
          <w:rFonts w:ascii="Calibri Light" w:hAnsi="Calibri Light"/>
        </w:rPr>
        <w:t xml:space="preserve">of </w:t>
      </w:r>
      <w:r w:rsidR="007D3019" w:rsidRPr="002119E8">
        <w:rPr>
          <w:rFonts w:ascii="Calibri Light" w:hAnsi="Calibri Light"/>
        </w:rPr>
        <w:t xml:space="preserve">activities </w:t>
      </w:r>
      <w:r w:rsidR="00EF7ECE" w:rsidRPr="002119E8">
        <w:rPr>
          <w:rFonts w:ascii="Calibri Light" w:hAnsi="Calibri Light"/>
        </w:rPr>
        <w:t>led</w:t>
      </w:r>
      <w:r w:rsidR="007D3019" w:rsidRPr="002119E8">
        <w:rPr>
          <w:rFonts w:ascii="Calibri Light" w:hAnsi="Calibri Light"/>
        </w:rPr>
        <w:t xml:space="preserve"> </w:t>
      </w:r>
      <w:r w:rsidR="00EE0F32">
        <w:rPr>
          <w:rFonts w:ascii="Calibri Light" w:hAnsi="Calibri Light"/>
        </w:rPr>
        <w:t xml:space="preserve">by others </w:t>
      </w:r>
      <w:r w:rsidR="007D3019" w:rsidRPr="002119E8">
        <w:rPr>
          <w:rFonts w:ascii="Calibri Light" w:hAnsi="Calibri Light"/>
        </w:rPr>
        <w:t xml:space="preserve">even though these </w:t>
      </w:r>
      <w:r w:rsidR="00BA3F75" w:rsidRPr="002119E8">
        <w:rPr>
          <w:rFonts w:ascii="Calibri Light" w:hAnsi="Calibri Light"/>
        </w:rPr>
        <w:t xml:space="preserve">were part of the </w:t>
      </w:r>
      <w:r w:rsidR="00842364" w:rsidRPr="002119E8">
        <w:rPr>
          <w:rFonts w:ascii="Calibri Light" w:hAnsi="Calibri Light"/>
        </w:rPr>
        <w:t xml:space="preserve">Best Start </w:t>
      </w:r>
      <w:r w:rsidR="00BA3F75" w:rsidRPr="002119E8">
        <w:rPr>
          <w:rFonts w:ascii="Calibri Light" w:hAnsi="Calibri Light"/>
        </w:rPr>
        <w:t>movement</w:t>
      </w:r>
      <w:r w:rsidR="00EE0F32">
        <w:rPr>
          <w:rFonts w:ascii="Calibri Light" w:hAnsi="Calibri Light"/>
        </w:rPr>
        <w:t xml:space="preserve"> and </w:t>
      </w:r>
      <w:r w:rsidR="00BA3F75" w:rsidRPr="002119E8">
        <w:rPr>
          <w:rFonts w:ascii="Calibri Light" w:hAnsi="Calibri Light"/>
        </w:rPr>
        <w:t>moving on a parallel track.</w:t>
      </w:r>
      <w:r w:rsidR="00E72F7B">
        <w:rPr>
          <w:rFonts w:ascii="Calibri Light" w:hAnsi="Calibri Light"/>
        </w:rPr>
        <w:t xml:space="preserve"> This is an inherent challenge of building a </w:t>
      </w:r>
      <w:r w:rsidR="00763B8F">
        <w:rPr>
          <w:rFonts w:ascii="Calibri Light" w:hAnsi="Calibri Light"/>
        </w:rPr>
        <w:t>c</w:t>
      </w:r>
      <w:r w:rsidR="00E72F7B">
        <w:rPr>
          <w:rFonts w:ascii="Calibri Light" w:hAnsi="Calibri Light"/>
        </w:rPr>
        <w:t xml:space="preserve">ommunity-driven partnership built largely with the participation of volunteer residents and involving public agencies, contractors, other non-profit stakeholders. </w:t>
      </w:r>
    </w:p>
    <w:p w14:paraId="52BDBAC4" w14:textId="77777777" w:rsidR="00D10464" w:rsidRPr="00D10464" w:rsidRDefault="00D10464" w:rsidP="00C9114E">
      <w:pPr>
        <w:rPr>
          <w:rFonts w:ascii="Calibri Light" w:hAnsi="Calibri Light"/>
          <w:b/>
          <w:color w:val="000000" w:themeColor="text1"/>
        </w:rPr>
      </w:pPr>
    </w:p>
    <w:p w14:paraId="00E70526" w14:textId="31242575" w:rsidR="00733705" w:rsidRPr="00C9114E" w:rsidRDefault="006C1B3E" w:rsidP="00C9114E">
      <w:pPr>
        <w:rPr>
          <w:rFonts w:ascii="Calibri Light" w:hAnsi="Calibri Light"/>
          <w:b/>
          <w:color w:val="000000" w:themeColor="text1"/>
          <w:sz w:val="36"/>
          <w:szCs w:val="36"/>
        </w:rPr>
      </w:pPr>
      <w:r w:rsidRPr="00C9114E">
        <w:rPr>
          <w:rFonts w:ascii="Calibri Light" w:hAnsi="Calibri Light"/>
          <w:b/>
          <w:color w:val="000000" w:themeColor="text1"/>
          <w:sz w:val="36"/>
          <w:szCs w:val="36"/>
        </w:rPr>
        <w:t xml:space="preserve">Recommendations </w:t>
      </w:r>
      <w:r w:rsidR="0090239D" w:rsidRPr="00C9114E">
        <w:rPr>
          <w:rFonts w:ascii="Calibri Light" w:hAnsi="Calibri Light"/>
          <w:b/>
          <w:color w:val="000000" w:themeColor="text1"/>
          <w:sz w:val="36"/>
          <w:szCs w:val="36"/>
        </w:rPr>
        <w:t xml:space="preserve">to Sustain </w:t>
      </w:r>
      <w:r w:rsidR="00C449B0" w:rsidRPr="00C9114E">
        <w:rPr>
          <w:rFonts w:ascii="Calibri Light" w:hAnsi="Calibri Light"/>
          <w:b/>
          <w:color w:val="000000" w:themeColor="text1"/>
          <w:sz w:val="36"/>
          <w:szCs w:val="36"/>
        </w:rPr>
        <w:t xml:space="preserve">Progress </w:t>
      </w:r>
      <w:r w:rsidR="0090239D" w:rsidRPr="00C9114E">
        <w:rPr>
          <w:rFonts w:ascii="Calibri Light" w:hAnsi="Calibri Light"/>
          <w:b/>
          <w:color w:val="000000" w:themeColor="text1"/>
          <w:sz w:val="36"/>
          <w:szCs w:val="36"/>
        </w:rPr>
        <w:t xml:space="preserve">in </w:t>
      </w:r>
      <w:r w:rsidR="00EE4721" w:rsidRPr="00C9114E">
        <w:rPr>
          <w:rFonts w:ascii="Calibri Light" w:hAnsi="Calibri Light"/>
          <w:b/>
          <w:color w:val="000000" w:themeColor="text1"/>
          <w:sz w:val="36"/>
          <w:szCs w:val="36"/>
        </w:rPr>
        <w:t>t</w:t>
      </w:r>
      <w:r w:rsidR="00A365F4" w:rsidRPr="00C9114E">
        <w:rPr>
          <w:rFonts w:ascii="Calibri Light" w:hAnsi="Calibri Light"/>
          <w:b/>
          <w:color w:val="000000" w:themeColor="text1"/>
          <w:sz w:val="36"/>
          <w:szCs w:val="36"/>
        </w:rPr>
        <w:t>h</w:t>
      </w:r>
      <w:r w:rsidR="00EE4721" w:rsidRPr="00C9114E">
        <w:rPr>
          <w:rFonts w:ascii="Calibri Light" w:hAnsi="Calibri Light"/>
          <w:b/>
          <w:color w:val="000000" w:themeColor="text1"/>
          <w:sz w:val="36"/>
          <w:szCs w:val="36"/>
        </w:rPr>
        <w:t>e AV Best Start</w:t>
      </w:r>
      <w:r w:rsidR="00A365F4" w:rsidRPr="00C9114E">
        <w:rPr>
          <w:rFonts w:ascii="Calibri Light" w:hAnsi="Calibri Light"/>
          <w:b/>
          <w:color w:val="000000" w:themeColor="text1"/>
          <w:sz w:val="36"/>
          <w:szCs w:val="36"/>
        </w:rPr>
        <w:t xml:space="preserve"> </w:t>
      </w:r>
    </w:p>
    <w:p w14:paraId="39BD3010" w14:textId="77777777" w:rsidR="0090239D" w:rsidRPr="006B007F" w:rsidRDefault="0090239D" w:rsidP="000212E1">
      <w:pPr>
        <w:spacing w:after="0"/>
        <w:rPr>
          <w:rFonts w:ascii="Calibri Light" w:hAnsi="Calibri Light"/>
          <w:b/>
          <w:sz w:val="24"/>
          <w:szCs w:val="24"/>
        </w:rPr>
      </w:pPr>
      <w:r w:rsidRPr="006B007F">
        <w:rPr>
          <w:rFonts w:ascii="Calibri Light" w:hAnsi="Calibri Light"/>
          <w:b/>
          <w:sz w:val="24"/>
          <w:szCs w:val="24"/>
        </w:rPr>
        <w:t>STOP</w:t>
      </w:r>
    </w:p>
    <w:p w14:paraId="29E9A491" w14:textId="29F557D6" w:rsidR="000212E1" w:rsidRPr="00310C58" w:rsidRDefault="007E525C" w:rsidP="00310C58">
      <w:pPr>
        <w:pStyle w:val="ListParagraph"/>
        <w:numPr>
          <w:ilvl w:val="0"/>
          <w:numId w:val="53"/>
        </w:numPr>
        <w:spacing w:after="0" w:line="240" w:lineRule="auto"/>
        <w:ind w:left="360"/>
        <w:rPr>
          <w:rFonts w:ascii="Calibri Light" w:hAnsi="Calibri Light"/>
          <w:b/>
        </w:rPr>
      </w:pPr>
      <w:r w:rsidRPr="00310C58">
        <w:rPr>
          <w:rFonts w:ascii="Calibri Light" w:hAnsi="Calibri Light"/>
          <w:b/>
        </w:rPr>
        <w:t>C</w:t>
      </w:r>
      <w:r w:rsidR="006B007F" w:rsidRPr="00310C58">
        <w:rPr>
          <w:rFonts w:ascii="Calibri Light" w:hAnsi="Calibri Light"/>
          <w:b/>
        </w:rPr>
        <w:t xml:space="preserve">onflict </w:t>
      </w:r>
      <w:r w:rsidRPr="00310C58">
        <w:rPr>
          <w:rFonts w:ascii="Calibri Light" w:hAnsi="Calibri Light"/>
          <w:b/>
        </w:rPr>
        <w:t>from</w:t>
      </w:r>
      <w:r w:rsidR="006B007F" w:rsidRPr="00310C58">
        <w:rPr>
          <w:rFonts w:ascii="Calibri Light" w:hAnsi="Calibri Light"/>
          <w:b/>
        </w:rPr>
        <w:t xml:space="preserve"> derail</w:t>
      </w:r>
      <w:r w:rsidRPr="00310C58">
        <w:rPr>
          <w:rFonts w:ascii="Calibri Light" w:hAnsi="Calibri Light"/>
          <w:b/>
        </w:rPr>
        <w:t>ing</w:t>
      </w:r>
      <w:r w:rsidR="006B007F" w:rsidRPr="00310C58">
        <w:rPr>
          <w:rFonts w:ascii="Calibri Light" w:hAnsi="Calibri Light"/>
          <w:b/>
        </w:rPr>
        <w:t xml:space="preserve"> plans, timelines, and jeopardiz</w:t>
      </w:r>
      <w:r w:rsidR="00F17080" w:rsidRPr="00310C58">
        <w:rPr>
          <w:rFonts w:ascii="Calibri Light" w:hAnsi="Calibri Light"/>
          <w:b/>
        </w:rPr>
        <w:t>ing</w:t>
      </w:r>
      <w:r w:rsidR="006B007F" w:rsidRPr="00310C58">
        <w:rPr>
          <w:rFonts w:ascii="Calibri Light" w:hAnsi="Calibri Light"/>
          <w:b/>
        </w:rPr>
        <w:t xml:space="preserve"> safe space.  </w:t>
      </w:r>
      <w:r w:rsidR="001B5708" w:rsidRPr="00310C58">
        <w:rPr>
          <w:rFonts w:ascii="Calibri Light" w:hAnsi="Calibri Light"/>
        </w:rPr>
        <w:t>Continue working with</w:t>
      </w:r>
      <w:r w:rsidR="006B007F" w:rsidRPr="00310C58">
        <w:rPr>
          <w:rFonts w:ascii="Calibri Light" w:hAnsi="Calibri Light"/>
        </w:rPr>
        <w:t xml:space="preserve"> First 5 LA to develop mechanisms to address </w:t>
      </w:r>
      <w:r w:rsidR="001B5708" w:rsidRPr="00310C58">
        <w:rPr>
          <w:rFonts w:ascii="Calibri Light" w:hAnsi="Calibri Light"/>
        </w:rPr>
        <w:t>inappropriate behavior</w:t>
      </w:r>
      <w:r w:rsidR="00C50E72" w:rsidRPr="00310C58">
        <w:rPr>
          <w:rFonts w:ascii="Calibri Light" w:hAnsi="Calibri Light"/>
        </w:rPr>
        <w:t xml:space="preserve"> and resolve conflicts </w:t>
      </w:r>
      <w:r w:rsidR="002A4647" w:rsidRPr="00310C58">
        <w:rPr>
          <w:rFonts w:ascii="Calibri Light" w:hAnsi="Calibri Light"/>
        </w:rPr>
        <w:t xml:space="preserve">that affect the functioning of the community </w:t>
      </w:r>
      <w:r w:rsidR="00C50E72" w:rsidRPr="00310C58">
        <w:rPr>
          <w:rFonts w:ascii="Calibri Light" w:hAnsi="Calibri Light"/>
        </w:rPr>
        <w:t>partnership</w:t>
      </w:r>
      <w:r w:rsidR="006B007F" w:rsidRPr="00310C58">
        <w:rPr>
          <w:rFonts w:ascii="Calibri Light" w:hAnsi="Calibri Light"/>
        </w:rPr>
        <w:t>.</w:t>
      </w:r>
      <w:r w:rsidR="00EF7ECE" w:rsidRPr="00310C58">
        <w:rPr>
          <w:rFonts w:ascii="Calibri Light" w:hAnsi="Calibri Light"/>
        </w:rPr>
        <w:t xml:space="preserve"> R</w:t>
      </w:r>
      <w:r w:rsidR="00994687" w:rsidRPr="00310C58">
        <w:rPr>
          <w:rFonts w:ascii="Calibri Light" w:hAnsi="Calibri Light"/>
        </w:rPr>
        <w:t>ecommendations:</w:t>
      </w:r>
    </w:p>
    <w:p w14:paraId="78EA1E34" w14:textId="77777777" w:rsidR="00B01C2E" w:rsidRPr="00846C7F" w:rsidRDefault="00B01C2E" w:rsidP="00310C58">
      <w:pPr>
        <w:pStyle w:val="ListParagraph"/>
        <w:numPr>
          <w:ilvl w:val="1"/>
          <w:numId w:val="13"/>
        </w:numPr>
        <w:spacing w:after="0" w:line="240" w:lineRule="auto"/>
        <w:ind w:left="630" w:hanging="270"/>
        <w:rPr>
          <w:rFonts w:ascii="Calibri Light" w:hAnsi="Calibri Light"/>
        </w:rPr>
      </w:pPr>
      <w:r w:rsidRPr="00846C7F">
        <w:rPr>
          <w:rFonts w:ascii="Calibri Light" w:hAnsi="Calibri Light"/>
        </w:rPr>
        <w:t>Best Start Palmdale would benefit from updating and clarifying its mission and values to increase group cohesion.  After clarifying their purpose, they should revisit whether continuing to work on the same core result makes sense.</w:t>
      </w:r>
    </w:p>
    <w:p w14:paraId="035B09F3" w14:textId="346A7FB7" w:rsidR="006B007F" w:rsidRPr="00846C7F" w:rsidRDefault="000212E1" w:rsidP="00310C58">
      <w:pPr>
        <w:pStyle w:val="ListParagraph"/>
        <w:numPr>
          <w:ilvl w:val="1"/>
          <w:numId w:val="13"/>
        </w:numPr>
        <w:spacing w:after="0" w:line="240" w:lineRule="auto"/>
        <w:ind w:left="630" w:hanging="270"/>
        <w:rPr>
          <w:rFonts w:ascii="Calibri Light" w:hAnsi="Calibri Light"/>
          <w:b/>
        </w:rPr>
      </w:pPr>
      <w:r w:rsidRPr="00846C7F">
        <w:rPr>
          <w:rFonts w:ascii="Calibri Light" w:hAnsi="Calibri Light"/>
        </w:rPr>
        <w:t>Build the capacity of members in both communities to substantiate claims and propose solutions to the problems they raise so</w:t>
      </w:r>
      <w:r w:rsidR="001B5708" w:rsidRPr="00846C7F">
        <w:rPr>
          <w:rFonts w:ascii="Calibri Light" w:hAnsi="Calibri Light"/>
        </w:rPr>
        <w:t xml:space="preserve"> the process </w:t>
      </w:r>
      <w:r w:rsidR="00D34FEA" w:rsidRPr="00846C7F">
        <w:rPr>
          <w:rFonts w:ascii="Calibri Light" w:hAnsi="Calibri Light"/>
        </w:rPr>
        <w:t>provide</w:t>
      </w:r>
      <w:r w:rsidR="00846C7F" w:rsidRPr="00846C7F">
        <w:rPr>
          <w:rFonts w:ascii="Calibri Light" w:hAnsi="Calibri Light"/>
        </w:rPr>
        <w:t>s</w:t>
      </w:r>
      <w:r w:rsidR="001B5708" w:rsidRPr="00846C7F">
        <w:rPr>
          <w:rFonts w:ascii="Calibri Light" w:hAnsi="Calibri Light"/>
        </w:rPr>
        <w:t xml:space="preserve"> leaders</w:t>
      </w:r>
      <w:r w:rsidR="00D34FEA" w:rsidRPr="00846C7F">
        <w:rPr>
          <w:rFonts w:ascii="Calibri Light" w:hAnsi="Calibri Light"/>
        </w:rPr>
        <w:t xml:space="preserve"> the evidence or facts</w:t>
      </w:r>
      <w:r w:rsidRPr="00846C7F">
        <w:rPr>
          <w:rFonts w:ascii="Calibri Light" w:hAnsi="Calibri Light"/>
        </w:rPr>
        <w:t xml:space="preserve"> </w:t>
      </w:r>
      <w:r w:rsidR="000C3A8D" w:rsidRPr="00846C7F">
        <w:rPr>
          <w:rFonts w:ascii="Calibri Light" w:hAnsi="Calibri Light"/>
        </w:rPr>
        <w:t xml:space="preserve">to </w:t>
      </w:r>
      <w:r w:rsidR="001B5708" w:rsidRPr="00846C7F">
        <w:rPr>
          <w:rFonts w:ascii="Calibri Light" w:hAnsi="Calibri Light"/>
        </w:rPr>
        <w:t>resolve issues</w:t>
      </w:r>
      <w:r w:rsidRPr="00846C7F">
        <w:rPr>
          <w:rFonts w:ascii="Calibri Light" w:hAnsi="Calibri Light"/>
        </w:rPr>
        <w:t>.</w:t>
      </w:r>
    </w:p>
    <w:p w14:paraId="53940D1F" w14:textId="514C19DD" w:rsidR="000212E1" w:rsidRDefault="00F17080" w:rsidP="00310C58">
      <w:pPr>
        <w:pStyle w:val="ListParagraph"/>
        <w:numPr>
          <w:ilvl w:val="1"/>
          <w:numId w:val="13"/>
        </w:numPr>
        <w:spacing w:after="0" w:line="240" w:lineRule="auto"/>
        <w:ind w:left="630" w:hanging="270"/>
        <w:rPr>
          <w:rFonts w:ascii="Calibri Light" w:hAnsi="Calibri Light"/>
        </w:rPr>
      </w:pPr>
      <w:r w:rsidRPr="00846C7F">
        <w:rPr>
          <w:rFonts w:ascii="Calibri Light" w:hAnsi="Calibri Light"/>
        </w:rPr>
        <w:t xml:space="preserve">Both communities </w:t>
      </w:r>
      <w:r w:rsidR="000212E1" w:rsidRPr="00846C7F">
        <w:rPr>
          <w:rFonts w:ascii="Calibri Light" w:hAnsi="Calibri Light"/>
        </w:rPr>
        <w:t>would benefit from formal training on restorative justice practices</w:t>
      </w:r>
      <w:r w:rsidR="00B01C2E">
        <w:rPr>
          <w:rFonts w:ascii="Calibri Light" w:hAnsi="Calibri Light"/>
        </w:rPr>
        <w:t xml:space="preserve"> so members can </w:t>
      </w:r>
      <w:r w:rsidR="00B01C2E" w:rsidRPr="00846C7F">
        <w:rPr>
          <w:rFonts w:ascii="Calibri Light" w:hAnsi="Calibri Light"/>
        </w:rPr>
        <w:t>enforce</w:t>
      </w:r>
      <w:r w:rsidR="000212E1" w:rsidRPr="00846C7F">
        <w:rPr>
          <w:rFonts w:ascii="Calibri Light" w:hAnsi="Calibri Light"/>
        </w:rPr>
        <w:t xml:space="preserve"> their code of conduct</w:t>
      </w:r>
      <w:r w:rsidRPr="00846C7F">
        <w:rPr>
          <w:rFonts w:ascii="Calibri Light" w:hAnsi="Calibri Light"/>
        </w:rPr>
        <w:t>s in way</w:t>
      </w:r>
      <w:r w:rsidR="00842364" w:rsidRPr="00846C7F">
        <w:rPr>
          <w:rFonts w:ascii="Calibri Light" w:hAnsi="Calibri Light"/>
        </w:rPr>
        <w:t>s</w:t>
      </w:r>
      <w:r w:rsidRPr="00846C7F">
        <w:rPr>
          <w:rFonts w:ascii="Calibri Light" w:hAnsi="Calibri Light"/>
        </w:rPr>
        <w:t xml:space="preserve"> that will help them restore relationships</w:t>
      </w:r>
      <w:r w:rsidR="000212E1" w:rsidRPr="00846C7F">
        <w:rPr>
          <w:rFonts w:ascii="Calibri Light" w:hAnsi="Calibri Light"/>
        </w:rPr>
        <w:t>.</w:t>
      </w:r>
    </w:p>
    <w:p w14:paraId="2164760A" w14:textId="562E548F" w:rsidR="00E72F7B" w:rsidRDefault="00E72F7B" w:rsidP="00310C58">
      <w:pPr>
        <w:pStyle w:val="ListParagraph"/>
        <w:numPr>
          <w:ilvl w:val="1"/>
          <w:numId w:val="13"/>
        </w:numPr>
        <w:spacing w:after="0" w:line="240" w:lineRule="auto"/>
        <w:ind w:left="630" w:hanging="270"/>
        <w:rPr>
          <w:rFonts w:ascii="Calibri Light" w:hAnsi="Calibri Light"/>
        </w:rPr>
      </w:pPr>
      <w:r>
        <w:rPr>
          <w:rFonts w:ascii="Calibri Light" w:hAnsi="Calibri Light"/>
        </w:rPr>
        <w:t>Support the partnership’s ability to</w:t>
      </w:r>
      <w:r w:rsidR="002A4647">
        <w:rPr>
          <w:rFonts w:ascii="Calibri Light" w:hAnsi="Calibri Light"/>
        </w:rPr>
        <w:t xml:space="preserve"> </w:t>
      </w:r>
      <w:r w:rsidR="0026301D">
        <w:rPr>
          <w:rFonts w:ascii="Calibri Light" w:hAnsi="Calibri Light"/>
        </w:rPr>
        <w:t xml:space="preserve">address </w:t>
      </w:r>
      <w:r w:rsidR="00FF271F">
        <w:rPr>
          <w:rFonts w:ascii="Calibri Light" w:hAnsi="Calibri Light"/>
        </w:rPr>
        <w:t>issues and take</w:t>
      </w:r>
      <w:r w:rsidR="002A4647">
        <w:rPr>
          <w:rFonts w:ascii="Calibri Light" w:hAnsi="Calibri Light"/>
        </w:rPr>
        <w:t xml:space="preserve"> appropriate </w:t>
      </w:r>
      <w:r w:rsidR="00FF271F">
        <w:rPr>
          <w:rFonts w:ascii="Calibri Light" w:hAnsi="Calibri Light"/>
        </w:rPr>
        <w:t>actions</w:t>
      </w:r>
      <w:r w:rsidR="002A4647">
        <w:rPr>
          <w:rFonts w:ascii="Calibri Light" w:hAnsi="Calibri Light"/>
        </w:rPr>
        <w:t xml:space="preserve"> through a transparent and fair process</w:t>
      </w:r>
      <w:r>
        <w:rPr>
          <w:rFonts w:ascii="Calibri Light" w:hAnsi="Calibri Light"/>
        </w:rPr>
        <w:t xml:space="preserve"> </w:t>
      </w:r>
      <w:r w:rsidR="002A4647">
        <w:rPr>
          <w:rFonts w:ascii="Calibri Light" w:hAnsi="Calibri Light"/>
        </w:rPr>
        <w:t xml:space="preserve">rapidly and decisively. Allowing issues to fester only leads to negative consequences. </w:t>
      </w:r>
    </w:p>
    <w:p w14:paraId="14B836F9" w14:textId="536DF6BD" w:rsidR="00310C58" w:rsidRDefault="002A4647" w:rsidP="00310C58">
      <w:pPr>
        <w:pStyle w:val="ListParagraph"/>
        <w:numPr>
          <w:ilvl w:val="1"/>
          <w:numId w:val="13"/>
        </w:numPr>
        <w:spacing w:after="0" w:line="240" w:lineRule="auto"/>
        <w:ind w:left="630" w:hanging="270"/>
        <w:rPr>
          <w:rFonts w:ascii="Calibri Light" w:hAnsi="Calibri Light"/>
        </w:rPr>
      </w:pPr>
      <w:r>
        <w:rPr>
          <w:rFonts w:ascii="Calibri Light" w:hAnsi="Calibri Light"/>
        </w:rPr>
        <w:t>Encourage Partnership’s to adopt Bylaws that extend the tenure of Guidance Body members f</w:t>
      </w:r>
      <w:r w:rsidR="0026301D">
        <w:rPr>
          <w:rFonts w:ascii="Calibri Light" w:hAnsi="Calibri Light"/>
        </w:rPr>
        <w:t xml:space="preserve">rom one year to a longer period of time </w:t>
      </w:r>
      <w:r>
        <w:rPr>
          <w:rFonts w:ascii="Calibri Light" w:hAnsi="Calibri Light"/>
        </w:rPr>
        <w:t xml:space="preserve">in order to </w:t>
      </w:r>
      <w:r w:rsidR="0026301D">
        <w:rPr>
          <w:rFonts w:ascii="Calibri Light" w:hAnsi="Calibri Light"/>
        </w:rPr>
        <w:t xml:space="preserve">allow teams to develop trust and experience. Staggering elections would also assist in Partnership’s leaders both refresh their bodies while maintaining some level consistency and institutional knowledge. </w:t>
      </w:r>
    </w:p>
    <w:p w14:paraId="3C9F893A" w14:textId="01E67F7A" w:rsidR="00310C58" w:rsidRPr="00310C58" w:rsidRDefault="00310C58" w:rsidP="00310C58">
      <w:pPr>
        <w:pStyle w:val="ListParagraph"/>
        <w:numPr>
          <w:ilvl w:val="0"/>
          <w:numId w:val="53"/>
        </w:numPr>
        <w:spacing w:after="0" w:line="240" w:lineRule="auto"/>
        <w:ind w:left="360"/>
        <w:rPr>
          <w:rFonts w:ascii="Calibri Light" w:hAnsi="Calibri Light"/>
        </w:rPr>
      </w:pPr>
      <w:r w:rsidRPr="00310C58">
        <w:rPr>
          <w:rFonts w:ascii="Calibri Light" w:hAnsi="Calibri Light"/>
          <w:b/>
        </w:rPr>
        <w:t xml:space="preserve">Having elections every six-months. </w:t>
      </w:r>
      <w:r w:rsidRPr="00310C58">
        <w:rPr>
          <w:rFonts w:ascii="Calibri Light" w:hAnsi="Calibri Light"/>
        </w:rPr>
        <w:t xml:space="preserve">Consider extending term limits from one to two years, keeping the terms staggered, so elections are hosted </w:t>
      </w:r>
      <w:r>
        <w:rPr>
          <w:rFonts w:ascii="Calibri Light" w:hAnsi="Calibri Light"/>
        </w:rPr>
        <w:t xml:space="preserve">once a year, </w:t>
      </w:r>
      <w:r w:rsidRPr="00310C58">
        <w:rPr>
          <w:rFonts w:ascii="Calibri Light" w:hAnsi="Calibri Light"/>
        </w:rPr>
        <w:t xml:space="preserve">to allow for </w:t>
      </w:r>
      <w:r>
        <w:rPr>
          <w:rFonts w:ascii="Calibri Light" w:hAnsi="Calibri Light"/>
        </w:rPr>
        <w:t>the</w:t>
      </w:r>
      <w:r w:rsidRPr="00310C58">
        <w:rPr>
          <w:rFonts w:ascii="Calibri Light" w:hAnsi="Calibri Light"/>
        </w:rPr>
        <w:t xml:space="preserve"> leadership group to form, storm, norm, and perform.</w:t>
      </w:r>
    </w:p>
    <w:p w14:paraId="120F9E42" w14:textId="77777777" w:rsidR="00310C58" w:rsidRDefault="00310C58" w:rsidP="00310C58">
      <w:pPr>
        <w:spacing w:after="0" w:line="240" w:lineRule="auto"/>
        <w:ind w:hanging="180"/>
        <w:rPr>
          <w:rFonts w:ascii="Calibri Light" w:hAnsi="Calibri Light"/>
          <w:b/>
          <w:sz w:val="24"/>
          <w:szCs w:val="24"/>
        </w:rPr>
      </w:pPr>
    </w:p>
    <w:p w14:paraId="71C85372" w14:textId="1C876A8F" w:rsidR="0090239D" w:rsidRPr="00846C7F" w:rsidRDefault="0090239D" w:rsidP="00310C58">
      <w:pPr>
        <w:spacing w:after="0" w:line="240" w:lineRule="auto"/>
        <w:ind w:hanging="180"/>
        <w:rPr>
          <w:rFonts w:ascii="Calibri Light" w:hAnsi="Calibri Light"/>
          <w:b/>
          <w:sz w:val="24"/>
          <w:szCs w:val="24"/>
        </w:rPr>
      </w:pPr>
      <w:r w:rsidRPr="00846C7F">
        <w:rPr>
          <w:rFonts w:ascii="Calibri Light" w:hAnsi="Calibri Light"/>
          <w:b/>
          <w:sz w:val="24"/>
          <w:szCs w:val="24"/>
        </w:rPr>
        <w:t>START</w:t>
      </w:r>
    </w:p>
    <w:p w14:paraId="2D363FEA" w14:textId="4981E7A3" w:rsidR="00994687" w:rsidRPr="00846C7F" w:rsidRDefault="00994687" w:rsidP="00310C58">
      <w:pPr>
        <w:pStyle w:val="ListParagraph"/>
        <w:numPr>
          <w:ilvl w:val="0"/>
          <w:numId w:val="14"/>
        </w:numPr>
        <w:spacing w:after="0" w:line="240" w:lineRule="auto"/>
        <w:ind w:left="360"/>
        <w:rPr>
          <w:rFonts w:ascii="Calibri Light" w:hAnsi="Calibri Light"/>
        </w:rPr>
      </w:pPr>
      <w:r w:rsidRPr="00846C7F">
        <w:rPr>
          <w:rFonts w:ascii="Calibri Light" w:hAnsi="Calibri Light"/>
          <w:b/>
        </w:rPr>
        <w:t>Leverag</w:t>
      </w:r>
      <w:r w:rsidR="00842364" w:rsidRPr="00846C7F">
        <w:rPr>
          <w:rFonts w:ascii="Calibri Light" w:hAnsi="Calibri Light"/>
          <w:b/>
        </w:rPr>
        <w:t>ing</w:t>
      </w:r>
      <w:r w:rsidRPr="00846C7F">
        <w:rPr>
          <w:rFonts w:ascii="Calibri Light" w:hAnsi="Calibri Light"/>
          <w:b/>
        </w:rPr>
        <w:t xml:space="preserve"> First 5 LA’s relationship with LA County Agencies.  </w:t>
      </w:r>
      <w:r w:rsidRPr="00846C7F">
        <w:rPr>
          <w:rFonts w:ascii="Calibri Light" w:hAnsi="Calibri Light"/>
        </w:rPr>
        <w:t xml:space="preserve">County departments have information and initiatives that may be in alignment with Best Start priorities.  Enlist First 5 LA’s help to make </w:t>
      </w:r>
      <w:r w:rsidR="00F17080" w:rsidRPr="00846C7F">
        <w:rPr>
          <w:rFonts w:ascii="Calibri Light" w:hAnsi="Calibri Light"/>
        </w:rPr>
        <w:t>connection</w:t>
      </w:r>
      <w:r w:rsidR="00842364" w:rsidRPr="00846C7F">
        <w:rPr>
          <w:rFonts w:ascii="Calibri Light" w:hAnsi="Calibri Light"/>
        </w:rPr>
        <w:t>s</w:t>
      </w:r>
      <w:r w:rsidRPr="00846C7F">
        <w:rPr>
          <w:rFonts w:ascii="Calibri Light" w:hAnsi="Calibri Light"/>
        </w:rPr>
        <w:t>.</w:t>
      </w:r>
    </w:p>
    <w:p w14:paraId="153EC575" w14:textId="77777777" w:rsidR="0090239D" w:rsidRPr="00846C7F" w:rsidRDefault="006B007F" w:rsidP="00310C58">
      <w:pPr>
        <w:pStyle w:val="ListParagraph"/>
        <w:numPr>
          <w:ilvl w:val="0"/>
          <w:numId w:val="14"/>
        </w:numPr>
        <w:spacing w:after="0" w:line="240" w:lineRule="auto"/>
        <w:ind w:left="360"/>
        <w:rPr>
          <w:rFonts w:ascii="Calibri Light" w:hAnsi="Calibri Light"/>
        </w:rPr>
      </w:pPr>
      <w:r w:rsidRPr="00846C7F">
        <w:rPr>
          <w:rFonts w:ascii="Calibri Light" w:hAnsi="Calibri Light"/>
          <w:b/>
        </w:rPr>
        <w:t>D</w:t>
      </w:r>
      <w:r w:rsidR="0090239D" w:rsidRPr="00846C7F">
        <w:rPr>
          <w:rFonts w:ascii="Calibri Light" w:hAnsi="Calibri Light"/>
          <w:b/>
        </w:rPr>
        <w:t>evelop</w:t>
      </w:r>
      <w:r w:rsidRPr="00846C7F">
        <w:rPr>
          <w:rFonts w:ascii="Calibri Light" w:hAnsi="Calibri Light"/>
          <w:b/>
        </w:rPr>
        <w:t>ing</w:t>
      </w:r>
      <w:r w:rsidR="0090239D" w:rsidRPr="00846C7F">
        <w:rPr>
          <w:rFonts w:ascii="Calibri Light" w:hAnsi="Calibri Light"/>
          <w:b/>
        </w:rPr>
        <w:t xml:space="preserve"> new partnerships across the board. </w:t>
      </w:r>
      <w:r w:rsidR="0090239D" w:rsidRPr="00846C7F">
        <w:rPr>
          <w:rFonts w:ascii="Calibri Light" w:hAnsi="Calibri Light"/>
        </w:rPr>
        <w:t xml:space="preserve"> </w:t>
      </w:r>
      <w:r w:rsidR="00846C7F" w:rsidRPr="00846C7F">
        <w:rPr>
          <w:rFonts w:ascii="Calibri Light" w:hAnsi="Calibri Light"/>
        </w:rPr>
        <w:t>I</w:t>
      </w:r>
      <w:r w:rsidR="00F17080" w:rsidRPr="00846C7F">
        <w:rPr>
          <w:rFonts w:ascii="Calibri Light" w:hAnsi="Calibri Light"/>
        </w:rPr>
        <w:t xml:space="preserve">nvite organizations to join as members or </w:t>
      </w:r>
      <w:r w:rsidR="00842364" w:rsidRPr="00846C7F">
        <w:rPr>
          <w:rFonts w:ascii="Calibri Light" w:hAnsi="Calibri Light"/>
        </w:rPr>
        <w:t xml:space="preserve">as </w:t>
      </w:r>
      <w:r w:rsidR="00F17080" w:rsidRPr="00846C7F">
        <w:rPr>
          <w:rFonts w:ascii="Calibri Light" w:hAnsi="Calibri Light"/>
        </w:rPr>
        <w:t xml:space="preserve">advisors. </w:t>
      </w:r>
      <w:r w:rsidR="0090239D" w:rsidRPr="00846C7F">
        <w:rPr>
          <w:rFonts w:ascii="Calibri Light" w:hAnsi="Calibri Light"/>
        </w:rPr>
        <w:t xml:space="preserve">Consider including </w:t>
      </w:r>
      <w:r w:rsidR="00846C7F" w:rsidRPr="00846C7F">
        <w:rPr>
          <w:rFonts w:ascii="Calibri Light" w:hAnsi="Calibri Light"/>
        </w:rPr>
        <w:t>those</w:t>
      </w:r>
      <w:r w:rsidR="0090239D" w:rsidRPr="00846C7F">
        <w:rPr>
          <w:rFonts w:ascii="Calibri Light" w:hAnsi="Calibri Light"/>
        </w:rPr>
        <w:t xml:space="preserve"> not currently involved</w:t>
      </w:r>
      <w:r w:rsidR="00D25D17" w:rsidRPr="00846C7F">
        <w:rPr>
          <w:rFonts w:ascii="Calibri Light" w:hAnsi="Calibri Light"/>
        </w:rPr>
        <w:t xml:space="preserve"> </w:t>
      </w:r>
      <w:r w:rsidR="00842364" w:rsidRPr="00846C7F">
        <w:rPr>
          <w:rFonts w:ascii="Calibri Light" w:hAnsi="Calibri Light"/>
        </w:rPr>
        <w:t>(e.g.</w:t>
      </w:r>
      <w:r w:rsidR="00F17080" w:rsidRPr="00846C7F">
        <w:rPr>
          <w:rFonts w:ascii="Calibri Light" w:hAnsi="Calibri Light"/>
        </w:rPr>
        <w:t xml:space="preserve"> </w:t>
      </w:r>
      <w:r w:rsidR="00D25D17" w:rsidRPr="00846C7F">
        <w:rPr>
          <w:rFonts w:ascii="Calibri Light" w:hAnsi="Calibri Light"/>
        </w:rPr>
        <w:t>elected officials,</w:t>
      </w:r>
      <w:r w:rsidR="0090239D" w:rsidRPr="00846C7F">
        <w:rPr>
          <w:rFonts w:ascii="Calibri Light" w:hAnsi="Calibri Light"/>
        </w:rPr>
        <w:t xml:space="preserve"> </w:t>
      </w:r>
      <w:r w:rsidR="00846C7F" w:rsidRPr="00846C7F">
        <w:rPr>
          <w:rFonts w:ascii="Calibri Light" w:hAnsi="Calibri Light"/>
        </w:rPr>
        <w:t xml:space="preserve">advocacy groups, </w:t>
      </w:r>
      <w:r w:rsidR="0090239D" w:rsidRPr="00846C7F">
        <w:rPr>
          <w:rFonts w:ascii="Calibri Light" w:hAnsi="Calibri Light"/>
        </w:rPr>
        <w:t xml:space="preserve">government agencies, school districts, </w:t>
      </w:r>
      <w:r w:rsidR="00D25D17" w:rsidRPr="00846C7F">
        <w:rPr>
          <w:rFonts w:ascii="Calibri Light" w:hAnsi="Calibri Light"/>
        </w:rPr>
        <w:t xml:space="preserve">faith-based organizations, </w:t>
      </w:r>
      <w:r w:rsidR="00846C7F" w:rsidRPr="00846C7F">
        <w:rPr>
          <w:rFonts w:ascii="Calibri Light" w:hAnsi="Calibri Light"/>
        </w:rPr>
        <w:t xml:space="preserve">and </w:t>
      </w:r>
      <w:r w:rsidR="0090239D" w:rsidRPr="00846C7F">
        <w:rPr>
          <w:rFonts w:ascii="Calibri Light" w:hAnsi="Calibri Light"/>
        </w:rPr>
        <w:t>businesses</w:t>
      </w:r>
      <w:r w:rsidR="00842364" w:rsidRPr="00846C7F">
        <w:rPr>
          <w:rFonts w:ascii="Calibri Light" w:hAnsi="Calibri Light"/>
        </w:rPr>
        <w:t>)</w:t>
      </w:r>
      <w:r w:rsidR="0090239D" w:rsidRPr="00846C7F">
        <w:rPr>
          <w:rFonts w:ascii="Calibri Light" w:hAnsi="Calibri Light"/>
        </w:rPr>
        <w:t>.</w:t>
      </w:r>
      <w:r w:rsidRPr="00846C7F">
        <w:rPr>
          <w:rFonts w:ascii="Calibri Light" w:hAnsi="Calibri Light"/>
        </w:rPr>
        <w:t xml:space="preserve"> </w:t>
      </w:r>
    </w:p>
    <w:p w14:paraId="2429DDFE" w14:textId="77777777" w:rsidR="00F076C9" w:rsidRPr="00846C7F" w:rsidRDefault="00F076C9" w:rsidP="00310C58">
      <w:pPr>
        <w:pStyle w:val="ListParagraph"/>
        <w:numPr>
          <w:ilvl w:val="0"/>
          <w:numId w:val="14"/>
        </w:numPr>
        <w:spacing w:after="0" w:line="240" w:lineRule="auto"/>
        <w:ind w:left="360"/>
        <w:rPr>
          <w:rFonts w:ascii="Calibri Light" w:hAnsi="Calibri Light"/>
        </w:rPr>
      </w:pPr>
      <w:r w:rsidRPr="00846C7F">
        <w:rPr>
          <w:rFonts w:ascii="Calibri Light" w:hAnsi="Calibri Light"/>
          <w:b/>
        </w:rPr>
        <w:t>Invest</w:t>
      </w:r>
      <w:r w:rsidR="00EF7ECE" w:rsidRPr="00846C7F">
        <w:rPr>
          <w:rFonts w:ascii="Calibri Light" w:hAnsi="Calibri Light"/>
          <w:b/>
        </w:rPr>
        <w:t>ing</w:t>
      </w:r>
      <w:r w:rsidRPr="00846C7F">
        <w:rPr>
          <w:rFonts w:ascii="Calibri Light" w:hAnsi="Calibri Light"/>
          <w:b/>
        </w:rPr>
        <w:t xml:space="preserve"> in outreach programs that</w:t>
      </w:r>
      <w:r w:rsidR="00F17080" w:rsidRPr="00846C7F">
        <w:rPr>
          <w:rFonts w:ascii="Calibri Light" w:hAnsi="Calibri Light"/>
          <w:b/>
        </w:rPr>
        <w:t xml:space="preserve"> will</w:t>
      </w:r>
      <w:r w:rsidRPr="00846C7F">
        <w:rPr>
          <w:rFonts w:ascii="Calibri Light" w:hAnsi="Calibri Light"/>
          <w:b/>
        </w:rPr>
        <w:t xml:space="preserve"> </w:t>
      </w:r>
      <w:r w:rsidR="00842364" w:rsidRPr="00846C7F">
        <w:rPr>
          <w:rFonts w:ascii="Calibri Light" w:hAnsi="Calibri Light"/>
          <w:b/>
        </w:rPr>
        <w:t xml:space="preserve">focus on reaching </w:t>
      </w:r>
      <w:r w:rsidRPr="00846C7F">
        <w:rPr>
          <w:rFonts w:ascii="Calibri Light" w:hAnsi="Calibri Light"/>
          <w:b/>
        </w:rPr>
        <w:t xml:space="preserve">African Americans.  </w:t>
      </w:r>
      <w:r w:rsidRPr="00846C7F">
        <w:rPr>
          <w:rFonts w:ascii="Calibri Light" w:hAnsi="Calibri Light"/>
        </w:rPr>
        <w:t>Enlist African American Community Partnership members and organizations th</w:t>
      </w:r>
      <w:r w:rsidR="00F17080" w:rsidRPr="00846C7F">
        <w:rPr>
          <w:rFonts w:ascii="Calibri Light" w:hAnsi="Calibri Light"/>
        </w:rPr>
        <w:t>at serve them</w:t>
      </w:r>
      <w:r w:rsidRPr="00846C7F">
        <w:rPr>
          <w:rFonts w:ascii="Calibri Light" w:hAnsi="Calibri Light"/>
        </w:rPr>
        <w:t xml:space="preserve"> in find</w:t>
      </w:r>
      <w:r w:rsidR="00F17080" w:rsidRPr="00846C7F">
        <w:rPr>
          <w:rFonts w:ascii="Calibri Light" w:hAnsi="Calibri Light"/>
        </w:rPr>
        <w:t>ing</w:t>
      </w:r>
      <w:r w:rsidRPr="00846C7F">
        <w:rPr>
          <w:rFonts w:ascii="Calibri Light" w:hAnsi="Calibri Light"/>
        </w:rPr>
        <w:t>, select</w:t>
      </w:r>
      <w:r w:rsidR="00F17080" w:rsidRPr="00846C7F">
        <w:rPr>
          <w:rFonts w:ascii="Calibri Light" w:hAnsi="Calibri Light"/>
        </w:rPr>
        <w:t>ing</w:t>
      </w:r>
      <w:r w:rsidRPr="00846C7F">
        <w:rPr>
          <w:rFonts w:ascii="Calibri Light" w:hAnsi="Calibri Light"/>
        </w:rPr>
        <w:t>, and/or co-design</w:t>
      </w:r>
      <w:r w:rsidR="00F17080" w:rsidRPr="00846C7F">
        <w:rPr>
          <w:rFonts w:ascii="Calibri Light" w:hAnsi="Calibri Light"/>
        </w:rPr>
        <w:t>ing</w:t>
      </w:r>
      <w:r w:rsidRPr="00846C7F">
        <w:rPr>
          <w:rFonts w:ascii="Calibri Light" w:hAnsi="Calibri Light"/>
        </w:rPr>
        <w:t xml:space="preserve"> programs </w:t>
      </w:r>
      <w:r w:rsidR="00F17080" w:rsidRPr="00846C7F">
        <w:rPr>
          <w:rFonts w:ascii="Calibri Light" w:hAnsi="Calibri Light"/>
        </w:rPr>
        <w:t>to engage them</w:t>
      </w:r>
      <w:r w:rsidRPr="00846C7F">
        <w:rPr>
          <w:rFonts w:ascii="Calibri Light" w:hAnsi="Calibri Light"/>
        </w:rPr>
        <w:t>.</w:t>
      </w:r>
    </w:p>
    <w:p w14:paraId="75360D7F" w14:textId="746D946B" w:rsidR="006B007F" w:rsidRPr="00846C7F" w:rsidRDefault="006B007F" w:rsidP="00310C58">
      <w:pPr>
        <w:pStyle w:val="ListParagraph"/>
        <w:numPr>
          <w:ilvl w:val="0"/>
          <w:numId w:val="14"/>
        </w:numPr>
        <w:spacing w:after="0" w:line="240" w:lineRule="auto"/>
        <w:ind w:left="360"/>
        <w:rPr>
          <w:rFonts w:ascii="Calibri Light" w:hAnsi="Calibri Light"/>
        </w:rPr>
      </w:pPr>
      <w:r w:rsidRPr="00846C7F">
        <w:rPr>
          <w:rFonts w:ascii="Calibri Light" w:hAnsi="Calibri Light"/>
          <w:b/>
        </w:rPr>
        <w:lastRenderedPageBreak/>
        <w:t>Collectively analyz</w:t>
      </w:r>
      <w:r w:rsidR="004A26FE">
        <w:rPr>
          <w:rFonts w:ascii="Calibri Light" w:hAnsi="Calibri Light"/>
          <w:b/>
        </w:rPr>
        <w:t>e</w:t>
      </w:r>
      <w:r w:rsidRPr="00846C7F">
        <w:rPr>
          <w:rFonts w:ascii="Calibri Light" w:hAnsi="Calibri Light"/>
          <w:b/>
        </w:rPr>
        <w:t xml:space="preserve"> the systems (e.g. structures, policies, and practices)</w:t>
      </w:r>
      <w:r w:rsidRPr="00846C7F">
        <w:rPr>
          <w:rFonts w:ascii="Calibri Light" w:hAnsi="Calibri Light"/>
        </w:rPr>
        <w:t xml:space="preserve"> that contribute to child abuse or hinder prevention efforts in the area, and/or that limit access to early education services, so each respective Community</w:t>
      </w:r>
      <w:r w:rsidR="00846C7F">
        <w:rPr>
          <w:rFonts w:ascii="Calibri Light" w:hAnsi="Calibri Light"/>
        </w:rPr>
        <w:t xml:space="preserve"> Partnership</w:t>
      </w:r>
      <w:r w:rsidRPr="00846C7F">
        <w:rPr>
          <w:rFonts w:ascii="Calibri Light" w:hAnsi="Calibri Light"/>
        </w:rPr>
        <w:t xml:space="preserve"> can develop advocacy priorities </w:t>
      </w:r>
      <w:r w:rsidR="004A26FE">
        <w:rPr>
          <w:rFonts w:ascii="Calibri Light" w:hAnsi="Calibri Light"/>
        </w:rPr>
        <w:t xml:space="preserve">at the </w:t>
      </w:r>
      <w:r w:rsidRPr="00846C7F">
        <w:rPr>
          <w:rFonts w:ascii="Calibri Light" w:hAnsi="Calibri Light"/>
        </w:rPr>
        <w:t>community</w:t>
      </w:r>
      <w:r w:rsidR="004A26FE">
        <w:rPr>
          <w:rFonts w:ascii="Calibri Light" w:hAnsi="Calibri Light"/>
        </w:rPr>
        <w:t xml:space="preserve"> </w:t>
      </w:r>
      <w:r w:rsidRPr="00846C7F">
        <w:rPr>
          <w:rFonts w:ascii="Calibri Light" w:hAnsi="Calibri Light"/>
        </w:rPr>
        <w:t>level.</w:t>
      </w:r>
    </w:p>
    <w:p w14:paraId="35B0B221" w14:textId="77777777" w:rsidR="006B007F" w:rsidRDefault="006B007F" w:rsidP="00310C58">
      <w:pPr>
        <w:pStyle w:val="ListParagraph"/>
        <w:numPr>
          <w:ilvl w:val="0"/>
          <w:numId w:val="14"/>
        </w:numPr>
        <w:pBdr>
          <w:top w:val="nil"/>
          <w:left w:val="nil"/>
          <w:bottom w:val="nil"/>
          <w:right w:val="nil"/>
          <w:between w:val="nil"/>
        </w:pBdr>
        <w:spacing w:after="0" w:line="240" w:lineRule="auto"/>
        <w:ind w:left="360"/>
        <w:rPr>
          <w:rFonts w:ascii="Calibri Light" w:hAnsi="Calibri Light"/>
        </w:rPr>
      </w:pPr>
      <w:r w:rsidRPr="00846C7F">
        <w:rPr>
          <w:rFonts w:ascii="Calibri Light" w:hAnsi="Calibri Light"/>
          <w:b/>
        </w:rPr>
        <w:t xml:space="preserve">Monitoring progress toward their goals by obtaining data.  </w:t>
      </w:r>
      <w:r w:rsidR="00842364" w:rsidRPr="00846C7F">
        <w:rPr>
          <w:rFonts w:ascii="Calibri Light" w:hAnsi="Calibri Light"/>
        </w:rPr>
        <w:t>Both</w:t>
      </w:r>
      <w:r w:rsidR="00842364" w:rsidRPr="00846C7F">
        <w:rPr>
          <w:rFonts w:ascii="Calibri Light" w:hAnsi="Calibri Light"/>
          <w:b/>
        </w:rPr>
        <w:t xml:space="preserve"> </w:t>
      </w:r>
      <w:r w:rsidRPr="00846C7F">
        <w:rPr>
          <w:rFonts w:ascii="Calibri Light" w:hAnsi="Calibri Light"/>
        </w:rPr>
        <w:t>Best Start Lancaster</w:t>
      </w:r>
      <w:r w:rsidR="00842364" w:rsidRPr="00846C7F">
        <w:rPr>
          <w:rFonts w:ascii="Calibri Light" w:hAnsi="Calibri Light"/>
        </w:rPr>
        <w:t xml:space="preserve"> and Best Start Palmdale</w:t>
      </w:r>
      <w:r w:rsidRPr="00846C7F">
        <w:rPr>
          <w:rFonts w:ascii="Calibri Light" w:hAnsi="Calibri Light"/>
        </w:rPr>
        <w:t xml:space="preserve"> would benefit from </w:t>
      </w:r>
      <w:r w:rsidR="00842364" w:rsidRPr="00846C7F">
        <w:rPr>
          <w:rFonts w:ascii="Calibri Light" w:hAnsi="Calibri Light"/>
        </w:rPr>
        <w:t xml:space="preserve">receiving important </w:t>
      </w:r>
      <w:r w:rsidRPr="00846C7F">
        <w:rPr>
          <w:rFonts w:ascii="Calibri Light" w:hAnsi="Calibri Light"/>
        </w:rPr>
        <w:t xml:space="preserve">data from government agencies on </w:t>
      </w:r>
      <w:r w:rsidR="00842364" w:rsidRPr="00846C7F">
        <w:rPr>
          <w:rFonts w:ascii="Calibri Light" w:hAnsi="Calibri Light"/>
        </w:rPr>
        <w:t xml:space="preserve">for example, </w:t>
      </w:r>
      <w:r w:rsidRPr="00846C7F">
        <w:rPr>
          <w:rFonts w:ascii="Calibri Light" w:hAnsi="Calibri Light"/>
        </w:rPr>
        <w:t>the state of child abuse</w:t>
      </w:r>
      <w:r w:rsidR="00842364" w:rsidRPr="00846C7F">
        <w:rPr>
          <w:rFonts w:ascii="Calibri Light" w:hAnsi="Calibri Light"/>
        </w:rPr>
        <w:t xml:space="preserve"> as well as</w:t>
      </w:r>
      <w:r w:rsidR="001B5708" w:rsidRPr="00846C7F">
        <w:rPr>
          <w:rFonts w:ascii="Calibri Light" w:hAnsi="Calibri Light"/>
        </w:rPr>
        <w:t xml:space="preserve"> </w:t>
      </w:r>
      <w:r w:rsidR="00842364" w:rsidRPr="00846C7F">
        <w:rPr>
          <w:rFonts w:ascii="Calibri Light" w:hAnsi="Calibri Light"/>
        </w:rPr>
        <w:t xml:space="preserve">in </w:t>
      </w:r>
      <w:r w:rsidR="001B5708" w:rsidRPr="00846C7F">
        <w:rPr>
          <w:rFonts w:ascii="Calibri Light" w:hAnsi="Calibri Light"/>
        </w:rPr>
        <w:t xml:space="preserve">measuring the impact of their </w:t>
      </w:r>
      <w:r w:rsidR="00842364" w:rsidRPr="00846C7F">
        <w:rPr>
          <w:rFonts w:ascii="Calibri Light" w:hAnsi="Calibri Light"/>
        </w:rPr>
        <w:t xml:space="preserve">own </w:t>
      </w:r>
      <w:r w:rsidR="001B5708" w:rsidRPr="00846C7F">
        <w:rPr>
          <w:rFonts w:ascii="Calibri Light" w:hAnsi="Calibri Light"/>
        </w:rPr>
        <w:t xml:space="preserve">outreach using </w:t>
      </w:r>
      <w:r w:rsidR="00842364" w:rsidRPr="00846C7F">
        <w:rPr>
          <w:rFonts w:ascii="Calibri Light" w:hAnsi="Calibri Light"/>
        </w:rPr>
        <w:t>G</w:t>
      </w:r>
      <w:r w:rsidR="001B5708" w:rsidRPr="00846C7F">
        <w:rPr>
          <w:rFonts w:ascii="Calibri Light" w:hAnsi="Calibri Light"/>
        </w:rPr>
        <w:t>oogle maps</w:t>
      </w:r>
      <w:r w:rsidR="00842364" w:rsidRPr="00846C7F">
        <w:rPr>
          <w:rFonts w:ascii="Calibri Light" w:hAnsi="Calibri Light"/>
        </w:rPr>
        <w:t xml:space="preserve"> as Best Start </w:t>
      </w:r>
      <w:r w:rsidR="001B5708" w:rsidRPr="00846C7F">
        <w:rPr>
          <w:rFonts w:ascii="Calibri Light" w:hAnsi="Calibri Light"/>
        </w:rPr>
        <w:t>Palmdale</w:t>
      </w:r>
      <w:r w:rsidR="00842364" w:rsidRPr="00846C7F">
        <w:rPr>
          <w:rFonts w:ascii="Calibri Light" w:hAnsi="Calibri Light"/>
        </w:rPr>
        <w:t xml:space="preserve"> attempted to do</w:t>
      </w:r>
      <w:r w:rsidR="001B5708" w:rsidRPr="00846C7F">
        <w:rPr>
          <w:rFonts w:ascii="Calibri Light" w:hAnsi="Calibri Light"/>
        </w:rPr>
        <w:t>.</w:t>
      </w:r>
      <w:r w:rsidR="00842364" w:rsidRPr="00846C7F">
        <w:rPr>
          <w:rFonts w:ascii="Calibri Light" w:hAnsi="Calibri Light"/>
        </w:rPr>
        <w:t xml:space="preserve"> </w:t>
      </w:r>
    </w:p>
    <w:p w14:paraId="26213D75" w14:textId="643F83D9" w:rsidR="00B01C2E" w:rsidRDefault="00FF271F" w:rsidP="00310C58">
      <w:pPr>
        <w:pStyle w:val="ListParagraph"/>
        <w:numPr>
          <w:ilvl w:val="0"/>
          <w:numId w:val="14"/>
        </w:numPr>
        <w:pBdr>
          <w:top w:val="nil"/>
          <w:left w:val="nil"/>
          <w:bottom w:val="nil"/>
          <w:right w:val="nil"/>
          <w:between w:val="nil"/>
        </w:pBdr>
        <w:spacing w:after="0" w:line="240" w:lineRule="auto"/>
        <w:ind w:left="360"/>
        <w:rPr>
          <w:rFonts w:ascii="Calibri Light" w:hAnsi="Calibri Light"/>
        </w:rPr>
      </w:pPr>
      <w:r w:rsidRPr="00310C58">
        <w:rPr>
          <w:rFonts w:ascii="Calibri Light" w:hAnsi="Calibri Light"/>
          <w:b/>
        </w:rPr>
        <w:t>Actively recruiting new community members who bring highly desirable qualifications based around experience, skills, qualifications and other criteria with the intent of building a diverse, high-capacity Guidance Body that reflects the larger community at large</w:t>
      </w:r>
      <w:r w:rsidRPr="00B01C2E">
        <w:rPr>
          <w:rFonts w:ascii="Calibri Light" w:hAnsi="Calibri Light"/>
        </w:rPr>
        <w:t xml:space="preserve">. This would also imply re-thinking many of the current and long-held </w:t>
      </w:r>
      <w:r w:rsidR="00BB4578" w:rsidRPr="00B01C2E">
        <w:rPr>
          <w:rFonts w:ascii="Calibri Light" w:hAnsi="Calibri Light"/>
        </w:rPr>
        <w:t xml:space="preserve">meeting schedule of the community partnerships. </w:t>
      </w:r>
    </w:p>
    <w:p w14:paraId="1FDDD560" w14:textId="67A24E5C" w:rsidR="002A4647" w:rsidRPr="00846C7F" w:rsidRDefault="0026301D" w:rsidP="00310C58">
      <w:pPr>
        <w:pStyle w:val="ListParagraph"/>
        <w:numPr>
          <w:ilvl w:val="0"/>
          <w:numId w:val="14"/>
        </w:numPr>
        <w:pBdr>
          <w:top w:val="nil"/>
          <w:left w:val="nil"/>
          <w:bottom w:val="nil"/>
          <w:right w:val="nil"/>
          <w:between w:val="nil"/>
        </w:pBdr>
        <w:spacing w:after="0" w:line="240" w:lineRule="auto"/>
        <w:ind w:left="360"/>
        <w:rPr>
          <w:rFonts w:ascii="Calibri Light" w:hAnsi="Calibri Light"/>
        </w:rPr>
      </w:pPr>
      <w:r w:rsidRPr="00310C58">
        <w:rPr>
          <w:rFonts w:ascii="Calibri Light" w:hAnsi="Calibri Light"/>
          <w:b/>
        </w:rPr>
        <w:t>Continually building trust</w:t>
      </w:r>
      <w:r w:rsidRPr="00B01C2E">
        <w:rPr>
          <w:rFonts w:ascii="Calibri Light" w:hAnsi="Calibri Light"/>
        </w:rPr>
        <w:t xml:space="preserve"> </w:t>
      </w:r>
      <w:r w:rsidRPr="00310C58">
        <w:rPr>
          <w:rFonts w:ascii="Calibri Light" w:hAnsi="Calibri Light"/>
          <w:b/>
        </w:rPr>
        <w:t>among leadership members as well as continually providing opportunities for orienting new members</w:t>
      </w:r>
      <w:r w:rsidRPr="00B01C2E">
        <w:rPr>
          <w:rFonts w:ascii="Calibri Light" w:hAnsi="Calibri Light"/>
        </w:rPr>
        <w:t xml:space="preserve"> by providing them with context and skills-building in order to fully integrate them into the Partnership. This can help “replenish the well” by building a pipeline of new members supported by more veteran members.   </w:t>
      </w:r>
    </w:p>
    <w:p w14:paraId="661BCC00" w14:textId="77777777" w:rsidR="00310C58" w:rsidRDefault="00310C58" w:rsidP="00310C58">
      <w:pPr>
        <w:spacing w:after="0" w:line="240" w:lineRule="auto"/>
        <w:ind w:hanging="180"/>
        <w:rPr>
          <w:rFonts w:ascii="Calibri Light" w:hAnsi="Calibri Light"/>
          <w:b/>
          <w:sz w:val="24"/>
          <w:szCs w:val="24"/>
        </w:rPr>
      </w:pPr>
    </w:p>
    <w:p w14:paraId="56AE7288" w14:textId="7C370731" w:rsidR="0090239D" w:rsidRPr="00846C7F" w:rsidRDefault="0090239D" w:rsidP="00310C58">
      <w:pPr>
        <w:spacing w:after="0" w:line="240" w:lineRule="auto"/>
        <w:ind w:hanging="180"/>
        <w:rPr>
          <w:rFonts w:ascii="Calibri Light" w:hAnsi="Calibri Light"/>
          <w:b/>
          <w:sz w:val="24"/>
          <w:szCs w:val="24"/>
        </w:rPr>
      </w:pPr>
      <w:r w:rsidRPr="00846C7F">
        <w:rPr>
          <w:rFonts w:ascii="Calibri Light" w:hAnsi="Calibri Light"/>
          <w:b/>
          <w:sz w:val="24"/>
          <w:szCs w:val="24"/>
        </w:rPr>
        <w:t>CONTINUE</w:t>
      </w:r>
    </w:p>
    <w:p w14:paraId="7D6C9D60" w14:textId="36AF8BE5" w:rsidR="0090239D" w:rsidRPr="00846C7F" w:rsidRDefault="0090239D" w:rsidP="00310C58">
      <w:pPr>
        <w:pStyle w:val="ListParagraph"/>
        <w:numPr>
          <w:ilvl w:val="0"/>
          <w:numId w:val="14"/>
        </w:numPr>
        <w:pBdr>
          <w:top w:val="nil"/>
          <w:left w:val="nil"/>
          <w:bottom w:val="nil"/>
          <w:right w:val="nil"/>
          <w:between w:val="nil"/>
        </w:pBdr>
        <w:spacing w:after="0" w:line="240" w:lineRule="auto"/>
        <w:ind w:left="360"/>
        <w:rPr>
          <w:rFonts w:ascii="Calibri Light" w:hAnsi="Calibri Light"/>
        </w:rPr>
      </w:pPr>
      <w:r w:rsidRPr="00846C7F">
        <w:rPr>
          <w:rFonts w:ascii="Calibri Light" w:hAnsi="Calibri Light"/>
          <w:b/>
        </w:rPr>
        <w:t>I</w:t>
      </w:r>
      <w:r w:rsidR="00394718" w:rsidRPr="00846C7F">
        <w:rPr>
          <w:rFonts w:ascii="Calibri Light" w:hAnsi="Calibri Light"/>
          <w:b/>
        </w:rPr>
        <w:t xml:space="preserve">nvesting in </w:t>
      </w:r>
      <w:r w:rsidR="001B5708" w:rsidRPr="00846C7F">
        <w:rPr>
          <w:rFonts w:ascii="Calibri Light" w:hAnsi="Calibri Light"/>
          <w:b/>
        </w:rPr>
        <w:t>capacity building</w:t>
      </w:r>
      <w:r w:rsidR="00394718" w:rsidRPr="00846C7F">
        <w:rPr>
          <w:rFonts w:ascii="Calibri Light" w:hAnsi="Calibri Light"/>
          <w:b/>
        </w:rPr>
        <w:t xml:space="preserve"> </w:t>
      </w:r>
      <w:r w:rsidR="00394718" w:rsidRPr="00846C7F">
        <w:rPr>
          <w:rFonts w:ascii="Calibri Light" w:hAnsi="Calibri Light"/>
        </w:rPr>
        <w:t>to further develop</w:t>
      </w:r>
      <w:r w:rsidR="00842364" w:rsidRPr="00846C7F">
        <w:rPr>
          <w:rFonts w:ascii="Calibri Light" w:hAnsi="Calibri Light"/>
        </w:rPr>
        <w:t xml:space="preserve"> the</w:t>
      </w:r>
      <w:r w:rsidRPr="00846C7F">
        <w:rPr>
          <w:rFonts w:ascii="Calibri Light" w:hAnsi="Calibri Light"/>
        </w:rPr>
        <w:t xml:space="preserve"> l</w:t>
      </w:r>
      <w:r w:rsidR="00394718" w:rsidRPr="00846C7F">
        <w:rPr>
          <w:rFonts w:ascii="Calibri Light" w:hAnsi="Calibri Light"/>
        </w:rPr>
        <w:t>eadership skills</w:t>
      </w:r>
      <w:r w:rsidR="001B5708" w:rsidRPr="00846C7F">
        <w:rPr>
          <w:rFonts w:ascii="Calibri Light" w:hAnsi="Calibri Light"/>
        </w:rPr>
        <w:t xml:space="preserve"> of experienced and emerging leaders</w:t>
      </w:r>
      <w:r w:rsidR="004A26FE">
        <w:rPr>
          <w:rFonts w:ascii="Calibri Light" w:hAnsi="Calibri Light"/>
        </w:rPr>
        <w:t xml:space="preserve"> (i.e. parents, residents, and staff from organizations) to</w:t>
      </w:r>
      <w:r w:rsidR="001B5708" w:rsidRPr="00846C7F">
        <w:rPr>
          <w:rFonts w:ascii="Calibri Light" w:hAnsi="Calibri Light"/>
        </w:rPr>
        <w:t xml:space="preserve"> advance </w:t>
      </w:r>
      <w:r w:rsidRPr="00846C7F">
        <w:rPr>
          <w:rFonts w:ascii="Calibri Light" w:hAnsi="Calibri Light"/>
        </w:rPr>
        <w:t>s</w:t>
      </w:r>
      <w:r w:rsidR="00394718" w:rsidRPr="00846C7F">
        <w:rPr>
          <w:rFonts w:ascii="Calibri Light" w:hAnsi="Calibri Light"/>
          <w:color w:val="000000"/>
        </w:rPr>
        <w:t xml:space="preserve">trategic </w:t>
      </w:r>
      <w:r w:rsidR="001B5708" w:rsidRPr="00846C7F">
        <w:rPr>
          <w:rFonts w:ascii="Calibri Light" w:hAnsi="Calibri Light"/>
          <w:color w:val="000000"/>
        </w:rPr>
        <w:t>thinking and organizational development</w:t>
      </w:r>
      <w:r w:rsidRPr="00846C7F">
        <w:rPr>
          <w:rFonts w:ascii="Calibri Light" w:hAnsi="Calibri Light"/>
          <w:color w:val="000000"/>
        </w:rPr>
        <w:t xml:space="preserve">. </w:t>
      </w:r>
    </w:p>
    <w:p w14:paraId="4ADE6123" w14:textId="63C7B850" w:rsidR="00842364" w:rsidRPr="00846C7F" w:rsidRDefault="00842364" w:rsidP="00310C58">
      <w:pPr>
        <w:pStyle w:val="ListParagraph"/>
        <w:numPr>
          <w:ilvl w:val="0"/>
          <w:numId w:val="14"/>
        </w:numPr>
        <w:pBdr>
          <w:top w:val="nil"/>
          <w:left w:val="nil"/>
          <w:bottom w:val="nil"/>
          <w:right w:val="nil"/>
          <w:between w:val="nil"/>
        </w:pBdr>
        <w:spacing w:after="0" w:line="240" w:lineRule="auto"/>
        <w:ind w:left="360"/>
        <w:rPr>
          <w:rFonts w:ascii="Calibri Light" w:hAnsi="Calibri Light"/>
        </w:rPr>
      </w:pPr>
      <w:r w:rsidRPr="00846C7F">
        <w:rPr>
          <w:rFonts w:ascii="Calibri Light" w:hAnsi="Calibri Light"/>
          <w:b/>
        </w:rPr>
        <w:t xml:space="preserve">Investing in capacity building for community </w:t>
      </w:r>
      <w:r w:rsidR="009F6216" w:rsidRPr="00846C7F">
        <w:rPr>
          <w:rFonts w:ascii="Calibri Light" w:hAnsi="Calibri Light"/>
          <w:b/>
        </w:rPr>
        <w:t xml:space="preserve">organizations </w:t>
      </w:r>
      <w:r w:rsidR="00EF7ECE" w:rsidRPr="00846C7F">
        <w:rPr>
          <w:rFonts w:ascii="Calibri Light" w:hAnsi="Calibri Light"/>
          <w:b/>
        </w:rPr>
        <w:t xml:space="preserve">to </w:t>
      </w:r>
      <w:r w:rsidR="009F6216" w:rsidRPr="00846C7F">
        <w:rPr>
          <w:rFonts w:ascii="Calibri Light" w:hAnsi="Calibri Light"/>
          <w:b/>
        </w:rPr>
        <w:t xml:space="preserve">amplify </w:t>
      </w:r>
      <w:r w:rsidRPr="00846C7F">
        <w:rPr>
          <w:rFonts w:ascii="Calibri Light" w:hAnsi="Calibri Light"/>
          <w:b/>
        </w:rPr>
        <w:t xml:space="preserve">the </w:t>
      </w:r>
      <w:r w:rsidR="009F6216" w:rsidRPr="00846C7F">
        <w:rPr>
          <w:rFonts w:ascii="Calibri Light" w:hAnsi="Calibri Light"/>
          <w:b/>
        </w:rPr>
        <w:t xml:space="preserve">impact </w:t>
      </w:r>
      <w:r w:rsidRPr="00846C7F">
        <w:rPr>
          <w:rFonts w:ascii="Calibri Light" w:hAnsi="Calibri Light"/>
          <w:b/>
        </w:rPr>
        <w:t xml:space="preserve">of the Best Start in </w:t>
      </w:r>
      <w:r w:rsidR="009F6216" w:rsidRPr="00846C7F">
        <w:rPr>
          <w:rFonts w:ascii="Calibri Light" w:hAnsi="Calibri Light"/>
          <w:b/>
        </w:rPr>
        <w:t>the Antelope Valley</w:t>
      </w:r>
      <w:r w:rsidRPr="00846C7F">
        <w:rPr>
          <w:rFonts w:ascii="Calibri Light" w:hAnsi="Calibri Light"/>
          <w:b/>
        </w:rPr>
        <w:t xml:space="preserve">. </w:t>
      </w:r>
      <w:r w:rsidR="009F6216" w:rsidRPr="00846C7F">
        <w:rPr>
          <w:rFonts w:ascii="Calibri Light" w:hAnsi="Calibri Light"/>
        </w:rPr>
        <w:t xml:space="preserve">Despite their </w:t>
      </w:r>
      <w:r w:rsidR="00EF7ECE" w:rsidRPr="00846C7F">
        <w:rPr>
          <w:rFonts w:ascii="Calibri Light" w:hAnsi="Calibri Light"/>
        </w:rPr>
        <w:t xml:space="preserve">current </w:t>
      </w:r>
      <w:r w:rsidR="009F6216" w:rsidRPr="00846C7F">
        <w:rPr>
          <w:rFonts w:ascii="Calibri Light" w:hAnsi="Calibri Light"/>
        </w:rPr>
        <w:t>limitations,</w:t>
      </w:r>
      <w:r w:rsidR="009F6216" w:rsidRPr="00846C7F">
        <w:rPr>
          <w:rFonts w:ascii="Calibri Light" w:hAnsi="Calibri Light"/>
          <w:b/>
        </w:rPr>
        <w:t xml:space="preserve"> </w:t>
      </w:r>
      <w:r w:rsidR="009F6216" w:rsidRPr="00846C7F">
        <w:rPr>
          <w:rFonts w:ascii="Calibri Light" w:hAnsi="Calibri Light"/>
        </w:rPr>
        <w:t>m</w:t>
      </w:r>
      <w:r w:rsidR="003E3347" w:rsidRPr="00846C7F">
        <w:rPr>
          <w:rFonts w:ascii="Calibri Light" w:hAnsi="Calibri Light"/>
        </w:rPr>
        <w:t>any of these</w:t>
      </w:r>
      <w:r w:rsidR="009F6216" w:rsidRPr="00846C7F">
        <w:rPr>
          <w:rFonts w:ascii="Calibri Light" w:hAnsi="Calibri Light"/>
        </w:rPr>
        <w:t xml:space="preserve"> organizations </w:t>
      </w:r>
      <w:r w:rsidR="003E3347" w:rsidRPr="00846C7F">
        <w:rPr>
          <w:rFonts w:ascii="Calibri Light" w:hAnsi="Calibri Light"/>
        </w:rPr>
        <w:t>are the boots on the ground doing critical work in the</w:t>
      </w:r>
      <w:r w:rsidR="00846C7F" w:rsidRPr="00846C7F">
        <w:rPr>
          <w:rFonts w:ascii="Calibri Light" w:hAnsi="Calibri Light"/>
        </w:rPr>
        <w:t xml:space="preserve"> AV</w:t>
      </w:r>
      <w:r w:rsidR="003E3347" w:rsidRPr="00846C7F">
        <w:rPr>
          <w:rFonts w:ascii="Calibri Light" w:hAnsi="Calibri Light"/>
        </w:rPr>
        <w:t xml:space="preserve">.  </w:t>
      </w:r>
      <w:r w:rsidR="00846C7F" w:rsidRPr="00846C7F">
        <w:rPr>
          <w:rFonts w:ascii="Calibri Light" w:hAnsi="Calibri Light"/>
        </w:rPr>
        <w:t>First 5 LA</w:t>
      </w:r>
      <w:r w:rsidR="003E3347" w:rsidRPr="00846C7F">
        <w:rPr>
          <w:rFonts w:ascii="Calibri Light" w:hAnsi="Calibri Light"/>
        </w:rPr>
        <w:t xml:space="preserve"> could leverage funding and connections </w:t>
      </w:r>
      <w:r w:rsidR="00846C7F">
        <w:rPr>
          <w:rFonts w:ascii="Calibri Light" w:hAnsi="Calibri Light"/>
        </w:rPr>
        <w:t>to support</w:t>
      </w:r>
      <w:r w:rsidR="009F6216" w:rsidRPr="00846C7F">
        <w:rPr>
          <w:rFonts w:ascii="Calibri Light" w:hAnsi="Calibri Light"/>
        </w:rPr>
        <w:t xml:space="preserve"> </w:t>
      </w:r>
      <w:r w:rsidR="008F0BA2">
        <w:rPr>
          <w:rFonts w:ascii="Calibri Light" w:hAnsi="Calibri Light"/>
        </w:rPr>
        <w:t xml:space="preserve">established </w:t>
      </w:r>
      <w:r w:rsidR="009F6216" w:rsidRPr="00846C7F">
        <w:rPr>
          <w:rFonts w:ascii="Calibri Light" w:hAnsi="Calibri Light"/>
        </w:rPr>
        <w:t xml:space="preserve">local organizations </w:t>
      </w:r>
      <w:r w:rsidR="008F0BA2">
        <w:rPr>
          <w:rFonts w:ascii="Calibri Light" w:hAnsi="Calibri Light"/>
        </w:rPr>
        <w:t xml:space="preserve">and emerging advocacy groups </w:t>
      </w:r>
      <w:r w:rsidR="00846C7F">
        <w:rPr>
          <w:rFonts w:ascii="Calibri Light" w:hAnsi="Calibri Light"/>
        </w:rPr>
        <w:t>in</w:t>
      </w:r>
      <w:r w:rsidR="009F6216" w:rsidRPr="00846C7F">
        <w:rPr>
          <w:rFonts w:ascii="Calibri Light" w:hAnsi="Calibri Light"/>
        </w:rPr>
        <w:t xml:space="preserve"> </w:t>
      </w:r>
      <w:r w:rsidR="00846C7F" w:rsidRPr="00846C7F">
        <w:rPr>
          <w:rFonts w:ascii="Calibri Light" w:hAnsi="Calibri Light"/>
        </w:rPr>
        <w:t>strengthen</w:t>
      </w:r>
      <w:r w:rsidR="00846C7F">
        <w:rPr>
          <w:rFonts w:ascii="Calibri Light" w:hAnsi="Calibri Light"/>
        </w:rPr>
        <w:t>ing</w:t>
      </w:r>
      <w:r w:rsidR="00846C7F" w:rsidRPr="00846C7F">
        <w:rPr>
          <w:rFonts w:ascii="Calibri Light" w:hAnsi="Calibri Light"/>
        </w:rPr>
        <w:t xml:space="preserve"> skills in</w:t>
      </w:r>
      <w:r w:rsidR="009F6216" w:rsidRPr="00846C7F">
        <w:rPr>
          <w:rFonts w:ascii="Calibri Light" w:hAnsi="Calibri Light"/>
        </w:rPr>
        <w:t xml:space="preserve"> areas </w:t>
      </w:r>
      <w:r w:rsidR="00846C7F">
        <w:rPr>
          <w:rFonts w:ascii="Calibri Light" w:hAnsi="Calibri Light"/>
        </w:rPr>
        <w:t>such as</w:t>
      </w:r>
      <w:r w:rsidR="009F6216" w:rsidRPr="00846C7F">
        <w:rPr>
          <w:rFonts w:ascii="Calibri Light" w:hAnsi="Calibri Light"/>
        </w:rPr>
        <w:t xml:space="preserve"> community engagement, outreach, advocacy and systems change</w:t>
      </w:r>
      <w:r w:rsidR="00846C7F">
        <w:rPr>
          <w:rFonts w:ascii="Calibri Light" w:hAnsi="Calibri Light"/>
        </w:rPr>
        <w:t>,</w:t>
      </w:r>
      <w:r w:rsidR="009F6216" w:rsidRPr="00846C7F">
        <w:rPr>
          <w:rFonts w:ascii="Calibri Light" w:hAnsi="Calibri Light"/>
        </w:rPr>
        <w:t xml:space="preserve"> and evaluation</w:t>
      </w:r>
      <w:r w:rsidR="003E3347" w:rsidRPr="00846C7F">
        <w:rPr>
          <w:rFonts w:ascii="Calibri Light" w:hAnsi="Calibri Light"/>
        </w:rPr>
        <w:t>.</w:t>
      </w:r>
      <w:r w:rsidR="008F0BA2">
        <w:rPr>
          <w:rFonts w:ascii="Calibri Light" w:hAnsi="Calibri Light"/>
        </w:rPr>
        <w:t xml:space="preserve"> </w:t>
      </w:r>
    </w:p>
    <w:p w14:paraId="53904DE5" w14:textId="77777777" w:rsidR="004A26FE" w:rsidRPr="004A26FE" w:rsidRDefault="000212E1" w:rsidP="00310C58">
      <w:pPr>
        <w:pStyle w:val="ListParagraph"/>
        <w:numPr>
          <w:ilvl w:val="0"/>
          <w:numId w:val="14"/>
        </w:numPr>
        <w:pBdr>
          <w:top w:val="nil"/>
          <w:left w:val="nil"/>
          <w:bottom w:val="nil"/>
          <w:right w:val="nil"/>
          <w:between w:val="nil"/>
        </w:pBdr>
        <w:spacing w:after="0" w:line="240" w:lineRule="auto"/>
        <w:ind w:left="360"/>
        <w:rPr>
          <w:rFonts w:ascii="Calibri Light" w:hAnsi="Calibri Light"/>
          <w:sz w:val="24"/>
          <w:szCs w:val="24"/>
        </w:rPr>
      </w:pPr>
      <w:r w:rsidRPr="004A26FE">
        <w:rPr>
          <w:rFonts w:ascii="Calibri Light" w:hAnsi="Calibri Light"/>
          <w:b/>
        </w:rPr>
        <w:t xml:space="preserve">Taking time to self-assess and reflect on growth and performances so Community Partnerships can adjust annual goals and plans accordingly to achieve continuous improvement. </w:t>
      </w:r>
      <w:r w:rsidRPr="004A26FE">
        <w:rPr>
          <w:rFonts w:ascii="Calibri Light" w:hAnsi="Calibri Light"/>
        </w:rPr>
        <w:t xml:space="preserve"> It is recommended that this process happens at least once a year.</w:t>
      </w:r>
    </w:p>
    <w:p w14:paraId="002824B0" w14:textId="09CDEE92" w:rsidR="004A26FE" w:rsidRPr="007A3845" w:rsidRDefault="004A26FE" w:rsidP="00310C58">
      <w:pPr>
        <w:pStyle w:val="ListParagraph"/>
        <w:numPr>
          <w:ilvl w:val="0"/>
          <w:numId w:val="14"/>
        </w:numPr>
        <w:pBdr>
          <w:top w:val="nil"/>
          <w:left w:val="nil"/>
          <w:bottom w:val="nil"/>
          <w:right w:val="nil"/>
          <w:between w:val="nil"/>
        </w:pBdr>
        <w:spacing w:after="0" w:line="240" w:lineRule="auto"/>
        <w:ind w:left="360"/>
        <w:rPr>
          <w:rFonts w:ascii="Calibri Light" w:hAnsi="Calibri Light"/>
          <w:sz w:val="24"/>
          <w:szCs w:val="24"/>
        </w:rPr>
      </w:pPr>
      <w:r w:rsidRPr="004A26FE">
        <w:rPr>
          <w:rFonts w:ascii="Calibri Light" w:hAnsi="Calibri Light"/>
          <w:b/>
        </w:rPr>
        <w:t xml:space="preserve">Building </w:t>
      </w:r>
      <w:r w:rsidR="00310C58">
        <w:rPr>
          <w:rFonts w:ascii="Calibri Light" w:hAnsi="Calibri Light"/>
          <w:b/>
        </w:rPr>
        <w:t xml:space="preserve">a system where </w:t>
      </w:r>
      <w:r w:rsidRPr="004A26FE">
        <w:rPr>
          <w:rFonts w:ascii="Calibri Light" w:hAnsi="Calibri Light"/>
          <w:b/>
        </w:rPr>
        <w:t>relationships</w:t>
      </w:r>
      <w:r w:rsidR="00310C58">
        <w:rPr>
          <w:rFonts w:ascii="Calibri Light" w:hAnsi="Calibri Light"/>
          <w:b/>
        </w:rPr>
        <w:t xml:space="preserve"> are nurtured and maintained </w:t>
      </w:r>
      <w:r w:rsidRPr="004A26FE">
        <w:rPr>
          <w:rFonts w:ascii="Calibri Light" w:hAnsi="Calibri Light"/>
          <w:b/>
        </w:rPr>
        <w:t xml:space="preserve">and </w:t>
      </w:r>
      <w:r w:rsidR="00310C58">
        <w:rPr>
          <w:rFonts w:ascii="Calibri Light" w:hAnsi="Calibri Light"/>
          <w:b/>
        </w:rPr>
        <w:t xml:space="preserve">that </w:t>
      </w:r>
      <w:r w:rsidRPr="004A26FE">
        <w:rPr>
          <w:rFonts w:ascii="Calibri Light" w:hAnsi="Calibri Light"/>
          <w:b/>
        </w:rPr>
        <w:t>orient</w:t>
      </w:r>
      <w:r w:rsidR="00310C58">
        <w:rPr>
          <w:rFonts w:ascii="Calibri Light" w:hAnsi="Calibri Light"/>
          <w:b/>
        </w:rPr>
        <w:t>s</w:t>
      </w:r>
      <w:r w:rsidRPr="004A26FE">
        <w:rPr>
          <w:rFonts w:ascii="Calibri Light" w:hAnsi="Calibri Light"/>
          <w:b/>
        </w:rPr>
        <w:t xml:space="preserve"> new members to support the</w:t>
      </w:r>
      <w:r w:rsidR="00310C58">
        <w:rPr>
          <w:rFonts w:ascii="Calibri Light" w:hAnsi="Calibri Light"/>
          <w:b/>
        </w:rPr>
        <w:t>ir</w:t>
      </w:r>
      <w:r w:rsidRPr="004A26FE">
        <w:rPr>
          <w:rFonts w:ascii="Calibri Light" w:hAnsi="Calibri Light"/>
          <w:b/>
        </w:rPr>
        <w:t xml:space="preserve"> integration </w:t>
      </w:r>
      <w:r w:rsidR="00310C58">
        <w:rPr>
          <w:rFonts w:ascii="Calibri Light" w:hAnsi="Calibri Light"/>
          <w:b/>
        </w:rPr>
        <w:t>into Best Start</w:t>
      </w:r>
      <w:r w:rsidRPr="004A26FE">
        <w:rPr>
          <w:rFonts w:ascii="Calibri Light" w:hAnsi="Calibri Light"/>
          <w:b/>
        </w:rPr>
        <w:t>.</w:t>
      </w:r>
    </w:p>
    <w:p w14:paraId="684FE949" w14:textId="5CB59605" w:rsidR="007A3845" w:rsidRDefault="007A3845" w:rsidP="00310C58">
      <w:pPr>
        <w:pStyle w:val="ListParagraph"/>
        <w:pBdr>
          <w:top w:val="nil"/>
          <w:left w:val="nil"/>
          <w:bottom w:val="nil"/>
          <w:right w:val="nil"/>
          <w:between w:val="nil"/>
        </w:pBdr>
        <w:spacing w:after="0" w:line="240" w:lineRule="auto"/>
        <w:ind w:left="360"/>
        <w:rPr>
          <w:rFonts w:ascii="Calibri Light" w:hAnsi="Calibri Light"/>
          <w:sz w:val="24"/>
          <w:szCs w:val="24"/>
        </w:rPr>
      </w:pPr>
    </w:p>
    <w:p w14:paraId="2231A448" w14:textId="20F1636E" w:rsidR="00BE262D" w:rsidRPr="007A3845" w:rsidRDefault="007332C4" w:rsidP="00310C58">
      <w:pPr>
        <w:pStyle w:val="ListParagraph"/>
        <w:numPr>
          <w:ilvl w:val="0"/>
          <w:numId w:val="10"/>
        </w:numPr>
        <w:spacing w:after="0" w:line="240" w:lineRule="auto"/>
        <w:ind w:left="360"/>
        <w:rPr>
          <w:rFonts w:ascii="Calibri Light" w:hAnsi="Calibri Light"/>
          <w:b/>
          <w:color w:val="000000" w:themeColor="text1"/>
          <w:sz w:val="36"/>
          <w:szCs w:val="36"/>
        </w:rPr>
      </w:pPr>
      <w:bookmarkStart w:id="9" w:name="_gjdgxs" w:colFirst="0" w:colLast="0"/>
      <w:bookmarkEnd w:id="9"/>
      <w:r w:rsidRPr="007A3845">
        <w:rPr>
          <w:rFonts w:ascii="Calibri Light" w:hAnsi="Calibri Light"/>
          <w:b/>
          <w:color w:val="000000" w:themeColor="text1"/>
          <w:sz w:val="36"/>
          <w:szCs w:val="36"/>
        </w:rPr>
        <w:t>Conclusion</w:t>
      </w:r>
    </w:p>
    <w:p w14:paraId="1DA20BB4" w14:textId="77777777" w:rsidR="00592376" w:rsidRPr="00D10464" w:rsidRDefault="00497D77" w:rsidP="00310C58">
      <w:pPr>
        <w:spacing w:after="0" w:line="240" w:lineRule="auto"/>
        <w:rPr>
          <w:rFonts w:ascii="Calibri Light" w:hAnsi="Calibri Light"/>
        </w:rPr>
      </w:pPr>
      <w:r w:rsidRPr="00D10464">
        <w:rPr>
          <w:rFonts w:ascii="Calibri Light" w:hAnsi="Calibri Light"/>
        </w:rPr>
        <w:t xml:space="preserve">After five years of </w:t>
      </w:r>
      <w:r w:rsidR="000C1AB1" w:rsidRPr="00D10464">
        <w:rPr>
          <w:rFonts w:ascii="Calibri Light" w:hAnsi="Calibri Light"/>
        </w:rPr>
        <w:t xml:space="preserve">community engagement and </w:t>
      </w:r>
      <w:r w:rsidRPr="00D10464">
        <w:rPr>
          <w:rFonts w:ascii="Calibri Light" w:hAnsi="Calibri Light"/>
        </w:rPr>
        <w:t>capacity building</w:t>
      </w:r>
      <w:r w:rsidR="00F17080" w:rsidRPr="00D10464">
        <w:rPr>
          <w:rFonts w:ascii="Calibri Light" w:hAnsi="Calibri Light"/>
        </w:rPr>
        <w:t xml:space="preserve"> with parents, residents, community organizations, consultants, and First 5 LA staff</w:t>
      </w:r>
      <w:r w:rsidR="0032319D" w:rsidRPr="00D10464">
        <w:rPr>
          <w:rFonts w:ascii="Calibri Light" w:hAnsi="Calibri Light"/>
        </w:rPr>
        <w:t xml:space="preserve">, the core AV Learning Team members accomplished their mission to help Best Start Communities establish a solid foundation </w:t>
      </w:r>
      <w:r w:rsidR="00592376" w:rsidRPr="00D10464">
        <w:rPr>
          <w:rFonts w:ascii="Calibri Light" w:hAnsi="Calibri Light"/>
        </w:rPr>
        <w:t>for a parent/resident-led movement where they:</w:t>
      </w:r>
    </w:p>
    <w:p w14:paraId="1DC2E239" w14:textId="7AEF3857" w:rsidR="00592376" w:rsidRPr="00D10464" w:rsidRDefault="00592376" w:rsidP="00310C58">
      <w:pPr>
        <w:pStyle w:val="ListParagraph"/>
        <w:numPr>
          <w:ilvl w:val="0"/>
          <w:numId w:val="40"/>
        </w:numPr>
        <w:spacing w:after="0" w:line="240" w:lineRule="auto"/>
        <w:ind w:left="270" w:hanging="270"/>
        <w:rPr>
          <w:rFonts w:ascii="Calibri Light" w:hAnsi="Calibri Light"/>
        </w:rPr>
      </w:pPr>
      <w:r w:rsidRPr="00D10464">
        <w:rPr>
          <w:rFonts w:ascii="Calibri Light" w:hAnsi="Calibri Light"/>
        </w:rPr>
        <w:t>Establish and follow community processes designed to help them</w:t>
      </w:r>
      <w:r w:rsidR="002119E8" w:rsidRPr="00D10464">
        <w:rPr>
          <w:rFonts w:ascii="Calibri Light" w:hAnsi="Calibri Light"/>
        </w:rPr>
        <w:t xml:space="preserve"> work through team development stages so they can</w:t>
      </w:r>
      <w:r w:rsidRPr="00D10464">
        <w:rPr>
          <w:rFonts w:ascii="Calibri Light" w:hAnsi="Calibri Light"/>
        </w:rPr>
        <w:t xml:space="preserve"> perform at high levels;</w:t>
      </w:r>
    </w:p>
    <w:p w14:paraId="6EBEA075" w14:textId="5DAC75FA" w:rsidR="00592376" w:rsidRPr="00D10464" w:rsidRDefault="00592376" w:rsidP="00310C58">
      <w:pPr>
        <w:pStyle w:val="ListParagraph"/>
        <w:numPr>
          <w:ilvl w:val="0"/>
          <w:numId w:val="40"/>
        </w:numPr>
        <w:spacing w:after="0" w:line="240" w:lineRule="auto"/>
        <w:ind w:left="270" w:hanging="270"/>
        <w:rPr>
          <w:rFonts w:ascii="Calibri Light" w:hAnsi="Calibri Light"/>
        </w:rPr>
      </w:pPr>
      <w:r w:rsidRPr="00D10464">
        <w:rPr>
          <w:rFonts w:ascii="Calibri Light" w:hAnsi="Calibri Light"/>
        </w:rPr>
        <w:t>Design and implement strategies based on evidence and aligned to their goals;</w:t>
      </w:r>
    </w:p>
    <w:p w14:paraId="2AC2344A" w14:textId="32631B22" w:rsidR="00592376" w:rsidRPr="00D10464" w:rsidRDefault="00592376" w:rsidP="00310C58">
      <w:pPr>
        <w:pStyle w:val="ListParagraph"/>
        <w:numPr>
          <w:ilvl w:val="0"/>
          <w:numId w:val="40"/>
        </w:numPr>
        <w:spacing w:after="0" w:line="240" w:lineRule="auto"/>
        <w:ind w:left="270" w:hanging="270"/>
        <w:rPr>
          <w:rFonts w:ascii="Calibri Light" w:hAnsi="Calibri Light"/>
        </w:rPr>
      </w:pPr>
      <w:r w:rsidRPr="00D10464">
        <w:rPr>
          <w:rFonts w:ascii="Calibri Light" w:hAnsi="Calibri Light"/>
        </w:rPr>
        <w:t>A</w:t>
      </w:r>
      <w:r w:rsidR="0032319D" w:rsidRPr="00D10464">
        <w:rPr>
          <w:rFonts w:ascii="Calibri Light" w:hAnsi="Calibri Light"/>
        </w:rPr>
        <w:t>dvocate for their continued</w:t>
      </w:r>
      <w:r w:rsidRPr="00D10464">
        <w:rPr>
          <w:rFonts w:ascii="Calibri Light" w:hAnsi="Calibri Light"/>
        </w:rPr>
        <w:t>, dual</w:t>
      </w:r>
      <w:r w:rsidR="002119E8" w:rsidRPr="00D10464">
        <w:rPr>
          <w:rFonts w:ascii="Calibri Light" w:hAnsi="Calibri Light"/>
        </w:rPr>
        <w:t xml:space="preserve"> </w:t>
      </w:r>
      <w:r w:rsidRPr="00D10464">
        <w:rPr>
          <w:rFonts w:ascii="Calibri Light" w:hAnsi="Calibri Light"/>
        </w:rPr>
        <w:t>capacity</w:t>
      </w:r>
      <w:r w:rsidR="002119E8" w:rsidRPr="00D10464">
        <w:rPr>
          <w:rFonts w:ascii="Calibri Light" w:hAnsi="Calibri Light"/>
        </w:rPr>
        <w:t>-building</w:t>
      </w:r>
      <w:r w:rsidRPr="00D10464">
        <w:rPr>
          <w:rFonts w:ascii="Calibri Light" w:hAnsi="Calibri Light"/>
        </w:rPr>
        <w:t xml:space="preserve"> for parents/residents and organizational staff</w:t>
      </w:r>
      <w:r w:rsidR="002119E8" w:rsidRPr="00D10464">
        <w:rPr>
          <w:rFonts w:ascii="Calibri Light" w:hAnsi="Calibri Light"/>
        </w:rPr>
        <w:t xml:space="preserve"> so they can build trust and respect each other</w:t>
      </w:r>
      <w:r w:rsidRPr="00D10464">
        <w:rPr>
          <w:rFonts w:ascii="Calibri Light" w:hAnsi="Calibri Light"/>
        </w:rPr>
        <w:t xml:space="preserve">; </w:t>
      </w:r>
    </w:p>
    <w:p w14:paraId="6221154D" w14:textId="03D171C9" w:rsidR="00592376" w:rsidRPr="00D10464" w:rsidRDefault="00592376" w:rsidP="00310C58">
      <w:pPr>
        <w:pStyle w:val="ListParagraph"/>
        <w:numPr>
          <w:ilvl w:val="0"/>
          <w:numId w:val="40"/>
        </w:numPr>
        <w:spacing w:after="0" w:line="240" w:lineRule="auto"/>
        <w:ind w:left="270" w:hanging="270"/>
        <w:rPr>
          <w:rFonts w:ascii="Calibri Light" w:hAnsi="Calibri Light"/>
        </w:rPr>
      </w:pPr>
      <w:r w:rsidRPr="00D10464">
        <w:rPr>
          <w:rFonts w:ascii="Calibri Light" w:hAnsi="Calibri Light"/>
        </w:rPr>
        <w:t>Share power and responsibility with others to achieve collective results</w:t>
      </w:r>
      <w:r w:rsidR="0032319D" w:rsidRPr="00D10464">
        <w:rPr>
          <w:rFonts w:ascii="Calibri Light" w:hAnsi="Calibri Light"/>
        </w:rPr>
        <w:t>.</w:t>
      </w:r>
    </w:p>
    <w:p w14:paraId="5D98F93B" w14:textId="5F2362AD" w:rsidR="0005165E" w:rsidRDefault="0032319D" w:rsidP="00310C58">
      <w:pPr>
        <w:spacing w:after="0" w:line="240" w:lineRule="auto"/>
        <w:rPr>
          <w:rFonts w:ascii="Calibri Light" w:hAnsi="Calibri Light"/>
          <w:sz w:val="24"/>
          <w:szCs w:val="24"/>
        </w:rPr>
      </w:pPr>
      <w:r w:rsidRPr="00D10464">
        <w:rPr>
          <w:rFonts w:ascii="Calibri Light" w:hAnsi="Calibri Light"/>
        </w:rPr>
        <w:t xml:space="preserve">Consequently, </w:t>
      </w:r>
      <w:r w:rsidR="00592376" w:rsidRPr="00D10464">
        <w:rPr>
          <w:rFonts w:ascii="Calibri Light" w:hAnsi="Calibri Light"/>
        </w:rPr>
        <w:t>both Best Start Lancaster and Palmdale</w:t>
      </w:r>
      <w:r w:rsidRPr="00D10464">
        <w:rPr>
          <w:rFonts w:ascii="Calibri Light" w:hAnsi="Calibri Light"/>
        </w:rPr>
        <w:t xml:space="preserve"> </w:t>
      </w:r>
      <w:r w:rsidR="000C1AB1" w:rsidRPr="00D10464">
        <w:rPr>
          <w:rFonts w:ascii="Calibri Light" w:hAnsi="Calibri Light"/>
        </w:rPr>
        <w:t xml:space="preserve">are well-positioned to </w:t>
      </w:r>
      <w:r w:rsidR="00497D77" w:rsidRPr="00D10464">
        <w:rPr>
          <w:rFonts w:ascii="Calibri Light" w:hAnsi="Calibri Light"/>
        </w:rPr>
        <w:t xml:space="preserve">transition to </w:t>
      </w:r>
      <w:r w:rsidR="000C1AB1" w:rsidRPr="00D10464">
        <w:rPr>
          <w:rFonts w:ascii="Calibri Light" w:hAnsi="Calibri Light"/>
        </w:rPr>
        <w:t>the</w:t>
      </w:r>
      <w:r w:rsidR="00497D77" w:rsidRPr="00D10464">
        <w:rPr>
          <w:rFonts w:ascii="Calibri Light" w:hAnsi="Calibri Light"/>
        </w:rPr>
        <w:t xml:space="preserve"> next phase:</w:t>
      </w:r>
      <w:r w:rsidR="009F6216" w:rsidRPr="00D10464">
        <w:rPr>
          <w:rFonts w:ascii="Calibri Light" w:hAnsi="Calibri Light"/>
        </w:rPr>
        <w:t xml:space="preserve"> achieving</w:t>
      </w:r>
      <w:r w:rsidR="00497D77" w:rsidRPr="00D10464">
        <w:rPr>
          <w:rFonts w:ascii="Calibri Light" w:hAnsi="Calibri Light"/>
        </w:rPr>
        <w:t xml:space="preserve"> </w:t>
      </w:r>
      <w:r w:rsidR="00507C82" w:rsidRPr="00D10464">
        <w:rPr>
          <w:rFonts w:ascii="Calibri Light" w:hAnsi="Calibri Light"/>
        </w:rPr>
        <w:t xml:space="preserve">change at the </w:t>
      </w:r>
      <w:r w:rsidR="00497D77" w:rsidRPr="00D10464">
        <w:rPr>
          <w:rFonts w:ascii="Calibri Light" w:hAnsi="Calibri Light"/>
        </w:rPr>
        <w:t>community</w:t>
      </w:r>
      <w:r w:rsidR="00507C82" w:rsidRPr="00D10464">
        <w:rPr>
          <w:rFonts w:ascii="Calibri Light" w:hAnsi="Calibri Light"/>
        </w:rPr>
        <w:t xml:space="preserve"> and system </w:t>
      </w:r>
      <w:r w:rsidR="009F6216" w:rsidRPr="00D10464">
        <w:rPr>
          <w:rFonts w:ascii="Calibri Light" w:hAnsi="Calibri Light"/>
        </w:rPr>
        <w:t>level</w:t>
      </w:r>
      <w:r w:rsidR="00846C7F" w:rsidRPr="00D10464">
        <w:rPr>
          <w:rFonts w:ascii="Calibri Light" w:hAnsi="Calibri Light"/>
        </w:rPr>
        <w:t>s</w:t>
      </w:r>
      <w:r w:rsidR="00497D77" w:rsidRPr="00D10464">
        <w:rPr>
          <w:rFonts w:ascii="Calibri Light" w:hAnsi="Calibri Light"/>
        </w:rPr>
        <w:t xml:space="preserve">.  </w:t>
      </w:r>
      <w:r w:rsidR="000C1AB1" w:rsidRPr="00D10464">
        <w:rPr>
          <w:rFonts w:ascii="Calibri Light" w:hAnsi="Calibri Light"/>
        </w:rPr>
        <w:t>Best wishes to</w:t>
      </w:r>
      <w:r w:rsidR="00497D77" w:rsidRPr="00D10464">
        <w:rPr>
          <w:rFonts w:ascii="Calibri Light" w:hAnsi="Calibri Light"/>
        </w:rPr>
        <w:t xml:space="preserve"> both Best Start Community Partnerships as </w:t>
      </w:r>
      <w:r w:rsidR="00573F20" w:rsidRPr="00D10464">
        <w:rPr>
          <w:rFonts w:ascii="Calibri Light" w:hAnsi="Calibri Light"/>
        </w:rPr>
        <w:t>members and partners</w:t>
      </w:r>
      <w:r w:rsidR="00497D77" w:rsidRPr="00D10464">
        <w:rPr>
          <w:rFonts w:ascii="Calibri Light" w:hAnsi="Calibri Light"/>
        </w:rPr>
        <w:t xml:space="preserve"> continue the</w:t>
      </w:r>
      <w:r w:rsidR="003E3347" w:rsidRPr="00D10464">
        <w:rPr>
          <w:rFonts w:ascii="Calibri Light" w:hAnsi="Calibri Light"/>
        </w:rPr>
        <w:t>ir</w:t>
      </w:r>
      <w:r w:rsidR="00497D77" w:rsidRPr="00D10464">
        <w:rPr>
          <w:rFonts w:ascii="Calibri Light" w:hAnsi="Calibri Light"/>
        </w:rPr>
        <w:t xml:space="preserve"> journey to </w:t>
      </w:r>
      <w:r w:rsidRPr="00D10464">
        <w:rPr>
          <w:rFonts w:ascii="Calibri Light" w:hAnsi="Calibri Light"/>
        </w:rPr>
        <w:t xml:space="preserve">improve the systems that support families with children ages 0 to 5 in </w:t>
      </w:r>
      <w:r w:rsidR="00497D77" w:rsidRPr="00D10464">
        <w:rPr>
          <w:rFonts w:ascii="Calibri Light" w:hAnsi="Calibri Light"/>
        </w:rPr>
        <w:t>the Antelope Valley.</w:t>
      </w:r>
      <w:r w:rsidR="00573F20" w:rsidRPr="00D10464">
        <w:rPr>
          <w:rFonts w:ascii="Calibri Light" w:hAnsi="Calibri Light"/>
        </w:rPr>
        <w:t xml:space="preserve"> </w:t>
      </w:r>
    </w:p>
    <w:sectPr w:rsidR="0005165E" w:rsidSect="000A158B">
      <w:footerReference w:type="default" r:id="rId70"/>
      <w:pgSz w:w="12240" w:h="15840"/>
      <w:pgMar w:top="1440" w:right="1354" w:bottom="1008"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72ED14" w14:textId="77777777" w:rsidR="00365D14" w:rsidRDefault="00365D14">
      <w:pPr>
        <w:spacing w:after="0" w:line="240" w:lineRule="auto"/>
      </w:pPr>
      <w:r>
        <w:separator/>
      </w:r>
    </w:p>
  </w:endnote>
  <w:endnote w:type="continuationSeparator" w:id="0">
    <w:p w14:paraId="116F7ED6" w14:textId="77777777" w:rsidR="00365D14" w:rsidRDefault="00365D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PMingLiU">
    <w:altName w:val="新細明體"/>
    <w:panose1 w:val="02010601000101010101"/>
    <w:charset w:val="88"/>
    <w:family w:val="auto"/>
    <w:notTrueType/>
    <w:pitch w:val="variable"/>
    <w:sig w:usb0="00000001" w:usb1="08080000" w:usb2="00000010" w:usb3="00000000" w:csb0="001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5EA2FE" w14:textId="77777777" w:rsidR="00A30C29" w:rsidRDefault="00A30C29">
    <w:pPr>
      <w:jc w:val="right"/>
    </w:pPr>
    <w:r>
      <w:fldChar w:fldCharType="begin"/>
    </w:r>
    <w:r>
      <w:instrText>PAGE</w:instrText>
    </w:r>
    <w:r>
      <w:fldChar w:fldCharType="separate"/>
    </w:r>
    <w:r w:rsidR="00987C64">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B24BFE" w14:textId="77777777" w:rsidR="00365D14" w:rsidRDefault="00365D14">
      <w:pPr>
        <w:spacing w:after="0" w:line="240" w:lineRule="auto"/>
      </w:pPr>
      <w:r>
        <w:separator/>
      </w:r>
    </w:p>
  </w:footnote>
  <w:footnote w:type="continuationSeparator" w:id="0">
    <w:p w14:paraId="7F1C0F17" w14:textId="77777777" w:rsidR="00365D14" w:rsidRDefault="00365D14">
      <w:pPr>
        <w:spacing w:after="0" w:line="240" w:lineRule="auto"/>
      </w:pPr>
      <w:r>
        <w:continuationSeparator/>
      </w:r>
    </w:p>
  </w:footnote>
  <w:footnote w:id="1">
    <w:p w14:paraId="4208CC92" w14:textId="1ED406DE" w:rsidR="00A30C29" w:rsidRPr="000A158B" w:rsidRDefault="00A30C29">
      <w:pPr>
        <w:pStyle w:val="FootnoteText"/>
        <w:rPr>
          <w:sz w:val="16"/>
          <w:szCs w:val="16"/>
        </w:rPr>
      </w:pPr>
      <w:r w:rsidRPr="000A158B">
        <w:rPr>
          <w:rStyle w:val="FootnoteReference"/>
          <w:sz w:val="16"/>
          <w:szCs w:val="16"/>
        </w:rPr>
        <w:footnoteRef/>
      </w:r>
      <w:r w:rsidRPr="000A158B">
        <w:rPr>
          <w:sz w:val="16"/>
          <w:szCs w:val="16"/>
        </w:rPr>
        <w:t xml:space="preserve"> </w:t>
      </w:r>
      <w:r w:rsidRPr="000A158B">
        <w:rPr>
          <w:rFonts w:ascii="Calibri Light" w:hAnsi="Calibri Light" w:cs="Calibri Light"/>
          <w:sz w:val="16"/>
          <w:szCs w:val="16"/>
        </w:rPr>
        <w:t>Source: https://www.cssp.org/community/neighborhood-investment/place-based-initiatives</w:t>
      </w:r>
    </w:p>
  </w:footnote>
  <w:footnote w:id="2">
    <w:p w14:paraId="0C4FFC3E" w14:textId="24428928" w:rsidR="00A30C29" w:rsidRPr="000A158B" w:rsidRDefault="00A30C29">
      <w:pPr>
        <w:pStyle w:val="FootnoteText"/>
        <w:rPr>
          <w:rFonts w:ascii="Calibri Light" w:hAnsi="Calibri Light" w:cs="Calibri Light"/>
          <w:sz w:val="16"/>
          <w:szCs w:val="16"/>
        </w:rPr>
      </w:pPr>
      <w:r w:rsidRPr="000A158B">
        <w:rPr>
          <w:rStyle w:val="FootnoteReference"/>
          <w:rFonts w:ascii="Calibri Light" w:hAnsi="Calibri Light" w:cs="Calibri Light"/>
          <w:sz w:val="16"/>
          <w:szCs w:val="16"/>
        </w:rPr>
        <w:footnoteRef/>
      </w:r>
      <w:r w:rsidRPr="000A158B">
        <w:rPr>
          <w:rFonts w:ascii="Calibri Light" w:hAnsi="Calibri Light" w:cs="Calibri Light"/>
          <w:sz w:val="16"/>
          <w:szCs w:val="16"/>
        </w:rPr>
        <w:t xml:space="preserve"> Sources: Text in table is from “Tuckman’s Stages of Group Development” from the Catalyst Consulting Team</w:t>
      </w:r>
    </w:p>
    <w:p w14:paraId="2C5E7D1B" w14:textId="1DB4DE51" w:rsidR="00A30C29" w:rsidRDefault="00A30C29">
      <w:pPr>
        <w:pStyle w:val="FootnoteText"/>
      </w:pPr>
      <w:r w:rsidRPr="000A158B">
        <w:rPr>
          <w:rFonts w:ascii="Calibri Light" w:hAnsi="Calibri Light" w:cs="Calibri Light"/>
          <w:sz w:val="16"/>
          <w:szCs w:val="16"/>
        </w:rPr>
        <w:t xml:space="preserve">  Image: </w:t>
      </w:r>
      <w:hyperlink r:id="rId1" w:tgtFrame="_blank" w:history="1">
        <w:r w:rsidRPr="000A158B">
          <w:rPr>
            <w:rStyle w:val="Hyperlink"/>
            <w:rFonts w:ascii="Calibri Light" w:hAnsi="Calibri Light" w:cs="Calibri Light"/>
            <w:sz w:val="16"/>
            <w:szCs w:val="16"/>
          </w:rPr>
          <w:t>https://www.bluehat-teambuilding.co.uk/high-performing-teams-50-years-of-forming-storming-norming-performing/</w:t>
        </w:r>
      </w:hyperlink>
    </w:p>
  </w:footnote>
  <w:footnote w:id="3">
    <w:p w14:paraId="7EE4A998" w14:textId="065E95D1" w:rsidR="00A30C29" w:rsidRPr="000A158B" w:rsidRDefault="00A30C29" w:rsidP="000A158B">
      <w:pPr>
        <w:spacing w:after="0" w:line="240" w:lineRule="auto"/>
        <w:rPr>
          <w:rFonts w:ascii="Calibri Light" w:hAnsi="Calibri Light"/>
          <w:sz w:val="16"/>
          <w:szCs w:val="16"/>
        </w:rPr>
      </w:pPr>
      <w:r w:rsidRPr="000A158B">
        <w:rPr>
          <w:rStyle w:val="FootnoteReference"/>
          <w:sz w:val="16"/>
          <w:szCs w:val="16"/>
        </w:rPr>
        <w:footnoteRef/>
      </w:r>
      <w:r w:rsidRPr="000A158B">
        <w:rPr>
          <w:sz w:val="16"/>
          <w:szCs w:val="16"/>
        </w:rPr>
        <w:t xml:space="preserve"> </w:t>
      </w:r>
      <w:r w:rsidRPr="000A158B">
        <w:rPr>
          <w:rFonts w:ascii="Calibri Light" w:hAnsi="Calibri Light"/>
          <w:sz w:val="16"/>
          <w:szCs w:val="16"/>
        </w:rPr>
        <w:t xml:space="preserve">First 5 LA (2018). </w:t>
      </w:r>
      <w:r w:rsidRPr="000A158B">
        <w:rPr>
          <w:rFonts w:ascii="Calibri Light" w:hAnsi="Calibri Light"/>
          <w:i/>
          <w:sz w:val="16"/>
          <w:szCs w:val="16"/>
        </w:rPr>
        <w:t xml:space="preserve">Best Start Communities.  </w:t>
      </w:r>
      <w:hyperlink r:id="rId2" w:history="1">
        <w:r w:rsidRPr="000A158B">
          <w:rPr>
            <w:rStyle w:val="Hyperlink"/>
            <w:rFonts w:ascii="Calibri Light" w:hAnsi="Calibri Light"/>
            <w:sz w:val="16"/>
            <w:szCs w:val="16"/>
          </w:rPr>
          <w:t>https://www.first5la.org</w:t>
        </w:r>
      </w:hyperlink>
    </w:p>
  </w:footnote>
  <w:footnote w:id="4">
    <w:p w14:paraId="6E16F7D3" w14:textId="7E3CEA7A" w:rsidR="00A30C29" w:rsidRPr="000A158B" w:rsidRDefault="00A30C29" w:rsidP="000A158B">
      <w:pPr>
        <w:spacing w:after="0" w:line="240" w:lineRule="auto"/>
        <w:rPr>
          <w:sz w:val="16"/>
          <w:szCs w:val="16"/>
        </w:rPr>
      </w:pPr>
      <w:r w:rsidRPr="000A158B">
        <w:rPr>
          <w:rStyle w:val="FootnoteReference"/>
          <w:sz w:val="16"/>
          <w:szCs w:val="16"/>
        </w:rPr>
        <w:footnoteRef/>
      </w:r>
      <w:r w:rsidRPr="000A158B">
        <w:rPr>
          <w:sz w:val="16"/>
          <w:szCs w:val="16"/>
        </w:rPr>
        <w:t xml:space="preserve"> </w:t>
      </w:r>
      <w:r w:rsidRPr="000A158B">
        <w:rPr>
          <w:rFonts w:ascii="Calibri Light" w:hAnsi="Calibri Light"/>
          <w:sz w:val="16"/>
          <w:szCs w:val="16"/>
        </w:rPr>
        <w:t>First 5 LA (2018).</w:t>
      </w:r>
      <w:r w:rsidRPr="000A158B">
        <w:rPr>
          <w:sz w:val="16"/>
          <w:szCs w:val="16"/>
        </w:rPr>
        <w:t xml:space="preserve"> </w:t>
      </w:r>
      <w:r w:rsidRPr="000A158B">
        <w:rPr>
          <w:rFonts w:ascii="Calibri Light" w:hAnsi="Calibri Light"/>
          <w:i/>
          <w:sz w:val="16"/>
          <w:szCs w:val="16"/>
        </w:rPr>
        <w:t xml:space="preserve">Best Start Communities.  </w:t>
      </w:r>
      <w:hyperlink r:id="rId3" w:history="1">
        <w:r w:rsidRPr="000A158B">
          <w:rPr>
            <w:rStyle w:val="Hyperlink"/>
            <w:rFonts w:ascii="Calibri Light" w:hAnsi="Calibri Light"/>
            <w:sz w:val="16"/>
            <w:szCs w:val="16"/>
          </w:rPr>
          <w:t>https://www.first5la.org</w:t>
        </w:r>
      </w:hyperlink>
    </w:p>
  </w:footnote>
  <w:footnote w:id="5">
    <w:p w14:paraId="2BCF2888" w14:textId="00031573" w:rsidR="00A30C29" w:rsidRPr="006D7096" w:rsidRDefault="00A30C29" w:rsidP="006D7096">
      <w:pPr>
        <w:spacing w:after="0" w:line="240" w:lineRule="auto"/>
        <w:rPr>
          <w:rFonts w:ascii="Calibri Light" w:hAnsi="Calibri Light"/>
          <w:sz w:val="16"/>
          <w:szCs w:val="16"/>
        </w:rPr>
      </w:pPr>
      <w:r w:rsidRPr="000A158B">
        <w:rPr>
          <w:rStyle w:val="FootnoteReference"/>
          <w:sz w:val="16"/>
          <w:szCs w:val="16"/>
        </w:rPr>
        <w:footnoteRef/>
      </w:r>
      <w:r w:rsidRPr="000A158B">
        <w:rPr>
          <w:sz w:val="16"/>
          <w:szCs w:val="16"/>
        </w:rPr>
        <w:t xml:space="preserve"> </w:t>
      </w:r>
      <w:r w:rsidRPr="000A158B">
        <w:rPr>
          <w:rFonts w:ascii="Calibri Light" w:hAnsi="Calibri Light"/>
          <w:sz w:val="16"/>
          <w:szCs w:val="16"/>
        </w:rPr>
        <w:t xml:space="preserve">KCET (12/12/2017).  </w:t>
      </w:r>
      <w:r w:rsidRPr="000A158B">
        <w:rPr>
          <w:rFonts w:ascii="Calibri Light" w:hAnsi="Calibri Light"/>
          <w:i/>
          <w:sz w:val="16"/>
          <w:szCs w:val="16"/>
        </w:rPr>
        <w:t xml:space="preserve">The Shifting Demographics of the Antelope Valley And- Development’s Consequences. </w:t>
      </w:r>
      <w:hyperlink r:id="rId4" w:history="1">
        <w:r w:rsidRPr="000A158B">
          <w:rPr>
            <w:rStyle w:val="Hyperlink"/>
            <w:rFonts w:ascii="Calibri Light" w:hAnsi="Calibri Light"/>
            <w:sz w:val="16"/>
            <w:szCs w:val="16"/>
          </w:rPr>
          <w:t>https://www.kcet.org/shows/artbound/the-shifting-demographics-of-antelope-valley-and-developments-consequences</w:t>
        </w:r>
      </w:hyperlink>
    </w:p>
  </w:footnote>
  <w:footnote w:id="6">
    <w:p w14:paraId="170542F2" w14:textId="4F26BBFC" w:rsidR="00A30C29" w:rsidRPr="000A158B" w:rsidRDefault="00A30C29" w:rsidP="000A158B">
      <w:pPr>
        <w:spacing w:after="0" w:line="240" w:lineRule="auto"/>
        <w:rPr>
          <w:rFonts w:ascii="Calibri Light" w:hAnsi="Calibri Light" w:cs="Calibri Light"/>
          <w:sz w:val="16"/>
          <w:szCs w:val="16"/>
        </w:rPr>
      </w:pPr>
      <w:r w:rsidRPr="000A158B">
        <w:rPr>
          <w:rStyle w:val="FootnoteReference"/>
          <w:rFonts w:ascii="Calibri Light" w:hAnsi="Calibri Light" w:cs="Calibri Light"/>
          <w:sz w:val="16"/>
          <w:szCs w:val="16"/>
        </w:rPr>
        <w:footnoteRef/>
      </w:r>
      <w:r w:rsidRPr="000A158B">
        <w:rPr>
          <w:rFonts w:ascii="Calibri Light" w:hAnsi="Calibri Light" w:cs="Calibri Light"/>
          <w:sz w:val="16"/>
          <w:szCs w:val="16"/>
        </w:rPr>
        <w:t xml:space="preserve"> </w:t>
      </w:r>
      <w:bookmarkStart w:id="3" w:name="_Hlk530853240"/>
      <w:r w:rsidRPr="000A158B">
        <w:rPr>
          <w:rFonts w:ascii="Calibri Light" w:hAnsi="Calibri Light" w:cs="Calibri Light"/>
          <w:sz w:val="16"/>
          <w:szCs w:val="16"/>
        </w:rPr>
        <w:t xml:space="preserve">Content and image source </w:t>
      </w:r>
      <w:r>
        <w:rPr>
          <w:rFonts w:ascii="Calibri Light" w:hAnsi="Calibri Light" w:cs="Calibri Light"/>
          <w:sz w:val="16"/>
          <w:szCs w:val="16"/>
        </w:rPr>
        <w:t xml:space="preserve">for </w:t>
      </w:r>
      <w:r w:rsidRPr="000A158B">
        <w:rPr>
          <w:rFonts w:ascii="Calibri Light" w:hAnsi="Calibri Light" w:cs="Calibri Light"/>
          <w:sz w:val="16"/>
          <w:szCs w:val="16"/>
        </w:rPr>
        <w:t>BSF Framework</w:t>
      </w:r>
      <w:r>
        <w:rPr>
          <w:rFonts w:ascii="Calibri Light" w:hAnsi="Calibri Light" w:cs="Calibri Light"/>
          <w:sz w:val="16"/>
          <w:szCs w:val="16"/>
        </w:rPr>
        <w:t xml:space="preserve"> and Measuring Progress</w:t>
      </w:r>
      <w:r w:rsidRPr="000A158B">
        <w:rPr>
          <w:rFonts w:ascii="Calibri Light" w:hAnsi="Calibri Light" w:cs="Calibri Light"/>
          <w:sz w:val="16"/>
          <w:szCs w:val="16"/>
        </w:rPr>
        <w:t xml:space="preserve">: </w:t>
      </w:r>
      <w:hyperlink r:id="rId5" w:history="1">
        <w:r w:rsidRPr="000A158B">
          <w:rPr>
            <w:rStyle w:val="Hyperlink"/>
            <w:rFonts w:ascii="Calibri Light" w:hAnsi="Calibri Light" w:cs="Calibri Light"/>
            <w:sz w:val="16"/>
            <w:szCs w:val="16"/>
          </w:rPr>
          <w:t>https://www.first5la.org/files/BestStartFrameworkRetreatPowerpoint.pdf</w:t>
        </w:r>
      </w:hyperlink>
      <w:bookmarkEnd w:id="3"/>
    </w:p>
  </w:footnote>
  <w:footnote w:id="7">
    <w:p w14:paraId="12B36E31" w14:textId="48C671A8" w:rsidR="00A30C29" w:rsidRPr="006D7096" w:rsidRDefault="00A30C29" w:rsidP="006D7096">
      <w:pPr>
        <w:spacing w:after="0" w:line="240" w:lineRule="auto"/>
        <w:rPr>
          <w:rFonts w:ascii="Calibri Light" w:hAnsi="Calibri Light" w:cs="Calibri Light"/>
          <w:sz w:val="16"/>
          <w:szCs w:val="16"/>
        </w:rPr>
      </w:pPr>
      <w:r w:rsidRPr="000A158B">
        <w:rPr>
          <w:rStyle w:val="FootnoteReference"/>
          <w:rFonts w:ascii="Calibri Light" w:hAnsi="Calibri Light" w:cs="Calibri Light"/>
          <w:sz w:val="16"/>
          <w:szCs w:val="16"/>
        </w:rPr>
        <w:footnoteRef/>
      </w:r>
      <w:r w:rsidRPr="000A158B">
        <w:rPr>
          <w:rFonts w:ascii="Calibri Light" w:hAnsi="Calibri Light" w:cs="Calibri Light"/>
          <w:sz w:val="16"/>
          <w:szCs w:val="16"/>
        </w:rPr>
        <w:t xml:space="preserve"> Center for the Study of Social Policy (2018). </w:t>
      </w:r>
      <w:r w:rsidRPr="000A158B">
        <w:rPr>
          <w:rFonts w:ascii="Calibri Light" w:hAnsi="Calibri Light" w:cs="Calibri Light"/>
          <w:i/>
          <w:sz w:val="16"/>
          <w:szCs w:val="16"/>
        </w:rPr>
        <w:t xml:space="preserve">The Protective Factors Framework. </w:t>
      </w:r>
      <w:r w:rsidRPr="000A158B">
        <w:rPr>
          <w:rFonts w:ascii="Calibri Light" w:hAnsi="Calibri Light" w:cs="Calibri Light"/>
          <w:sz w:val="16"/>
          <w:szCs w:val="16"/>
        </w:rPr>
        <w:t xml:space="preserve"> </w:t>
      </w:r>
      <w:hyperlink r:id="rId6" w:history="1">
        <w:r w:rsidRPr="000A158B">
          <w:rPr>
            <w:rStyle w:val="Hyperlink"/>
            <w:rFonts w:ascii="Calibri Light" w:hAnsi="Calibri Light" w:cs="Calibri Light"/>
            <w:sz w:val="16"/>
            <w:szCs w:val="16"/>
          </w:rPr>
          <w:t>https://www.cssp.org/reform/strengthening-families/basic-one-pagers/Strengthening-Families-Protective-Factors.pdf</w:t>
        </w:r>
      </w:hyperlink>
    </w:p>
  </w:footnote>
  <w:footnote w:id="8">
    <w:p w14:paraId="68E670C6" w14:textId="2309DA0C" w:rsidR="00A30C29" w:rsidRPr="006D7096" w:rsidRDefault="00A30C29" w:rsidP="006D7096">
      <w:pPr>
        <w:spacing w:after="0" w:line="240" w:lineRule="auto"/>
        <w:rPr>
          <w:rFonts w:ascii="Calibri Light" w:hAnsi="Calibri Light"/>
          <w:i/>
          <w:sz w:val="16"/>
          <w:szCs w:val="16"/>
        </w:rPr>
      </w:pPr>
      <w:r w:rsidRPr="004E08F7">
        <w:rPr>
          <w:rStyle w:val="FootnoteReference"/>
          <w:sz w:val="16"/>
          <w:szCs w:val="16"/>
        </w:rPr>
        <w:footnoteRef/>
      </w:r>
      <w:r w:rsidRPr="004E08F7">
        <w:rPr>
          <w:sz w:val="16"/>
          <w:szCs w:val="16"/>
        </w:rPr>
        <w:t xml:space="preserve"> </w:t>
      </w:r>
      <w:r w:rsidRPr="004E08F7">
        <w:rPr>
          <w:rFonts w:ascii="Calibri Light" w:hAnsi="Calibri Light"/>
          <w:sz w:val="16"/>
          <w:szCs w:val="16"/>
        </w:rPr>
        <w:t xml:space="preserve">First 5 LA (2013). </w:t>
      </w:r>
      <w:r w:rsidRPr="004E08F7">
        <w:rPr>
          <w:rFonts w:ascii="Calibri Light" w:hAnsi="Calibri Light"/>
          <w:i/>
          <w:sz w:val="16"/>
          <w:szCs w:val="16"/>
        </w:rPr>
        <w:t>Results-Focused Community Partnerships: Measures with Scales.</w:t>
      </w:r>
    </w:p>
  </w:footnote>
  <w:footnote w:id="9">
    <w:p w14:paraId="68A08BD8" w14:textId="170BE7F8" w:rsidR="00A30C29" w:rsidRDefault="00A30C29" w:rsidP="004E08F7">
      <w:pPr>
        <w:spacing w:after="0" w:line="240" w:lineRule="auto"/>
      </w:pPr>
      <w:r w:rsidRPr="004E08F7">
        <w:rPr>
          <w:rStyle w:val="FootnoteReference"/>
          <w:sz w:val="16"/>
          <w:szCs w:val="16"/>
        </w:rPr>
        <w:footnoteRef/>
      </w:r>
      <w:r w:rsidRPr="004E08F7">
        <w:rPr>
          <w:sz w:val="16"/>
          <w:szCs w:val="16"/>
        </w:rPr>
        <w:t xml:space="preserve"> </w:t>
      </w:r>
      <w:r w:rsidRPr="004E08F7">
        <w:rPr>
          <w:rFonts w:ascii="Calibri Light" w:hAnsi="Calibri Light"/>
          <w:sz w:val="16"/>
          <w:szCs w:val="16"/>
        </w:rPr>
        <w:t xml:space="preserve">First 5 LA (2014). </w:t>
      </w:r>
      <w:r w:rsidRPr="004E08F7">
        <w:rPr>
          <w:rFonts w:ascii="Calibri Light" w:hAnsi="Calibri Light"/>
          <w:i/>
          <w:sz w:val="16"/>
          <w:szCs w:val="16"/>
        </w:rPr>
        <w:t xml:space="preserve">Learning by Doing Guide for Implementation: Stages One to Three. </w:t>
      </w:r>
      <w:r w:rsidRPr="004E08F7">
        <w:rPr>
          <w:rFonts w:ascii="Calibri Light" w:hAnsi="Calibri Light"/>
          <w:sz w:val="16"/>
          <w:szCs w:val="16"/>
        </w:rPr>
        <w:t>Page 3.</w:t>
      </w:r>
    </w:p>
  </w:footnote>
  <w:footnote w:id="10">
    <w:p w14:paraId="1B25BFD7" w14:textId="082F8B90" w:rsidR="00A30C29" w:rsidRPr="006D7096" w:rsidRDefault="00A30C29" w:rsidP="006D7096">
      <w:pPr>
        <w:spacing w:after="0" w:line="240" w:lineRule="auto"/>
        <w:rPr>
          <w:rFonts w:ascii="Calibri Light" w:hAnsi="Calibri Light"/>
          <w:i/>
          <w:sz w:val="16"/>
          <w:szCs w:val="16"/>
        </w:rPr>
      </w:pPr>
      <w:r w:rsidRPr="004E08F7">
        <w:rPr>
          <w:rStyle w:val="FootnoteReference"/>
          <w:sz w:val="16"/>
          <w:szCs w:val="16"/>
        </w:rPr>
        <w:footnoteRef/>
      </w:r>
      <w:r w:rsidRPr="004E08F7">
        <w:rPr>
          <w:sz w:val="16"/>
          <w:szCs w:val="16"/>
        </w:rPr>
        <w:t xml:space="preserve"> </w:t>
      </w:r>
      <w:r w:rsidRPr="004E08F7">
        <w:rPr>
          <w:rFonts w:ascii="Calibri Light" w:hAnsi="Calibri Light"/>
          <w:sz w:val="16"/>
          <w:szCs w:val="16"/>
        </w:rPr>
        <w:t xml:space="preserve">Center for the Study of Social Policy (9/11/2018). </w:t>
      </w:r>
      <w:r w:rsidRPr="004E08F7">
        <w:rPr>
          <w:rFonts w:ascii="Calibri Light" w:hAnsi="Calibri Light"/>
          <w:i/>
          <w:sz w:val="16"/>
          <w:szCs w:val="16"/>
        </w:rPr>
        <w:t xml:space="preserve">Interviews with CSSP’s AV Capacity Builders and First 5 LA’s Senior Program Officer. </w:t>
      </w:r>
    </w:p>
  </w:footnote>
  <w:footnote w:id="11">
    <w:p w14:paraId="1CDA6BBA" w14:textId="1135C4BE" w:rsidR="00A30C29" w:rsidRPr="006D7096" w:rsidRDefault="00A30C29" w:rsidP="006D7096">
      <w:pPr>
        <w:spacing w:after="0" w:line="240" w:lineRule="auto"/>
        <w:rPr>
          <w:sz w:val="16"/>
          <w:szCs w:val="16"/>
        </w:rPr>
      </w:pPr>
      <w:r w:rsidRPr="006D7096">
        <w:rPr>
          <w:rStyle w:val="FootnoteReference"/>
          <w:sz w:val="16"/>
          <w:szCs w:val="16"/>
        </w:rPr>
        <w:footnoteRef/>
      </w:r>
      <w:r w:rsidRPr="006D7096">
        <w:rPr>
          <w:sz w:val="16"/>
          <w:szCs w:val="16"/>
        </w:rPr>
        <w:t xml:space="preserve"> </w:t>
      </w:r>
      <w:r w:rsidRPr="006D7096">
        <w:rPr>
          <w:rFonts w:ascii="Calibri Light" w:hAnsi="Calibri Light"/>
          <w:sz w:val="16"/>
          <w:szCs w:val="16"/>
        </w:rPr>
        <w:t xml:space="preserve">First 5 LA (2014). </w:t>
      </w:r>
      <w:r w:rsidRPr="006D7096">
        <w:rPr>
          <w:rFonts w:ascii="Calibri Light" w:hAnsi="Calibri Light"/>
          <w:i/>
          <w:sz w:val="16"/>
          <w:szCs w:val="16"/>
        </w:rPr>
        <w:t xml:space="preserve">Learning by Doing Guide for Implementation: Stages One to Three. </w:t>
      </w:r>
      <w:r w:rsidRPr="006D7096">
        <w:rPr>
          <w:rFonts w:ascii="Calibri Light" w:hAnsi="Calibri Light"/>
          <w:sz w:val="16"/>
          <w:szCs w:val="16"/>
        </w:rPr>
        <w:t>Page 3.</w:t>
      </w:r>
    </w:p>
  </w:footnote>
  <w:footnote w:id="12">
    <w:p w14:paraId="368CF313" w14:textId="064E62C3" w:rsidR="00A30C29" w:rsidRPr="006D7096" w:rsidRDefault="00A30C29" w:rsidP="006D7096">
      <w:pPr>
        <w:spacing w:after="0" w:line="240" w:lineRule="auto"/>
        <w:rPr>
          <w:rFonts w:ascii="Calibri Light" w:hAnsi="Calibri Light"/>
          <w:i/>
          <w:sz w:val="16"/>
          <w:szCs w:val="16"/>
        </w:rPr>
      </w:pPr>
      <w:r w:rsidRPr="006D7096">
        <w:rPr>
          <w:rStyle w:val="FootnoteReference"/>
          <w:sz w:val="16"/>
          <w:szCs w:val="16"/>
        </w:rPr>
        <w:footnoteRef/>
      </w:r>
      <w:r w:rsidRPr="006D7096">
        <w:rPr>
          <w:sz w:val="16"/>
          <w:szCs w:val="16"/>
        </w:rPr>
        <w:t xml:space="preserve"> </w:t>
      </w:r>
      <w:r w:rsidRPr="006D7096">
        <w:rPr>
          <w:rFonts w:ascii="Calibri Light" w:hAnsi="Calibri Light"/>
          <w:sz w:val="16"/>
          <w:szCs w:val="16"/>
        </w:rPr>
        <w:t xml:space="preserve">First 5 LA (2014). </w:t>
      </w:r>
      <w:r w:rsidRPr="006D7096">
        <w:rPr>
          <w:rFonts w:ascii="Calibri Light" w:hAnsi="Calibri Light"/>
          <w:i/>
          <w:sz w:val="16"/>
          <w:szCs w:val="16"/>
        </w:rPr>
        <w:t>Data Deck for Palmdale and Data Deck for Lancaster</w:t>
      </w:r>
    </w:p>
  </w:footnote>
  <w:footnote w:id="13">
    <w:p w14:paraId="30644003" w14:textId="77777777" w:rsidR="00A30C29" w:rsidRDefault="00A30C29" w:rsidP="00986ED4">
      <w:pPr>
        <w:spacing w:after="0" w:line="240" w:lineRule="auto"/>
      </w:pPr>
      <w:r>
        <w:rPr>
          <w:rStyle w:val="FootnoteReference"/>
        </w:rPr>
        <w:footnoteRef/>
      </w:r>
      <w:r>
        <w:t xml:space="preserve"> </w:t>
      </w:r>
      <w:r w:rsidRPr="006D7096">
        <w:rPr>
          <w:rFonts w:ascii="Calibri Light" w:hAnsi="Calibri Light"/>
          <w:sz w:val="16"/>
          <w:szCs w:val="16"/>
        </w:rPr>
        <w:t xml:space="preserve">Healing Communities (2018). </w:t>
      </w:r>
      <w:r w:rsidRPr="006D7096">
        <w:rPr>
          <w:rFonts w:ascii="Calibri Light" w:hAnsi="Calibri Light"/>
          <w:i/>
          <w:sz w:val="16"/>
          <w:szCs w:val="16"/>
        </w:rPr>
        <w:t>Healing Communities Conference Agend</w:t>
      </w:r>
      <w:r>
        <w:rPr>
          <w:rFonts w:ascii="Calibri Light" w:hAnsi="Calibri Light"/>
          <w:i/>
          <w:sz w:val="16"/>
          <w:szCs w:val="16"/>
        </w:rPr>
        <w:t>a.</w:t>
      </w:r>
    </w:p>
  </w:footnote>
  <w:footnote w:id="14">
    <w:p w14:paraId="5C92A496" w14:textId="7F5705C5" w:rsidR="00A30C29" w:rsidRPr="00B30DA2" w:rsidRDefault="00A30C29" w:rsidP="00B30DA2">
      <w:pPr>
        <w:spacing w:after="0" w:line="240" w:lineRule="auto"/>
        <w:rPr>
          <w:rFonts w:ascii="Calibri Light" w:hAnsi="Calibri Light"/>
          <w:i/>
          <w:noProof/>
          <w:sz w:val="16"/>
          <w:szCs w:val="16"/>
        </w:rPr>
      </w:pPr>
      <w:r w:rsidRPr="00B30DA2">
        <w:rPr>
          <w:rStyle w:val="FootnoteReference"/>
          <w:sz w:val="16"/>
          <w:szCs w:val="16"/>
        </w:rPr>
        <w:footnoteRef/>
      </w:r>
      <w:r w:rsidRPr="00B30DA2">
        <w:rPr>
          <w:sz w:val="16"/>
          <w:szCs w:val="16"/>
        </w:rPr>
        <w:t xml:space="preserve"> </w:t>
      </w:r>
      <w:r w:rsidRPr="00B30DA2">
        <w:rPr>
          <w:rFonts w:ascii="Calibri Light" w:hAnsi="Calibri Light"/>
          <w:noProof/>
          <w:sz w:val="16"/>
          <w:szCs w:val="16"/>
        </w:rPr>
        <w:t xml:space="preserve">South Bay Center for Counseling (SBCC) Thrive LA (2016). </w:t>
      </w:r>
      <w:r w:rsidRPr="00B30DA2">
        <w:rPr>
          <w:rFonts w:ascii="Calibri Light" w:hAnsi="Calibri Light"/>
          <w:i/>
          <w:noProof/>
          <w:sz w:val="16"/>
          <w:szCs w:val="16"/>
        </w:rPr>
        <w:t>Relationship-Based Outreach Workshop.</w:t>
      </w:r>
    </w:p>
  </w:footnote>
  <w:footnote w:id="15">
    <w:p w14:paraId="17F904E5" w14:textId="3B22BA8F" w:rsidR="00A30C29" w:rsidRPr="00B30DA2" w:rsidRDefault="00A30C29" w:rsidP="00B30DA2">
      <w:pPr>
        <w:spacing w:after="0" w:line="240" w:lineRule="auto"/>
        <w:rPr>
          <w:rFonts w:ascii="Calibri Light" w:hAnsi="Calibri Light"/>
          <w:sz w:val="16"/>
          <w:szCs w:val="16"/>
          <w:shd w:val="clear" w:color="auto" w:fill="FFFFFF"/>
        </w:rPr>
      </w:pPr>
      <w:r w:rsidRPr="00B30DA2">
        <w:rPr>
          <w:rStyle w:val="FootnoteReference"/>
          <w:sz w:val="16"/>
          <w:szCs w:val="16"/>
        </w:rPr>
        <w:footnoteRef/>
      </w:r>
      <w:r w:rsidRPr="00B30DA2">
        <w:rPr>
          <w:sz w:val="16"/>
          <w:szCs w:val="16"/>
        </w:rPr>
        <w:t xml:space="preserve"> </w:t>
      </w:r>
      <w:r w:rsidRPr="00B30DA2">
        <w:rPr>
          <w:rFonts w:ascii="Calibri Light" w:hAnsi="Calibri Light"/>
          <w:noProof/>
          <w:sz w:val="16"/>
          <w:szCs w:val="16"/>
        </w:rPr>
        <w:t xml:space="preserve">Vision y Compromiso (2017). </w:t>
      </w:r>
      <w:r w:rsidRPr="00B30DA2">
        <w:rPr>
          <w:rFonts w:ascii="Calibri Light" w:hAnsi="Calibri Light"/>
          <w:i/>
          <w:sz w:val="16"/>
          <w:szCs w:val="16"/>
          <w:shd w:val="clear" w:color="auto" w:fill="FFFFFF"/>
        </w:rPr>
        <w:t>Latina Saludable es Familia Saludable.</w:t>
      </w:r>
      <w:r w:rsidRPr="00B30DA2">
        <w:rPr>
          <w:rFonts w:ascii="Calibri Light" w:hAnsi="Calibri Light"/>
          <w:sz w:val="16"/>
          <w:szCs w:val="16"/>
        </w:rPr>
        <w:t xml:space="preserve"> </w:t>
      </w:r>
      <w:hyperlink r:id="rId7" w:history="1">
        <w:r w:rsidRPr="00B30DA2">
          <w:rPr>
            <w:rStyle w:val="Hyperlink"/>
            <w:rFonts w:ascii="Calibri Light" w:hAnsi="Calibri Light"/>
            <w:sz w:val="16"/>
            <w:szCs w:val="16"/>
            <w:shd w:val="clear" w:color="auto" w:fill="FFFFFF"/>
          </w:rPr>
          <w:t>http://visionycompromiso.org/what-we-do/training/</w:t>
        </w:r>
      </w:hyperlink>
    </w:p>
  </w:footnote>
  <w:footnote w:id="16">
    <w:p w14:paraId="7F350D6D" w14:textId="4BC2AE48" w:rsidR="00A30C29" w:rsidRPr="00B30DA2" w:rsidRDefault="00A30C29" w:rsidP="00B30DA2">
      <w:pPr>
        <w:spacing w:after="0" w:line="240" w:lineRule="auto"/>
        <w:rPr>
          <w:rFonts w:ascii="Calibri Light" w:hAnsi="Calibri Light"/>
          <w:sz w:val="16"/>
          <w:szCs w:val="16"/>
        </w:rPr>
      </w:pPr>
      <w:r w:rsidRPr="00B30DA2">
        <w:rPr>
          <w:rStyle w:val="FootnoteReference"/>
          <w:sz w:val="16"/>
          <w:szCs w:val="16"/>
        </w:rPr>
        <w:footnoteRef/>
      </w:r>
      <w:r w:rsidRPr="00B30DA2">
        <w:rPr>
          <w:sz w:val="16"/>
          <w:szCs w:val="16"/>
        </w:rPr>
        <w:t xml:space="preserve"> </w:t>
      </w:r>
      <w:r w:rsidRPr="00B30DA2">
        <w:rPr>
          <w:rFonts w:ascii="Calibri Light" w:hAnsi="Calibri Light"/>
          <w:sz w:val="16"/>
          <w:szCs w:val="16"/>
        </w:rPr>
        <w:t xml:space="preserve">First 5 LA (2016). Social Media Training Description document titled </w:t>
      </w:r>
      <w:r w:rsidRPr="00B30DA2">
        <w:rPr>
          <w:rFonts w:ascii="Calibri Light" w:hAnsi="Calibri Light"/>
          <w:i/>
          <w:sz w:val="16"/>
          <w:szCs w:val="16"/>
        </w:rPr>
        <w:t>CCOnePagerFullDetail</w:t>
      </w:r>
    </w:p>
  </w:footnote>
  <w:footnote w:id="17">
    <w:p w14:paraId="395FFBA4" w14:textId="77777777" w:rsidR="00A30C29" w:rsidRPr="00B30DA2" w:rsidRDefault="00A30C29" w:rsidP="00600456">
      <w:pPr>
        <w:spacing w:after="0" w:line="240" w:lineRule="auto"/>
        <w:rPr>
          <w:rFonts w:ascii="Calibri Light" w:hAnsi="Calibri Light"/>
          <w:i/>
          <w:sz w:val="16"/>
          <w:szCs w:val="16"/>
        </w:rPr>
      </w:pPr>
      <w:r w:rsidRPr="00B30DA2">
        <w:rPr>
          <w:rStyle w:val="FootnoteReference"/>
          <w:sz w:val="16"/>
          <w:szCs w:val="16"/>
        </w:rPr>
        <w:footnoteRef/>
      </w:r>
      <w:r w:rsidRPr="00B30DA2">
        <w:rPr>
          <w:sz w:val="16"/>
          <w:szCs w:val="16"/>
        </w:rPr>
        <w:t xml:space="preserve"> </w:t>
      </w:r>
      <w:r w:rsidRPr="00B30DA2">
        <w:rPr>
          <w:rFonts w:ascii="Calibri Light" w:hAnsi="Calibri Light"/>
          <w:sz w:val="16"/>
          <w:szCs w:val="16"/>
        </w:rPr>
        <w:t xml:space="preserve">Childcare Resource Center (2017). </w:t>
      </w:r>
      <w:r w:rsidRPr="00B30DA2">
        <w:rPr>
          <w:rFonts w:ascii="Calibri Light" w:hAnsi="Calibri Light"/>
          <w:i/>
          <w:sz w:val="16"/>
          <w:szCs w:val="16"/>
        </w:rPr>
        <w:t>Advocacy Training 101 Orientation</w:t>
      </w:r>
      <w:r w:rsidRPr="00B30DA2">
        <w:rPr>
          <w:rFonts w:ascii="Calibri Light" w:hAnsi="Calibri Light"/>
          <w:sz w:val="16"/>
          <w:szCs w:val="16"/>
        </w:rPr>
        <w:t xml:space="preserve"> </w:t>
      </w:r>
      <w:r w:rsidRPr="00B30DA2">
        <w:rPr>
          <w:rFonts w:ascii="Calibri Light" w:hAnsi="Calibri Light"/>
          <w:i/>
          <w:sz w:val="16"/>
          <w:szCs w:val="16"/>
        </w:rPr>
        <w:t>Power Point.</w:t>
      </w:r>
    </w:p>
  </w:footnote>
  <w:footnote w:id="18">
    <w:p w14:paraId="3171E8C7" w14:textId="24BE6D3D" w:rsidR="00A30C29" w:rsidRPr="00B30DA2" w:rsidRDefault="00A30C29" w:rsidP="00B30DA2">
      <w:pPr>
        <w:spacing w:after="0" w:line="240" w:lineRule="auto"/>
        <w:rPr>
          <w:rFonts w:ascii="Calibri Light" w:hAnsi="Calibri Light"/>
          <w:i/>
          <w:noProof/>
          <w:sz w:val="16"/>
          <w:szCs w:val="16"/>
        </w:rPr>
      </w:pPr>
      <w:r w:rsidRPr="00B30DA2">
        <w:rPr>
          <w:rStyle w:val="FootnoteReference"/>
          <w:sz w:val="16"/>
          <w:szCs w:val="16"/>
        </w:rPr>
        <w:footnoteRef/>
      </w:r>
      <w:r w:rsidRPr="00B30DA2">
        <w:rPr>
          <w:sz w:val="16"/>
          <w:szCs w:val="16"/>
        </w:rPr>
        <w:t xml:space="preserve"> </w:t>
      </w:r>
      <w:r w:rsidRPr="00B30DA2">
        <w:rPr>
          <w:rFonts w:ascii="Calibri Light" w:hAnsi="Calibri Light"/>
          <w:noProof/>
          <w:sz w:val="16"/>
          <w:szCs w:val="16"/>
        </w:rPr>
        <w:t xml:space="preserve">Perennial Growth Group (2017). </w:t>
      </w:r>
      <w:r w:rsidRPr="00B30DA2">
        <w:rPr>
          <w:rFonts w:ascii="Calibri Light" w:hAnsi="Calibri Light"/>
          <w:i/>
          <w:noProof/>
          <w:sz w:val="16"/>
          <w:szCs w:val="16"/>
        </w:rPr>
        <w:t xml:space="preserve">Conflict </w:t>
      </w:r>
      <w:r w:rsidRPr="00B30DA2">
        <w:rPr>
          <w:rFonts w:ascii="Calibri Light" w:hAnsi="Calibri Light"/>
          <w:i/>
          <w:strike/>
          <w:noProof/>
          <w:sz w:val="16"/>
          <w:szCs w:val="16"/>
        </w:rPr>
        <w:t>Resolution</w:t>
      </w:r>
      <w:r w:rsidRPr="00B30DA2">
        <w:rPr>
          <w:rFonts w:ascii="Calibri Light" w:hAnsi="Calibri Light"/>
          <w:i/>
          <w:noProof/>
          <w:sz w:val="16"/>
          <w:szCs w:val="16"/>
        </w:rPr>
        <w:t xml:space="preserve"> Resolved: Participant Manual.</w:t>
      </w:r>
    </w:p>
  </w:footnote>
  <w:footnote w:id="19">
    <w:p w14:paraId="5191478F" w14:textId="3E5BDDE9" w:rsidR="00A30C29" w:rsidRDefault="00A30C29" w:rsidP="00B30DA2">
      <w:pPr>
        <w:spacing w:after="0" w:line="240" w:lineRule="auto"/>
      </w:pPr>
      <w:r w:rsidRPr="00B30DA2">
        <w:rPr>
          <w:rStyle w:val="FootnoteReference"/>
          <w:sz w:val="16"/>
          <w:szCs w:val="16"/>
        </w:rPr>
        <w:footnoteRef/>
      </w:r>
      <w:r w:rsidRPr="00B30DA2">
        <w:rPr>
          <w:sz w:val="16"/>
          <w:szCs w:val="16"/>
        </w:rPr>
        <w:t xml:space="preserve"> </w:t>
      </w:r>
      <w:r w:rsidRPr="00B30DA2">
        <w:rPr>
          <w:rFonts w:ascii="Calibri Light" w:hAnsi="Calibri Light"/>
          <w:sz w:val="16"/>
          <w:szCs w:val="16"/>
        </w:rPr>
        <w:t xml:space="preserve">Center for Nonprofit Management (2018). </w:t>
      </w:r>
      <w:r w:rsidRPr="00B30DA2">
        <w:rPr>
          <w:rFonts w:ascii="Calibri Light" w:hAnsi="Calibri Light"/>
          <w:i/>
          <w:sz w:val="16"/>
          <w:szCs w:val="16"/>
        </w:rPr>
        <w:t>First 5 LA Training Flyer</w:t>
      </w:r>
      <w:r w:rsidRPr="00B30DA2">
        <w:rPr>
          <w:rFonts w:ascii="Calibri Light" w:hAnsi="Calibri Light"/>
          <w:sz w:val="16"/>
          <w:szCs w:val="16"/>
        </w:rPr>
        <w:t>.</w:t>
      </w:r>
    </w:p>
  </w:footnote>
  <w:footnote w:id="20">
    <w:p w14:paraId="0B9C3B7A" w14:textId="7CF13220" w:rsidR="00A30C29" w:rsidRDefault="00A30C29" w:rsidP="00C9114E">
      <w:pPr>
        <w:spacing w:after="0" w:line="240" w:lineRule="auto"/>
      </w:pPr>
      <w:r w:rsidRPr="00B30DA2">
        <w:rPr>
          <w:rStyle w:val="FootnoteReference"/>
          <w:sz w:val="16"/>
          <w:szCs w:val="16"/>
        </w:rPr>
        <w:footnoteRef/>
      </w:r>
      <w:r w:rsidRPr="00B30DA2">
        <w:rPr>
          <w:sz w:val="16"/>
          <w:szCs w:val="16"/>
        </w:rPr>
        <w:t xml:space="preserve"> </w:t>
      </w:r>
      <w:r w:rsidRPr="00B30DA2">
        <w:rPr>
          <w:rFonts w:ascii="Calibri Light" w:hAnsi="Calibri Light"/>
          <w:sz w:val="16"/>
          <w:szCs w:val="16"/>
        </w:rPr>
        <w:t xml:space="preserve">Antelope Valley Partners for Health (2018). </w:t>
      </w:r>
      <w:r w:rsidRPr="00B30DA2">
        <w:rPr>
          <w:rFonts w:ascii="Calibri Light" w:hAnsi="Calibri Light"/>
          <w:i/>
          <w:sz w:val="16"/>
          <w:szCs w:val="16"/>
        </w:rPr>
        <w:t>Performance Measures_6-14-18 for BSL final PowerPoint.</w:t>
      </w:r>
    </w:p>
  </w:footnote>
  <w:footnote w:id="21">
    <w:p w14:paraId="6BD53B91" w14:textId="4CD6938D" w:rsidR="00A30C29" w:rsidRDefault="00A30C29" w:rsidP="00B30DA2">
      <w:pPr>
        <w:spacing w:after="0" w:line="240" w:lineRule="auto"/>
      </w:pPr>
      <w:r w:rsidRPr="00B30DA2">
        <w:rPr>
          <w:rStyle w:val="FootnoteReference"/>
          <w:sz w:val="16"/>
          <w:szCs w:val="16"/>
        </w:rPr>
        <w:footnoteRef/>
      </w:r>
      <w:r w:rsidRPr="00B30DA2">
        <w:rPr>
          <w:sz w:val="16"/>
          <w:szCs w:val="16"/>
        </w:rPr>
        <w:t xml:space="preserve"> </w:t>
      </w:r>
      <w:r w:rsidRPr="00B30DA2">
        <w:rPr>
          <w:rFonts w:ascii="Calibri Light" w:hAnsi="Calibri Light"/>
          <w:sz w:val="16"/>
          <w:szCs w:val="16"/>
        </w:rPr>
        <w:t xml:space="preserve">Daily News (2007). </w:t>
      </w:r>
      <w:r w:rsidRPr="00B30DA2">
        <w:rPr>
          <w:rFonts w:ascii="Calibri Light" w:hAnsi="Calibri Light"/>
          <w:i/>
          <w:sz w:val="16"/>
          <w:szCs w:val="16"/>
        </w:rPr>
        <w:t xml:space="preserve">Man, mom set for trial in slaying. </w:t>
      </w:r>
      <w:hyperlink r:id="rId8" w:history="1">
        <w:r w:rsidRPr="00B30DA2">
          <w:rPr>
            <w:rStyle w:val="Hyperlink"/>
            <w:rFonts w:ascii="Calibri Light" w:hAnsi="Calibri Light"/>
            <w:i/>
            <w:sz w:val="16"/>
            <w:szCs w:val="16"/>
          </w:rPr>
          <w:t>https://www.dailynews.com/2007/03/17/man-mom-set-for-trial-in-slaying/</w:t>
        </w:r>
      </w:hyperlink>
    </w:p>
  </w:footnote>
  <w:footnote w:id="22">
    <w:p w14:paraId="49F13388" w14:textId="6E1C402B" w:rsidR="00A30C29" w:rsidRPr="00B30DA2" w:rsidRDefault="00A30C29" w:rsidP="00B30DA2">
      <w:pPr>
        <w:spacing w:after="0" w:line="240" w:lineRule="auto"/>
        <w:rPr>
          <w:rFonts w:ascii="Calibri Light" w:hAnsi="Calibri Light"/>
          <w:b/>
          <w:color w:val="0000FF" w:themeColor="hyperlink"/>
          <w:sz w:val="16"/>
          <w:szCs w:val="16"/>
          <w:u w:val="single"/>
          <w:lang w:val="es-MX"/>
        </w:rPr>
      </w:pPr>
      <w:r w:rsidRPr="00B30DA2">
        <w:rPr>
          <w:rStyle w:val="FootnoteReference"/>
          <w:sz w:val="16"/>
          <w:szCs w:val="16"/>
        </w:rPr>
        <w:footnoteRef/>
      </w:r>
      <w:r w:rsidRPr="00B30DA2">
        <w:rPr>
          <w:sz w:val="16"/>
          <w:szCs w:val="16"/>
        </w:rPr>
        <w:t xml:space="preserve"> </w:t>
      </w:r>
      <w:r w:rsidRPr="00B30DA2">
        <w:rPr>
          <w:rFonts w:ascii="Calibri Light" w:hAnsi="Calibri Light"/>
          <w:noProof/>
          <w:sz w:val="16"/>
          <w:szCs w:val="16"/>
        </w:rPr>
        <w:t xml:space="preserve">South Bay Center for Counseling (SBCC) Thrive LA (2018). </w:t>
      </w:r>
      <w:r w:rsidRPr="00B30DA2">
        <w:rPr>
          <w:rFonts w:ascii="Calibri Light" w:hAnsi="Calibri Light"/>
          <w:i/>
          <w:noProof/>
          <w:sz w:val="16"/>
          <w:szCs w:val="16"/>
        </w:rPr>
        <w:t xml:space="preserve">Connected Families Strong Kids Webpage. </w:t>
      </w:r>
      <w:hyperlink r:id="rId9" w:history="1">
        <w:r w:rsidRPr="00B30DA2">
          <w:rPr>
            <w:rStyle w:val="Hyperlink"/>
            <w:rFonts w:ascii="Calibri Light" w:hAnsi="Calibri Light"/>
            <w:sz w:val="16"/>
            <w:szCs w:val="16"/>
            <w:lang w:val="es-MX"/>
          </w:rPr>
          <w:t>www.connectedfamiliesstrongkids.org/</w:t>
        </w:r>
      </w:hyperlink>
      <w:r w:rsidRPr="00B30DA2">
        <w:rPr>
          <w:rStyle w:val="Hyperlink"/>
          <w:rFonts w:ascii="Calibri Light" w:hAnsi="Calibri Light"/>
          <w:b/>
          <w:sz w:val="16"/>
          <w:szCs w:val="16"/>
          <w:lang w:val="es-MX"/>
        </w:rPr>
        <w:t xml:space="preserve"> </w:t>
      </w:r>
      <w:r w:rsidRPr="00B30DA2">
        <w:rPr>
          <w:sz w:val="16"/>
          <w:szCs w:val="16"/>
        </w:rPr>
        <w:t xml:space="preserve">and </w:t>
      </w:r>
      <w:r w:rsidRPr="00B30DA2">
        <w:rPr>
          <w:rFonts w:ascii="Calibri Light" w:hAnsi="Calibri Light"/>
          <w:sz w:val="16"/>
          <w:szCs w:val="16"/>
        </w:rPr>
        <w:t xml:space="preserve">Center for the Study of Social Policy (9/13/2018). </w:t>
      </w:r>
      <w:r w:rsidRPr="00B30DA2">
        <w:rPr>
          <w:rFonts w:ascii="Calibri Light" w:hAnsi="Calibri Light"/>
          <w:i/>
          <w:sz w:val="16"/>
          <w:szCs w:val="16"/>
        </w:rPr>
        <w:t>Interview with SBCC Community Organizer.</w:t>
      </w:r>
    </w:p>
    <w:p w14:paraId="696EC79B" w14:textId="1333EBFE" w:rsidR="00A30C29" w:rsidRDefault="00A30C29">
      <w:pPr>
        <w:pStyle w:val="FootnoteText"/>
      </w:pPr>
    </w:p>
  </w:footnote>
  <w:footnote w:id="23">
    <w:p w14:paraId="0CF7A14D" w14:textId="15D3FFBC" w:rsidR="00A30C29" w:rsidRPr="00724C77" w:rsidRDefault="00A30C29">
      <w:pPr>
        <w:pStyle w:val="FootnoteText"/>
        <w:rPr>
          <w:rFonts w:asciiTheme="majorHAnsi" w:hAnsiTheme="majorHAnsi" w:cstheme="majorHAnsi"/>
          <w:sz w:val="16"/>
          <w:szCs w:val="16"/>
        </w:rPr>
      </w:pPr>
      <w:r w:rsidRPr="00724C77">
        <w:rPr>
          <w:rStyle w:val="FootnoteReference"/>
          <w:rFonts w:asciiTheme="majorHAnsi" w:hAnsiTheme="majorHAnsi" w:cstheme="majorHAnsi"/>
          <w:sz w:val="16"/>
          <w:szCs w:val="16"/>
        </w:rPr>
        <w:footnoteRef/>
      </w:r>
      <w:r w:rsidRPr="00724C77">
        <w:rPr>
          <w:rFonts w:asciiTheme="majorHAnsi" w:hAnsiTheme="majorHAnsi" w:cstheme="majorHAnsi"/>
          <w:sz w:val="16"/>
          <w:szCs w:val="16"/>
        </w:rPr>
        <w:t xml:space="preserve"> Center for the Study of Social Policy (2018) https://www.cssp.org/reform/strengthening-families/basic-one-pagers/Strengthening-Families-Protective-Factors.pdf</w:t>
      </w:r>
    </w:p>
  </w:footnote>
  <w:footnote w:id="24">
    <w:p w14:paraId="6FFFB695" w14:textId="152C8048" w:rsidR="00A30C29" w:rsidRPr="00C9114E" w:rsidRDefault="00A30C29" w:rsidP="00C9114E">
      <w:pPr>
        <w:spacing w:after="0" w:line="240" w:lineRule="auto"/>
        <w:rPr>
          <w:rFonts w:ascii="Calibri Light" w:hAnsi="Calibri Light"/>
          <w:i/>
          <w:sz w:val="16"/>
          <w:szCs w:val="16"/>
        </w:rPr>
      </w:pPr>
      <w:r w:rsidRPr="00724C77">
        <w:rPr>
          <w:rStyle w:val="FootnoteReference"/>
          <w:rFonts w:asciiTheme="majorHAnsi" w:hAnsiTheme="majorHAnsi" w:cstheme="majorHAnsi"/>
          <w:sz w:val="16"/>
          <w:szCs w:val="16"/>
        </w:rPr>
        <w:footnoteRef/>
      </w:r>
      <w:r w:rsidRPr="00724C77">
        <w:rPr>
          <w:rFonts w:asciiTheme="majorHAnsi" w:hAnsiTheme="majorHAnsi" w:cstheme="majorHAnsi"/>
          <w:sz w:val="16"/>
          <w:szCs w:val="16"/>
        </w:rPr>
        <w:t xml:space="preserve"> Firs 5 LA (2017).  </w:t>
      </w:r>
      <w:r w:rsidRPr="00724C77">
        <w:rPr>
          <w:rFonts w:asciiTheme="majorHAnsi" w:hAnsiTheme="majorHAnsi" w:cstheme="majorHAnsi"/>
          <w:i/>
          <w:sz w:val="16"/>
          <w:szCs w:val="16"/>
        </w:rPr>
        <w:t>Agenda for Meeting with Assemblyman Tom Lackey. 4/20/2017.</w:t>
      </w:r>
    </w:p>
  </w:footnote>
  <w:footnote w:id="25">
    <w:p w14:paraId="1C1D4024" w14:textId="09BF78D1" w:rsidR="00A30C29" w:rsidRPr="00C9114E" w:rsidRDefault="00A30C29" w:rsidP="00C9114E">
      <w:pPr>
        <w:pStyle w:val="Footer"/>
        <w:rPr>
          <w:rFonts w:ascii="Calibri Light" w:hAnsi="Calibri Light"/>
          <w:sz w:val="16"/>
          <w:szCs w:val="16"/>
          <w:lang w:val="es-MX"/>
        </w:rPr>
      </w:pPr>
      <w:r w:rsidRPr="00C9114E">
        <w:rPr>
          <w:rStyle w:val="FootnoteReference"/>
          <w:rFonts w:ascii="Calibri Light" w:hAnsi="Calibri Light"/>
          <w:sz w:val="16"/>
          <w:szCs w:val="16"/>
        </w:rPr>
        <w:footnoteRef/>
      </w:r>
      <w:r w:rsidRPr="00C9114E">
        <w:rPr>
          <w:rFonts w:ascii="Calibri Light" w:hAnsi="Calibri Light"/>
          <w:sz w:val="16"/>
          <w:szCs w:val="16"/>
        </w:rPr>
        <w:t xml:space="preserve"> </w:t>
      </w:r>
      <w:r w:rsidRPr="00C9114E">
        <w:rPr>
          <w:rFonts w:ascii="Calibri Light" w:hAnsi="Calibri Light"/>
          <w:noProof/>
          <w:sz w:val="16"/>
          <w:szCs w:val="16"/>
          <w:lang w:val="es-MX"/>
        </w:rPr>
        <w:t xml:space="preserve">Vision y Compromiso (2018).  </w:t>
      </w:r>
      <w:r w:rsidRPr="00C9114E">
        <w:rPr>
          <w:rFonts w:ascii="Calibri Light" w:hAnsi="Calibri Light"/>
          <w:i/>
          <w:noProof/>
          <w:sz w:val="16"/>
          <w:szCs w:val="16"/>
          <w:lang w:val="es-MX"/>
        </w:rPr>
        <w:t xml:space="preserve">Who are Promotores?. </w:t>
      </w:r>
      <w:hyperlink r:id="rId10" w:history="1">
        <w:r w:rsidRPr="00C9114E">
          <w:rPr>
            <w:rStyle w:val="Hyperlink"/>
            <w:rFonts w:ascii="Calibri Light" w:hAnsi="Calibri Light"/>
            <w:sz w:val="16"/>
            <w:szCs w:val="16"/>
            <w:lang w:val="es-MX"/>
          </w:rPr>
          <w:t>http://visionycompromiso.org/who-we-are/who-are-promotores/</w:t>
        </w:r>
      </w:hyperlink>
    </w:p>
  </w:footnote>
  <w:footnote w:id="26">
    <w:p w14:paraId="30A8F33F" w14:textId="39ADD1B1" w:rsidR="00A30C29" w:rsidRPr="00C9114E" w:rsidRDefault="00A30C29" w:rsidP="00C9114E">
      <w:pPr>
        <w:spacing w:after="0" w:line="240" w:lineRule="auto"/>
        <w:rPr>
          <w:rFonts w:ascii="Calibri Light" w:hAnsi="Calibri Light"/>
          <w:sz w:val="16"/>
          <w:szCs w:val="16"/>
        </w:rPr>
      </w:pPr>
      <w:r w:rsidRPr="00C9114E">
        <w:rPr>
          <w:rStyle w:val="FootnoteReference"/>
          <w:rFonts w:ascii="Calibri Light" w:hAnsi="Calibri Light"/>
          <w:sz w:val="16"/>
          <w:szCs w:val="16"/>
        </w:rPr>
        <w:footnoteRef/>
      </w:r>
      <w:r w:rsidRPr="00C9114E">
        <w:rPr>
          <w:rFonts w:ascii="Calibri Light" w:hAnsi="Calibri Light"/>
          <w:sz w:val="16"/>
          <w:szCs w:val="16"/>
        </w:rPr>
        <w:t xml:space="preserve"> Center for the Study of Social Policy (9/13/2018). </w:t>
      </w:r>
      <w:r w:rsidRPr="00C9114E">
        <w:rPr>
          <w:rFonts w:ascii="Calibri Light" w:hAnsi="Calibri Light"/>
          <w:i/>
          <w:sz w:val="16"/>
          <w:szCs w:val="16"/>
        </w:rPr>
        <w:t>Interviews with Two Parent Navigators.</w:t>
      </w:r>
    </w:p>
  </w:footnote>
  <w:footnote w:id="27">
    <w:p w14:paraId="79431D4B" w14:textId="73C909A9" w:rsidR="00A30C29" w:rsidRDefault="00A30C29">
      <w:pPr>
        <w:pStyle w:val="FootnoteText"/>
      </w:pPr>
      <w:r w:rsidRPr="00C9114E">
        <w:rPr>
          <w:rStyle w:val="FootnoteReference"/>
          <w:rFonts w:ascii="Calibri Light" w:hAnsi="Calibri Light"/>
          <w:sz w:val="16"/>
          <w:szCs w:val="16"/>
        </w:rPr>
        <w:footnoteRef/>
      </w:r>
      <w:r w:rsidRPr="00C9114E">
        <w:rPr>
          <w:rFonts w:ascii="Calibri Light" w:hAnsi="Calibri Light"/>
          <w:sz w:val="16"/>
          <w:szCs w:val="16"/>
        </w:rPr>
        <w:t xml:space="preserve"> </w:t>
      </w:r>
      <w:r w:rsidRPr="00C9114E">
        <w:rPr>
          <w:rFonts w:ascii="Calibri Light" w:eastAsia="Times New Roman" w:hAnsi="Calibri Light" w:cs="Calibri Light"/>
          <w:color w:val="000000" w:themeColor="text1"/>
          <w:sz w:val="16"/>
          <w:szCs w:val="16"/>
        </w:rPr>
        <w:t xml:space="preserve"> “The Pros and Cons of the Community Information Ambassadors and Parent Navigator Model” from AVPH shared on 6/18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21pt;height:21pt;visibility:visible;mso-wrap-style:square" o:bullet="t">
        <v:imagedata r:id="rId1" o:title=""/>
      </v:shape>
    </w:pict>
  </w:numPicBullet>
  <w:numPicBullet w:numPicBulletId="1">
    <w:pict>
      <v:shape w14:anchorId="29EA04A2" id="_x0000_i1031" type="#_x0000_t75" style="width:21pt;height:21pt;visibility:visible;mso-wrap-style:square" o:bullet="t">
        <v:imagedata r:id="rId2" o:title=""/>
      </v:shape>
    </w:pict>
  </w:numPicBullet>
  <w:numPicBullet w:numPicBulletId="2">
    <w:pict>
      <v:shape w14:anchorId="031C3766" id="_x0000_i1032" type="#_x0000_t75" style="width:24pt;height:24pt;visibility:visible;mso-wrap-style:square" o:bullet="t">
        <v:imagedata r:id="rId3" o:title=""/>
      </v:shape>
    </w:pict>
  </w:numPicBullet>
  <w:numPicBullet w:numPicBulletId="3">
    <w:pict>
      <v:shape w14:anchorId="6787AFD5" id="_x0000_i1033" type="#_x0000_t75" style="width:24pt;height:24pt;visibility:visible;mso-wrap-style:square" o:bullet="t">
        <v:imagedata r:id="rId4" o:title=""/>
      </v:shape>
    </w:pict>
  </w:numPicBullet>
  <w:abstractNum w:abstractNumId="0" w15:restartNumberingAfterBreak="0">
    <w:nsid w:val="004D3624"/>
    <w:multiLevelType w:val="hybridMultilevel"/>
    <w:tmpl w:val="924E4950"/>
    <w:lvl w:ilvl="0" w:tplc="D56A0252">
      <w:start w:val="1"/>
      <w:numFmt w:val="decimal"/>
      <w:lvlText w:val="%1."/>
      <w:lvlJc w:val="left"/>
      <w:pPr>
        <w:ind w:left="90" w:hanging="360"/>
      </w:pPr>
      <w:rPr>
        <w:rFonts w:hint="default"/>
        <w:b/>
      </w:r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1" w15:restartNumberingAfterBreak="0">
    <w:nsid w:val="04932DFE"/>
    <w:multiLevelType w:val="hybridMultilevel"/>
    <w:tmpl w:val="4266CCD8"/>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 w15:restartNumberingAfterBreak="0">
    <w:nsid w:val="0746478D"/>
    <w:multiLevelType w:val="hybridMultilevel"/>
    <w:tmpl w:val="88161582"/>
    <w:lvl w:ilvl="0" w:tplc="73DC4E82">
      <w:start w:val="1"/>
      <w:numFmt w:val="bullet"/>
      <w:pStyle w:val="11sanserif"/>
      <w:lvlText w:val="•"/>
      <w:lvlJc w:val="left"/>
      <w:pPr>
        <w:tabs>
          <w:tab w:val="num" w:pos="4680"/>
        </w:tabs>
        <w:ind w:left="4680" w:hanging="360"/>
      </w:pPr>
      <w:rPr>
        <w:rFonts w:ascii="Times New Roman" w:hAnsi="Times New Roman" w:hint="default"/>
      </w:rPr>
    </w:lvl>
    <w:lvl w:ilvl="1" w:tplc="04090003">
      <w:start w:val="1"/>
      <w:numFmt w:val="bullet"/>
      <w:lvlText w:val="o"/>
      <w:lvlJc w:val="left"/>
      <w:pPr>
        <w:ind w:left="5400" w:hanging="360"/>
      </w:pPr>
      <w:rPr>
        <w:rFonts w:ascii="Courier New" w:hAnsi="Courier New" w:cs="Courier New" w:hint="default"/>
      </w:rPr>
    </w:lvl>
    <w:lvl w:ilvl="2" w:tplc="A23A07DA">
      <w:start w:val="1"/>
      <w:numFmt w:val="bullet"/>
      <w:lvlText w:val="•"/>
      <w:lvlJc w:val="left"/>
      <w:pPr>
        <w:tabs>
          <w:tab w:val="num" w:pos="6120"/>
        </w:tabs>
        <w:ind w:left="6120" w:hanging="360"/>
      </w:pPr>
      <w:rPr>
        <w:rFonts w:ascii="Times New Roman" w:hAnsi="Times New Roman" w:cs="Times New Roman" w:hint="default"/>
      </w:rPr>
    </w:lvl>
    <w:lvl w:ilvl="3" w:tplc="E722B3BE" w:tentative="1">
      <w:start w:val="1"/>
      <w:numFmt w:val="bullet"/>
      <w:lvlText w:val="•"/>
      <w:lvlJc w:val="left"/>
      <w:pPr>
        <w:tabs>
          <w:tab w:val="num" w:pos="6840"/>
        </w:tabs>
        <w:ind w:left="6840" w:hanging="360"/>
      </w:pPr>
      <w:rPr>
        <w:rFonts w:ascii="Times New Roman" w:hAnsi="Times New Roman" w:hint="default"/>
      </w:rPr>
    </w:lvl>
    <w:lvl w:ilvl="4" w:tplc="0CD6D64E" w:tentative="1">
      <w:start w:val="1"/>
      <w:numFmt w:val="bullet"/>
      <w:lvlText w:val="•"/>
      <w:lvlJc w:val="left"/>
      <w:pPr>
        <w:tabs>
          <w:tab w:val="num" w:pos="7560"/>
        </w:tabs>
        <w:ind w:left="7560" w:hanging="360"/>
      </w:pPr>
      <w:rPr>
        <w:rFonts w:ascii="Times New Roman" w:hAnsi="Times New Roman" w:hint="default"/>
      </w:rPr>
    </w:lvl>
    <w:lvl w:ilvl="5" w:tplc="FD16E138" w:tentative="1">
      <w:start w:val="1"/>
      <w:numFmt w:val="bullet"/>
      <w:lvlText w:val="•"/>
      <w:lvlJc w:val="left"/>
      <w:pPr>
        <w:tabs>
          <w:tab w:val="num" w:pos="8280"/>
        </w:tabs>
        <w:ind w:left="8280" w:hanging="360"/>
      </w:pPr>
      <w:rPr>
        <w:rFonts w:ascii="Times New Roman" w:hAnsi="Times New Roman" w:hint="default"/>
      </w:rPr>
    </w:lvl>
    <w:lvl w:ilvl="6" w:tplc="BE02D60E" w:tentative="1">
      <w:start w:val="1"/>
      <w:numFmt w:val="bullet"/>
      <w:lvlText w:val="•"/>
      <w:lvlJc w:val="left"/>
      <w:pPr>
        <w:tabs>
          <w:tab w:val="num" w:pos="9000"/>
        </w:tabs>
        <w:ind w:left="9000" w:hanging="360"/>
      </w:pPr>
      <w:rPr>
        <w:rFonts w:ascii="Times New Roman" w:hAnsi="Times New Roman" w:hint="default"/>
      </w:rPr>
    </w:lvl>
    <w:lvl w:ilvl="7" w:tplc="6DCC98E4" w:tentative="1">
      <w:start w:val="1"/>
      <w:numFmt w:val="bullet"/>
      <w:lvlText w:val="•"/>
      <w:lvlJc w:val="left"/>
      <w:pPr>
        <w:tabs>
          <w:tab w:val="num" w:pos="9720"/>
        </w:tabs>
        <w:ind w:left="9720" w:hanging="360"/>
      </w:pPr>
      <w:rPr>
        <w:rFonts w:ascii="Times New Roman" w:hAnsi="Times New Roman" w:hint="default"/>
      </w:rPr>
    </w:lvl>
    <w:lvl w:ilvl="8" w:tplc="EB907CAC" w:tentative="1">
      <w:start w:val="1"/>
      <w:numFmt w:val="bullet"/>
      <w:lvlText w:val="•"/>
      <w:lvlJc w:val="left"/>
      <w:pPr>
        <w:tabs>
          <w:tab w:val="num" w:pos="10440"/>
        </w:tabs>
        <w:ind w:left="10440" w:hanging="360"/>
      </w:pPr>
      <w:rPr>
        <w:rFonts w:ascii="Times New Roman" w:hAnsi="Times New Roman" w:hint="default"/>
      </w:rPr>
    </w:lvl>
  </w:abstractNum>
  <w:abstractNum w:abstractNumId="3" w15:restartNumberingAfterBreak="0">
    <w:nsid w:val="07CD626C"/>
    <w:multiLevelType w:val="hybridMultilevel"/>
    <w:tmpl w:val="3F761638"/>
    <w:lvl w:ilvl="0" w:tplc="C7C2040A">
      <w:start w:val="1"/>
      <w:numFmt w:val="bullet"/>
      <w:lvlText w:val="-"/>
      <w:lvlJc w:val="left"/>
      <w:pPr>
        <w:ind w:left="990" w:hanging="360"/>
      </w:pPr>
      <w:rPr>
        <w:rFonts w:ascii="Calibri Light" w:eastAsia="Calibri" w:hAnsi="Calibri Light" w:cs="Calibri Light"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 w15:restartNumberingAfterBreak="0">
    <w:nsid w:val="0B100514"/>
    <w:multiLevelType w:val="hybridMultilevel"/>
    <w:tmpl w:val="1E8420D0"/>
    <w:lvl w:ilvl="0" w:tplc="9DA2ED5E">
      <w:start w:val="1"/>
      <w:numFmt w:val="bullet"/>
      <w:lvlText w:val=""/>
      <w:lvlJc w:val="left"/>
      <w:pPr>
        <w:ind w:left="324" w:hanging="144"/>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2A6C8A"/>
    <w:multiLevelType w:val="hybridMultilevel"/>
    <w:tmpl w:val="77C2C39C"/>
    <w:lvl w:ilvl="0" w:tplc="C7C2040A">
      <w:start w:val="1"/>
      <w:numFmt w:val="bullet"/>
      <w:lvlText w:val="-"/>
      <w:lvlJc w:val="left"/>
      <w:pPr>
        <w:ind w:left="720" w:hanging="360"/>
      </w:pPr>
      <w:rPr>
        <w:rFonts w:ascii="Calibri Light" w:eastAsia="Calibri"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FBF4865"/>
    <w:multiLevelType w:val="hybridMultilevel"/>
    <w:tmpl w:val="2F0C3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E96A5C"/>
    <w:multiLevelType w:val="hybridMultilevel"/>
    <w:tmpl w:val="4CA6EA02"/>
    <w:lvl w:ilvl="0" w:tplc="9DA2ED5E">
      <w:start w:val="1"/>
      <w:numFmt w:val="bullet"/>
      <w:lvlText w:val=""/>
      <w:lvlJc w:val="left"/>
      <w:pPr>
        <w:ind w:left="324" w:hanging="144"/>
      </w:pPr>
      <w:rPr>
        <w:rFonts w:ascii="Wingdings" w:hAnsi="Wingdings" w:hint="default"/>
      </w:rPr>
    </w:lvl>
    <w:lvl w:ilvl="1" w:tplc="04090003">
      <w:start w:val="1"/>
      <w:numFmt w:val="bullet"/>
      <w:lvlText w:val="o"/>
      <w:lvlJc w:val="left"/>
      <w:pPr>
        <w:ind w:left="1476" w:hanging="360"/>
      </w:pPr>
      <w:rPr>
        <w:rFonts w:ascii="Courier New" w:hAnsi="Courier New" w:hint="default"/>
      </w:rPr>
    </w:lvl>
    <w:lvl w:ilvl="2" w:tplc="04090005" w:tentative="1">
      <w:start w:val="1"/>
      <w:numFmt w:val="bullet"/>
      <w:lvlText w:val=""/>
      <w:lvlJc w:val="left"/>
      <w:pPr>
        <w:ind w:left="2196" w:hanging="360"/>
      </w:pPr>
      <w:rPr>
        <w:rFonts w:ascii="Wingdings" w:hAnsi="Wingdings" w:hint="default"/>
      </w:rPr>
    </w:lvl>
    <w:lvl w:ilvl="3" w:tplc="04090001" w:tentative="1">
      <w:start w:val="1"/>
      <w:numFmt w:val="bullet"/>
      <w:lvlText w:val=""/>
      <w:lvlJc w:val="left"/>
      <w:pPr>
        <w:ind w:left="2916" w:hanging="360"/>
      </w:pPr>
      <w:rPr>
        <w:rFonts w:ascii="Symbol" w:hAnsi="Symbol" w:hint="default"/>
      </w:rPr>
    </w:lvl>
    <w:lvl w:ilvl="4" w:tplc="04090003" w:tentative="1">
      <w:start w:val="1"/>
      <w:numFmt w:val="bullet"/>
      <w:lvlText w:val="o"/>
      <w:lvlJc w:val="left"/>
      <w:pPr>
        <w:ind w:left="3636" w:hanging="360"/>
      </w:pPr>
      <w:rPr>
        <w:rFonts w:ascii="Courier New" w:hAnsi="Courier New" w:hint="default"/>
      </w:rPr>
    </w:lvl>
    <w:lvl w:ilvl="5" w:tplc="04090005" w:tentative="1">
      <w:start w:val="1"/>
      <w:numFmt w:val="bullet"/>
      <w:lvlText w:val=""/>
      <w:lvlJc w:val="left"/>
      <w:pPr>
        <w:ind w:left="4356" w:hanging="360"/>
      </w:pPr>
      <w:rPr>
        <w:rFonts w:ascii="Wingdings" w:hAnsi="Wingdings" w:hint="default"/>
      </w:rPr>
    </w:lvl>
    <w:lvl w:ilvl="6" w:tplc="04090001" w:tentative="1">
      <w:start w:val="1"/>
      <w:numFmt w:val="bullet"/>
      <w:lvlText w:val=""/>
      <w:lvlJc w:val="left"/>
      <w:pPr>
        <w:ind w:left="5076" w:hanging="360"/>
      </w:pPr>
      <w:rPr>
        <w:rFonts w:ascii="Symbol" w:hAnsi="Symbol" w:hint="default"/>
      </w:rPr>
    </w:lvl>
    <w:lvl w:ilvl="7" w:tplc="04090003" w:tentative="1">
      <w:start w:val="1"/>
      <w:numFmt w:val="bullet"/>
      <w:lvlText w:val="o"/>
      <w:lvlJc w:val="left"/>
      <w:pPr>
        <w:ind w:left="5796" w:hanging="360"/>
      </w:pPr>
      <w:rPr>
        <w:rFonts w:ascii="Courier New" w:hAnsi="Courier New" w:hint="default"/>
      </w:rPr>
    </w:lvl>
    <w:lvl w:ilvl="8" w:tplc="04090005" w:tentative="1">
      <w:start w:val="1"/>
      <w:numFmt w:val="bullet"/>
      <w:lvlText w:val=""/>
      <w:lvlJc w:val="left"/>
      <w:pPr>
        <w:ind w:left="6516" w:hanging="360"/>
      </w:pPr>
      <w:rPr>
        <w:rFonts w:ascii="Wingdings" w:hAnsi="Wingdings" w:hint="default"/>
      </w:rPr>
    </w:lvl>
  </w:abstractNum>
  <w:abstractNum w:abstractNumId="8" w15:restartNumberingAfterBreak="0">
    <w:nsid w:val="11EE0618"/>
    <w:multiLevelType w:val="hybridMultilevel"/>
    <w:tmpl w:val="F118DC32"/>
    <w:lvl w:ilvl="0" w:tplc="9DA2ED5E">
      <w:start w:val="1"/>
      <w:numFmt w:val="bullet"/>
      <w:lvlText w:val=""/>
      <w:lvlJc w:val="left"/>
      <w:pPr>
        <w:ind w:left="288" w:hanging="144"/>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0B6354"/>
    <w:multiLevelType w:val="hybridMultilevel"/>
    <w:tmpl w:val="220A5688"/>
    <w:lvl w:ilvl="0" w:tplc="F952784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C157B7"/>
    <w:multiLevelType w:val="hybridMultilevel"/>
    <w:tmpl w:val="7E480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1916EB"/>
    <w:multiLevelType w:val="hybridMultilevel"/>
    <w:tmpl w:val="C610D9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7948B2"/>
    <w:multiLevelType w:val="hybridMultilevel"/>
    <w:tmpl w:val="59941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1E3980"/>
    <w:multiLevelType w:val="hybridMultilevel"/>
    <w:tmpl w:val="45E25A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9781568"/>
    <w:multiLevelType w:val="hybridMultilevel"/>
    <w:tmpl w:val="224056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443F98"/>
    <w:multiLevelType w:val="multilevel"/>
    <w:tmpl w:val="BA447A7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2B1E4915"/>
    <w:multiLevelType w:val="hybridMultilevel"/>
    <w:tmpl w:val="007A8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B35397B"/>
    <w:multiLevelType w:val="hybridMultilevel"/>
    <w:tmpl w:val="C9DEE6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E192CEF"/>
    <w:multiLevelType w:val="hybridMultilevel"/>
    <w:tmpl w:val="0CCA0D14"/>
    <w:lvl w:ilvl="0" w:tplc="04090001">
      <w:start w:val="1"/>
      <w:numFmt w:val="bullet"/>
      <w:lvlText w:val=""/>
      <w:lvlJc w:val="left"/>
      <w:pPr>
        <w:ind w:left="720" w:hanging="360"/>
      </w:pPr>
      <w:rPr>
        <w:rFonts w:ascii="Symbol" w:hAnsi="Symbol" w:hint="default"/>
      </w:rPr>
    </w:lvl>
    <w:lvl w:ilvl="1" w:tplc="FEBC0B7E">
      <w:start w:val="1"/>
      <w:numFmt w:val="lowerLetter"/>
      <w:lvlText w:val="%2."/>
      <w:lvlJc w:val="left"/>
      <w:pPr>
        <w:ind w:left="144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4A1147"/>
    <w:multiLevelType w:val="hybridMultilevel"/>
    <w:tmpl w:val="E6D4D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FFF0464"/>
    <w:multiLevelType w:val="hybridMultilevel"/>
    <w:tmpl w:val="638A07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12D4522"/>
    <w:multiLevelType w:val="hybridMultilevel"/>
    <w:tmpl w:val="F03CC6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32774252"/>
    <w:multiLevelType w:val="hybridMultilevel"/>
    <w:tmpl w:val="FCB654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761B7C"/>
    <w:multiLevelType w:val="hybridMultilevel"/>
    <w:tmpl w:val="525E77EC"/>
    <w:lvl w:ilvl="0" w:tplc="0409001B">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5786CFF"/>
    <w:multiLevelType w:val="hybridMultilevel"/>
    <w:tmpl w:val="9CD639AA"/>
    <w:lvl w:ilvl="0" w:tplc="9A82FE4A">
      <w:start w:val="1"/>
      <w:numFmt w:val="bullet"/>
      <w:lvlText w:val=""/>
      <w:lvlPicBulletId w:val="2"/>
      <w:lvlJc w:val="left"/>
      <w:pPr>
        <w:tabs>
          <w:tab w:val="num" w:pos="720"/>
        </w:tabs>
        <w:ind w:left="720" w:hanging="360"/>
      </w:pPr>
      <w:rPr>
        <w:rFonts w:ascii="Symbol" w:hAnsi="Symbol" w:hint="default"/>
      </w:rPr>
    </w:lvl>
    <w:lvl w:ilvl="1" w:tplc="1BACF3D2" w:tentative="1">
      <w:start w:val="1"/>
      <w:numFmt w:val="bullet"/>
      <w:lvlText w:val=""/>
      <w:lvlJc w:val="left"/>
      <w:pPr>
        <w:tabs>
          <w:tab w:val="num" w:pos="1440"/>
        </w:tabs>
        <w:ind w:left="1440" w:hanging="360"/>
      </w:pPr>
      <w:rPr>
        <w:rFonts w:ascii="Symbol" w:hAnsi="Symbol" w:hint="default"/>
      </w:rPr>
    </w:lvl>
    <w:lvl w:ilvl="2" w:tplc="47608218" w:tentative="1">
      <w:start w:val="1"/>
      <w:numFmt w:val="bullet"/>
      <w:lvlText w:val=""/>
      <w:lvlJc w:val="left"/>
      <w:pPr>
        <w:tabs>
          <w:tab w:val="num" w:pos="2160"/>
        </w:tabs>
        <w:ind w:left="2160" w:hanging="360"/>
      </w:pPr>
      <w:rPr>
        <w:rFonts w:ascii="Symbol" w:hAnsi="Symbol" w:hint="default"/>
      </w:rPr>
    </w:lvl>
    <w:lvl w:ilvl="3" w:tplc="79485E6E" w:tentative="1">
      <w:start w:val="1"/>
      <w:numFmt w:val="bullet"/>
      <w:lvlText w:val=""/>
      <w:lvlJc w:val="left"/>
      <w:pPr>
        <w:tabs>
          <w:tab w:val="num" w:pos="2880"/>
        </w:tabs>
        <w:ind w:left="2880" w:hanging="360"/>
      </w:pPr>
      <w:rPr>
        <w:rFonts w:ascii="Symbol" w:hAnsi="Symbol" w:hint="default"/>
      </w:rPr>
    </w:lvl>
    <w:lvl w:ilvl="4" w:tplc="31C4AEB4" w:tentative="1">
      <w:start w:val="1"/>
      <w:numFmt w:val="bullet"/>
      <w:lvlText w:val=""/>
      <w:lvlJc w:val="left"/>
      <w:pPr>
        <w:tabs>
          <w:tab w:val="num" w:pos="3600"/>
        </w:tabs>
        <w:ind w:left="3600" w:hanging="360"/>
      </w:pPr>
      <w:rPr>
        <w:rFonts w:ascii="Symbol" w:hAnsi="Symbol" w:hint="default"/>
      </w:rPr>
    </w:lvl>
    <w:lvl w:ilvl="5" w:tplc="D032A0A6" w:tentative="1">
      <w:start w:val="1"/>
      <w:numFmt w:val="bullet"/>
      <w:lvlText w:val=""/>
      <w:lvlJc w:val="left"/>
      <w:pPr>
        <w:tabs>
          <w:tab w:val="num" w:pos="4320"/>
        </w:tabs>
        <w:ind w:left="4320" w:hanging="360"/>
      </w:pPr>
      <w:rPr>
        <w:rFonts w:ascii="Symbol" w:hAnsi="Symbol" w:hint="default"/>
      </w:rPr>
    </w:lvl>
    <w:lvl w:ilvl="6" w:tplc="8450846C" w:tentative="1">
      <w:start w:val="1"/>
      <w:numFmt w:val="bullet"/>
      <w:lvlText w:val=""/>
      <w:lvlJc w:val="left"/>
      <w:pPr>
        <w:tabs>
          <w:tab w:val="num" w:pos="5040"/>
        </w:tabs>
        <w:ind w:left="5040" w:hanging="360"/>
      </w:pPr>
      <w:rPr>
        <w:rFonts w:ascii="Symbol" w:hAnsi="Symbol" w:hint="default"/>
      </w:rPr>
    </w:lvl>
    <w:lvl w:ilvl="7" w:tplc="93FE00C8" w:tentative="1">
      <w:start w:val="1"/>
      <w:numFmt w:val="bullet"/>
      <w:lvlText w:val=""/>
      <w:lvlJc w:val="left"/>
      <w:pPr>
        <w:tabs>
          <w:tab w:val="num" w:pos="5760"/>
        </w:tabs>
        <w:ind w:left="5760" w:hanging="360"/>
      </w:pPr>
      <w:rPr>
        <w:rFonts w:ascii="Symbol" w:hAnsi="Symbol" w:hint="default"/>
      </w:rPr>
    </w:lvl>
    <w:lvl w:ilvl="8" w:tplc="5BECD276"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373121B3"/>
    <w:multiLevelType w:val="hybridMultilevel"/>
    <w:tmpl w:val="B5EE06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99434B9"/>
    <w:multiLevelType w:val="hybridMultilevel"/>
    <w:tmpl w:val="62E2C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C5720FC"/>
    <w:multiLevelType w:val="hybridMultilevel"/>
    <w:tmpl w:val="DB90C2E4"/>
    <w:lvl w:ilvl="0" w:tplc="04090001">
      <w:start w:val="1"/>
      <w:numFmt w:val="bullet"/>
      <w:lvlText w:val=""/>
      <w:lvlJc w:val="left"/>
      <w:pPr>
        <w:ind w:left="234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FE73903"/>
    <w:multiLevelType w:val="hybridMultilevel"/>
    <w:tmpl w:val="D45C434A"/>
    <w:lvl w:ilvl="0" w:tplc="04090013">
      <w:start w:val="1"/>
      <w:numFmt w:val="upperRoman"/>
      <w:lvlText w:val="%1."/>
      <w:lvlJc w:val="right"/>
      <w:pPr>
        <w:ind w:left="1260" w:hanging="18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9" w15:restartNumberingAfterBreak="0">
    <w:nsid w:val="44506ECA"/>
    <w:multiLevelType w:val="hybridMultilevel"/>
    <w:tmpl w:val="367CB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6072CC0"/>
    <w:multiLevelType w:val="hybridMultilevel"/>
    <w:tmpl w:val="EFB0B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670F4B"/>
    <w:multiLevelType w:val="multilevel"/>
    <w:tmpl w:val="B18CFF8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rPr>
        <w:b/>
        <w:i w:val="0"/>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48DB3618"/>
    <w:multiLevelType w:val="hybridMultilevel"/>
    <w:tmpl w:val="E70EAEE0"/>
    <w:lvl w:ilvl="0" w:tplc="61C8B9B2">
      <w:start w:val="1"/>
      <w:numFmt w:val="decimal"/>
      <w:lvlText w:val="%1."/>
      <w:lvlJc w:val="left"/>
      <w:pPr>
        <w:ind w:left="720" w:hanging="360"/>
      </w:pPr>
      <w:rPr>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C04044D"/>
    <w:multiLevelType w:val="hybridMultilevel"/>
    <w:tmpl w:val="C71AED46"/>
    <w:lvl w:ilvl="0" w:tplc="C7C2040A">
      <w:start w:val="1"/>
      <w:numFmt w:val="bullet"/>
      <w:lvlText w:val="-"/>
      <w:lvlJc w:val="left"/>
      <w:pPr>
        <w:ind w:left="720" w:hanging="360"/>
      </w:pPr>
      <w:rPr>
        <w:rFonts w:ascii="Calibri Light" w:eastAsia="Calibri"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F775ADF"/>
    <w:multiLevelType w:val="hybridMultilevel"/>
    <w:tmpl w:val="CFF2EBC2"/>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5" w15:restartNumberingAfterBreak="0">
    <w:nsid w:val="4FF23A50"/>
    <w:multiLevelType w:val="hybridMultilevel"/>
    <w:tmpl w:val="8ECED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0EE7DBE"/>
    <w:multiLevelType w:val="hybridMultilevel"/>
    <w:tmpl w:val="5636B3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46B4F1E"/>
    <w:multiLevelType w:val="hybridMultilevel"/>
    <w:tmpl w:val="FE0499C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813190E"/>
    <w:multiLevelType w:val="hybridMultilevel"/>
    <w:tmpl w:val="D7D0F0B6"/>
    <w:lvl w:ilvl="0" w:tplc="9DA2ED5E">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9" w15:restartNumberingAfterBreak="0">
    <w:nsid w:val="595F4B42"/>
    <w:multiLevelType w:val="hybridMultilevel"/>
    <w:tmpl w:val="E36056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A182398"/>
    <w:multiLevelType w:val="hybridMultilevel"/>
    <w:tmpl w:val="8A1CF8BC"/>
    <w:lvl w:ilvl="0" w:tplc="FC88A6E4">
      <w:start w:val="1"/>
      <w:numFmt w:val="bullet"/>
      <w:lvlText w:val="•"/>
      <w:lvlJc w:val="left"/>
      <w:pPr>
        <w:tabs>
          <w:tab w:val="num" w:pos="720"/>
        </w:tabs>
        <w:ind w:left="720" w:hanging="360"/>
      </w:pPr>
      <w:rPr>
        <w:rFonts w:ascii="Arial" w:hAnsi="Arial" w:hint="default"/>
      </w:rPr>
    </w:lvl>
    <w:lvl w:ilvl="1" w:tplc="E8BC309C" w:tentative="1">
      <w:start w:val="1"/>
      <w:numFmt w:val="bullet"/>
      <w:lvlText w:val="•"/>
      <w:lvlJc w:val="left"/>
      <w:pPr>
        <w:tabs>
          <w:tab w:val="num" w:pos="1440"/>
        </w:tabs>
        <w:ind w:left="1440" w:hanging="360"/>
      </w:pPr>
      <w:rPr>
        <w:rFonts w:ascii="Arial" w:hAnsi="Arial" w:hint="default"/>
      </w:rPr>
    </w:lvl>
    <w:lvl w:ilvl="2" w:tplc="4FFCE3B8" w:tentative="1">
      <w:start w:val="1"/>
      <w:numFmt w:val="bullet"/>
      <w:lvlText w:val="•"/>
      <w:lvlJc w:val="left"/>
      <w:pPr>
        <w:tabs>
          <w:tab w:val="num" w:pos="2160"/>
        </w:tabs>
        <w:ind w:left="2160" w:hanging="360"/>
      </w:pPr>
      <w:rPr>
        <w:rFonts w:ascii="Arial" w:hAnsi="Arial" w:hint="default"/>
      </w:rPr>
    </w:lvl>
    <w:lvl w:ilvl="3" w:tplc="B88694A6" w:tentative="1">
      <w:start w:val="1"/>
      <w:numFmt w:val="bullet"/>
      <w:lvlText w:val="•"/>
      <w:lvlJc w:val="left"/>
      <w:pPr>
        <w:tabs>
          <w:tab w:val="num" w:pos="2880"/>
        </w:tabs>
        <w:ind w:left="2880" w:hanging="360"/>
      </w:pPr>
      <w:rPr>
        <w:rFonts w:ascii="Arial" w:hAnsi="Arial" w:hint="default"/>
      </w:rPr>
    </w:lvl>
    <w:lvl w:ilvl="4" w:tplc="3D5C6272" w:tentative="1">
      <w:start w:val="1"/>
      <w:numFmt w:val="bullet"/>
      <w:lvlText w:val="•"/>
      <w:lvlJc w:val="left"/>
      <w:pPr>
        <w:tabs>
          <w:tab w:val="num" w:pos="3600"/>
        </w:tabs>
        <w:ind w:left="3600" w:hanging="360"/>
      </w:pPr>
      <w:rPr>
        <w:rFonts w:ascii="Arial" w:hAnsi="Arial" w:hint="default"/>
      </w:rPr>
    </w:lvl>
    <w:lvl w:ilvl="5" w:tplc="43BCDCFE" w:tentative="1">
      <w:start w:val="1"/>
      <w:numFmt w:val="bullet"/>
      <w:lvlText w:val="•"/>
      <w:lvlJc w:val="left"/>
      <w:pPr>
        <w:tabs>
          <w:tab w:val="num" w:pos="4320"/>
        </w:tabs>
        <w:ind w:left="4320" w:hanging="360"/>
      </w:pPr>
      <w:rPr>
        <w:rFonts w:ascii="Arial" w:hAnsi="Arial" w:hint="default"/>
      </w:rPr>
    </w:lvl>
    <w:lvl w:ilvl="6" w:tplc="A05A0CA8" w:tentative="1">
      <w:start w:val="1"/>
      <w:numFmt w:val="bullet"/>
      <w:lvlText w:val="•"/>
      <w:lvlJc w:val="left"/>
      <w:pPr>
        <w:tabs>
          <w:tab w:val="num" w:pos="5040"/>
        </w:tabs>
        <w:ind w:left="5040" w:hanging="360"/>
      </w:pPr>
      <w:rPr>
        <w:rFonts w:ascii="Arial" w:hAnsi="Arial" w:hint="default"/>
      </w:rPr>
    </w:lvl>
    <w:lvl w:ilvl="7" w:tplc="D9FE7E20" w:tentative="1">
      <w:start w:val="1"/>
      <w:numFmt w:val="bullet"/>
      <w:lvlText w:val="•"/>
      <w:lvlJc w:val="left"/>
      <w:pPr>
        <w:tabs>
          <w:tab w:val="num" w:pos="5760"/>
        </w:tabs>
        <w:ind w:left="5760" w:hanging="360"/>
      </w:pPr>
      <w:rPr>
        <w:rFonts w:ascii="Arial" w:hAnsi="Arial" w:hint="default"/>
      </w:rPr>
    </w:lvl>
    <w:lvl w:ilvl="8" w:tplc="17DA8776"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5E620E2A"/>
    <w:multiLevelType w:val="hybridMultilevel"/>
    <w:tmpl w:val="422E5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1D1499C"/>
    <w:multiLevelType w:val="hybridMultilevel"/>
    <w:tmpl w:val="C07E576A"/>
    <w:lvl w:ilvl="0" w:tplc="9DBA75A4">
      <w:start w:val="1"/>
      <w:numFmt w:val="decimal"/>
      <w:lvlText w:val="%1)"/>
      <w:lvlJc w:val="left"/>
      <w:pPr>
        <w:ind w:left="720" w:hanging="360"/>
      </w:pPr>
      <w:rPr>
        <w:rFonts w:hint="default"/>
        <w:b w:val="0"/>
      </w:rPr>
    </w:lvl>
    <w:lvl w:ilvl="1" w:tplc="04090013">
      <w:start w:val="1"/>
      <w:numFmt w:val="upperRoman"/>
      <w:lvlText w:val="%2."/>
      <w:lvlJc w:val="right"/>
      <w:pPr>
        <w:ind w:left="1440" w:hanging="360"/>
      </w:pPr>
    </w:lvl>
    <w:lvl w:ilvl="2" w:tplc="F53A7672">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65275D57"/>
    <w:multiLevelType w:val="hybridMultilevel"/>
    <w:tmpl w:val="580C56B2"/>
    <w:lvl w:ilvl="0" w:tplc="7110FBD2">
      <w:start w:val="1"/>
      <w:numFmt w:val="bullet"/>
      <w:lvlText w:val=""/>
      <w:lvlPicBulletId w:val="0"/>
      <w:lvlJc w:val="left"/>
      <w:pPr>
        <w:tabs>
          <w:tab w:val="num" w:pos="720"/>
        </w:tabs>
        <w:ind w:left="720" w:hanging="360"/>
      </w:pPr>
      <w:rPr>
        <w:rFonts w:ascii="Symbol" w:hAnsi="Symbol" w:hint="default"/>
      </w:rPr>
    </w:lvl>
    <w:lvl w:ilvl="1" w:tplc="4E00D462" w:tentative="1">
      <w:start w:val="1"/>
      <w:numFmt w:val="bullet"/>
      <w:lvlText w:val=""/>
      <w:lvlJc w:val="left"/>
      <w:pPr>
        <w:tabs>
          <w:tab w:val="num" w:pos="1440"/>
        </w:tabs>
        <w:ind w:left="1440" w:hanging="360"/>
      </w:pPr>
      <w:rPr>
        <w:rFonts w:ascii="Symbol" w:hAnsi="Symbol" w:hint="default"/>
      </w:rPr>
    </w:lvl>
    <w:lvl w:ilvl="2" w:tplc="6F3CA970" w:tentative="1">
      <w:start w:val="1"/>
      <w:numFmt w:val="bullet"/>
      <w:lvlText w:val=""/>
      <w:lvlJc w:val="left"/>
      <w:pPr>
        <w:tabs>
          <w:tab w:val="num" w:pos="2160"/>
        </w:tabs>
        <w:ind w:left="2160" w:hanging="360"/>
      </w:pPr>
      <w:rPr>
        <w:rFonts w:ascii="Symbol" w:hAnsi="Symbol" w:hint="default"/>
      </w:rPr>
    </w:lvl>
    <w:lvl w:ilvl="3" w:tplc="D6C6E524" w:tentative="1">
      <w:start w:val="1"/>
      <w:numFmt w:val="bullet"/>
      <w:lvlText w:val=""/>
      <w:lvlJc w:val="left"/>
      <w:pPr>
        <w:tabs>
          <w:tab w:val="num" w:pos="2880"/>
        </w:tabs>
        <w:ind w:left="2880" w:hanging="360"/>
      </w:pPr>
      <w:rPr>
        <w:rFonts w:ascii="Symbol" w:hAnsi="Symbol" w:hint="default"/>
      </w:rPr>
    </w:lvl>
    <w:lvl w:ilvl="4" w:tplc="17ACA516" w:tentative="1">
      <w:start w:val="1"/>
      <w:numFmt w:val="bullet"/>
      <w:lvlText w:val=""/>
      <w:lvlJc w:val="left"/>
      <w:pPr>
        <w:tabs>
          <w:tab w:val="num" w:pos="3600"/>
        </w:tabs>
        <w:ind w:left="3600" w:hanging="360"/>
      </w:pPr>
      <w:rPr>
        <w:rFonts w:ascii="Symbol" w:hAnsi="Symbol" w:hint="default"/>
      </w:rPr>
    </w:lvl>
    <w:lvl w:ilvl="5" w:tplc="D8E20E94" w:tentative="1">
      <w:start w:val="1"/>
      <w:numFmt w:val="bullet"/>
      <w:lvlText w:val=""/>
      <w:lvlJc w:val="left"/>
      <w:pPr>
        <w:tabs>
          <w:tab w:val="num" w:pos="4320"/>
        </w:tabs>
        <w:ind w:left="4320" w:hanging="360"/>
      </w:pPr>
      <w:rPr>
        <w:rFonts w:ascii="Symbol" w:hAnsi="Symbol" w:hint="default"/>
      </w:rPr>
    </w:lvl>
    <w:lvl w:ilvl="6" w:tplc="A4FA9F8C" w:tentative="1">
      <w:start w:val="1"/>
      <w:numFmt w:val="bullet"/>
      <w:lvlText w:val=""/>
      <w:lvlJc w:val="left"/>
      <w:pPr>
        <w:tabs>
          <w:tab w:val="num" w:pos="5040"/>
        </w:tabs>
        <w:ind w:left="5040" w:hanging="360"/>
      </w:pPr>
      <w:rPr>
        <w:rFonts w:ascii="Symbol" w:hAnsi="Symbol" w:hint="default"/>
      </w:rPr>
    </w:lvl>
    <w:lvl w:ilvl="7" w:tplc="3C3AF4E6" w:tentative="1">
      <w:start w:val="1"/>
      <w:numFmt w:val="bullet"/>
      <w:lvlText w:val=""/>
      <w:lvlJc w:val="left"/>
      <w:pPr>
        <w:tabs>
          <w:tab w:val="num" w:pos="5760"/>
        </w:tabs>
        <w:ind w:left="5760" w:hanging="360"/>
      </w:pPr>
      <w:rPr>
        <w:rFonts w:ascii="Symbol" w:hAnsi="Symbol" w:hint="default"/>
      </w:rPr>
    </w:lvl>
    <w:lvl w:ilvl="8" w:tplc="E586E454" w:tentative="1">
      <w:start w:val="1"/>
      <w:numFmt w:val="bullet"/>
      <w:lvlText w:val=""/>
      <w:lvlJc w:val="left"/>
      <w:pPr>
        <w:tabs>
          <w:tab w:val="num" w:pos="6480"/>
        </w:tabs>
        <w:ind w:left="6480" w:hanging="360"/>
      </w:pPr>
      <w:rPr>
        <w:rFonts w:ascii="Symbol" w:hAnsi="Symbol" w:hint="default"/>
      </w:rPr>
    </w:lvl>
  </w:abstractNum>
  <w:abstractNum w:abstractNumId="44" w15:restartNumberingAfterBreak="0">
    <w:nsid w:val="65357D15"/>
    <w:multiLevelType w:val="hybridMultilevel"/>
    <w:tmpl w:val="C054F31A"/>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45" w15:restartNumberingAfterBreak="0">
    <w:nsid w:val="690A7338"/>
    <w:multiLevelType w:val="hybridMultilevel"/>
    <w:tmpl w:val="F9024454"/>
    <w:lvl w:ilvl="0" w:tplc="0409001B">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A0625CC"/>
    <w:multiLevelType w:val="hybridMultilevel"/>
    <w:tmpl w:val="7146EDB6"/>
    <w:lvl w:ilvl="0" w:tplc="28E8D780">
      <w:start w:val="1"/>
      <w:numFmt w:val="bullet"/>
      <w:lvlText w:val=""/>
      <w:lvlPicBulletId w:val="3"/>
      <w:lvlJc w:val="left"/>
      <w:pPr>
        <w:tabs>
          <w:tab w:val="num" w:pos="720"/>
        </w:tabs>
        <w:ind w:left="720" w:hanging="360"/>
      </w:pPr>
      <w:rPr>
        <w:rFonts w:ascii="Symbol" w:hAnsi="Symbol" w:hint="default"/>
      </w:rPr>
    </w:lvl>
    <w:lvl w:ilvl="1" w:tplc="E7BE111E" w:tentative="1">
      <w:start w:val="1"/>
      <w:numFmt w:val="bullet"/>
      <w:lvlText w:val=""/>
      <w:lvlJc w:val="left"/>
      <w:pPr>
        <w:tabs>
          <w:tab w:val="num" w:pos="1440"/>
        </w:tabs>
        <w:ind w:left="1440" w:hanging="360"/>
      </w:pPr>
      <w:rPr>
        <w:rFonts w:ascii="Symbol" w:hAnsi="Symbol" w:hint="default"/>
      </w:rPr>
    </w:lvl>
    <w:lvl w:ilvl="2" w:tplc="32182CBC" w:tentative="1">
      <w:start w:val="1"/>
      <w:numFmt w:val="bullet"/>
      <w:lvlText w:val=""/>
      <w:lvlJc w:val="left"/>
      <w:pPr>
        <w:tabs>
          <w:tab w:val="num" w:pos="2160"/>
        </w:tabs>
        <w:ind w:left="2160" w:hanging="360"/>
      </w:pPr>
      <w:rPr>
        <w:rFonts w:ascii="Symbol" w:hAnsi="Symbol" w:hint="default"/>
      </w:rPr>
    </w:lvl>
    <w:lvl w:ilvl="3" w:tplc="87E60A62" w:tentative="1">
      <w:start w:val="1"/>
      <w:numFmt w:val="bullet"/>
      <w:lvlText w:val=""/>
      <w:lvlJc w:val="left"/>
      <w:pPr>
        <w:tabs>
          <w:tab w:val="num" w:pos="2880"/>
        </w:tabs>
        <w:ind w:left="2880" w:hanging="360"/>
      </w:pPr>
      <w:rPr>
        <w:rFonts w:ascii="Symbol" w:hAnsi="Symbol" w:hint="default"/>
      </w:rPr>
    </w:lvl>
    <w:lvl w:ilvl="4" w:tplc="D744F98C" w:tentative="1">
      <w:start w:val="1"/>
      <w:numFmt w:val="bullet"/>
      <w:lvlText w:val=""/>
      <w:lvlJc w:val="left"/>
      <w:pPr>
        <w:tabs>
          <w:tab w:val="num" w:pos="3600"/>
        </w:tabs>
        <w:ind w:left="3600" w:hanging="360"/>
      </w:pPr>
      <w:rPr>
        <w:rFonts w:ascii="Symbol" w:hAnsi="Symbol" w:hint="default"/>
      </w:rPr>
    </w:lvl>
    <w:lvl w:ilvl="5" w:tplc="36667610" w:tentative="1">
      <w:start w:val="1"/>
      <w:numFmt w:val="bullet"/>
      <w:lvlText w:val=""/>
      <w:lvlJc w:val="left"/>
      <w:pPr>
        <w:tabs>
          <w:tab w:val="num" w:pos="4320"/>
        </w:tabs>
        <w:ind w:left="4320" w:hanging="360"/>
      </w:pPr>
      <w:rPr>
        <w:rFonts w:ascii="Symbol" w:hAnsi="Symbol" w:hint="default"/>
      </w:rPr>
    </w:lvl>
    <w:lvl w:ilvl="6" w:tplc="E6341CEC" w:tentative="1">
      <w:start w:val="1"/>
      <w:numFmt w:val="bullet"/>
      <w:lvlText w:val=""/>
      <w:lvlJc w:val="left"/>
      <w:pPr>
        <w:tabs>
          <w:tab w:val="num" w:pos="5040"/>
        </w:tabs>
        <w:ind w:left="5040" w:hanging="360"/>
      </w:pPr>
      <w:rPr>
        <w:rFonts w:ascii="Symbol" w:hAnsi="Symbol" w:hint="default"/>
      </w:rPr>
    </w:lvl>
    <w:lvl w:ilvl="7" w:tplc="E806EE86" w:tentative="1">
      <w:start w:val="1"/>
      <w:numFmt w:val="bullet"/>
      <w:lvlText w:val=""/>
      <w:lvlJc w:val="left"/>
      <w:pPr>
        <w:tabs>
          <w:tab w:val="num" w:pos="5760"/>
        </w:tabs>
        <w:ind w:left="5760" w:hanging="360"/>
      </w:pPr>
      <w:rPr>
        <w:rFonts w:ascii="Symbol" w:hAnsi="Symbol" w:hint="default"/>
      </w:rPr>
    </w:lvl>
    <w:lvl w:ilvl="8" w:tplc="45BC9A82" w:tentative="1">
      <w:start w:val="1"/>
      <w:numFmt w:val="bullet"/>
      <w:lvlText w:val=""/>
      <w:lvlJc w:val="left"/>
      <w:pPr>
        <w:tabs>
          <w:tab w:val="num" w:pos="6480"/>
        </w:tabs>
        <w:ind w:left="6480" w:hanging="360"/>
      </w:pPr>
      <w:rPr>
        <w:rFonts w:ascii="Symbol" w:hAnsi="Symbol" w:hint="default"/>
      </w:rPr>
    </w:lvl>
  </w:abstractNum>
  <w:abstractNum w:abstractNumId="47" w15:restartNumberingAfterBreak="0">
    <w:nsid w:val="6CA67960"/>
    <w:multiLevelType w:val="hybridMultilevel"/>
    <w:tmpl w:val="758268BE"/>
    <w:lvl w:ilvl="0" w:tplc="C7C2040A">
      <w:start w:val="1"/>
      <w:numFmt w:val="bullet"/>
      <w:lvlText w:val="-"/>
      <w:lvlJc w:val="left"/>
      <w:pPr>
        <w:ind w:left="772" w:hanging="360"/>
      </w:pPr>
      <w:rPr>
        <w:rFonts w:ascii="Calibri Light" w:eastAsia="Calibri" w:hAnsi="Calibri Light" w:cs="Calibri Light" w:hint="default"/>
      </w:rPr>
    </w:lvl>
    <w:lvl w:ilvl="1" w:tplc="04090003" w:tentative="1">
      <w:start w:val="1"/>
      <w:numFmt w:val="bullet"/>
      <w:lvlText w:val="o"/>
      <w:lvlJc w:val="left"/>
      <w:pPr>
        <w:ind w:left="1492" w:hanging="360"/>
      </w:pPr>
      <w:rPr>
        <w:rFonts w:ascii="Courier New" w:hAnsi="Courier New" w:cs="Courier New" w:hint="default"/>
      </w:rPr>
    </w:lvl>
    <w:lvl w:ilvl="2" w:tplc="04090005" w:tentative="1">
      <w:start w:val="1"/>
      <w:numFmt w:val="bullet"/>
      <w:lvlText w:val=""/>
      <w:lvlJc w:val="left"/>
      <w:pPr>
        <w:ind w:left="2212" w:hanging="360"/>
      </w:pPr>
      <w:rPr>
        <w:rFonts w:ascii="Wingdings" w:hAnsi="Wingdings" w:hint="default"/>
      </w:rPr>
    </w:lvl>
    <w:lvl w:ilvl="3" w:tplc="04090001" w:tentative="1">
      <w:start w:val="1"/>
      <w:numFmt w:val="bullet"/>
      <w:lvlText w:val=""/>
      <w:lvlJc w:val="left"/>
      <w:pPr>
        <w:ind w:left="2932" w:hanging="360"/>
      </w:pPr>
      <w:rPr>
        <w:rFonts w:ascii="Symbol" w:hAnsi="Symbol" w:hint="default"/>
      </w:rPr>
    </w:lvl>
    <w:lvl w:ilvl="4" w:tplc="04090003" w:tentative="1">
      <w:start w:val="1"/>
      <w:numFmt w:val="bullet"/>
      <w:lvlText w:val="o"/>
      <w:lvlJc w:val="left"/>
      <w:pPr>
        <w:ind w:left="3652" w:hanging="360"/>
      </w:pPr>
      <w:rPr>
        <w:rFonts w:ascii="Courier New" w:hAnsi="Courier New" w:cs="Courier New" w:hint="default"/>
      </w:rPr>
    </w:lvl>
    <w:lvl w:ilvl="5" w:tplc="04090005" w:tentative="1">
      <w:start w:val="1"/>
      <w:numFmt w:val="bullet"/>
      <w:lvlText w:val=""/>
      <w:lvlJc w:val="left"/>
      <w:pPr>
        <w:ind w:left="4372" w:hanging="360"/>
      </w:pPr>
      <w:rPr>
        <w:rFonts w:ascii="Wingdings" w:hAnsi="Wingdings" w:hint="default"/>
      </w:rPr>
    </w:lvl>
    <w:lvl w:ilvl="6" w:tplc="04090001" w:tentative="1">
      <w:start w:val="1"/>
      <w:numFmt w:val="bullet"/>
      <w:lvlText w:val=""/>
      <w:lvlJc w:val="left"/>
      <w:pPr>
        <w:ind w:left="5092" w:hanging="360"/>
      </w:pPr>
      <w:rPr>
        <w:rFonts w:ascii="Symbol" w:hAnsi="Symbol" w:hint="default"/>
      </w:rPr>
    </w:lvl>
    <w:lvl w:ilvl="7" w:tplc="04090003" w:tentative="1">
      <w:start w:val="1"/>
      <w:numFmt w:val="bullet"/>
      <w:lvlText w:val="o"/>
      <w:lvlJc w:val="left"/>
      <w:pPr>
        <w:ind w:left="5812" w:hanging="360"/>
      </w:pPr>
      <w:rPr>
        <w:rFonts w:ascii="Courier New" w:hAnsi="Courier New" w:cs="Courier New" w:hint="default"/>
      </w:rPr>
    </w:lvl>
    <w:lvl w:ilvl="8" w:tplc="04090005" w:tentative="1">
      <w:start w:val="1"/>
      <w:numFmt w:val="bullet"/>
      <w:lvlText w:val=""/>
      <w:lvlJc w:val="left"/>
      <w:pPr>
        <w:ind w:left="6532" w:hanging="360"/>
      </w:pPr>
      <w:rPr>
        <w:rFonts w:ascii="Wingdings" w:hAnsi="Wingdings" w:hint="default"/>
      </w:rPr>
    </w:lvl>
  </w:abstractNum>
  <w:abstractNum w:abstractNumId="48" w15:restartNumberingAfterBreak="0">
    <w:nsid w:val="6CC0541E"/>
    <w:multiLevelType w:val="hybridMultilevel"/>
    <w:tmpl w:val="B09A93A8"/>
    <w:lvl w:ilvl="0" w:tplc="04090001">
      <w:start w:val="1"/>
      <w:numFmt w:val="bullet"/>
      <w:lvlText w:val=""/>
      <w:lvlJc w:val="left"/>
      <w:pPr>
        <w:ind w:left="1980" w:hanging="360"/>
      </w:pPr>
      <w:rPr>
        <w:rFonts w:ascii="Symbol" w:hAnsi="Symbol" w:hint="default"/>
      </w:rPr>
    </w:lvl>
    <w:lvl w:ilvl="1" w:tplc="04090003" w:tentative="1">
      <w:start w:val="1"/>
      <w:numFmt w:val="bullet"/>
      <w:lvlText w:val="o"/>
      <w:lvlJc w:val="left"/>
      <w:pPr>
        <w:ind w:left="2700" w:hanging="360"/>
      </w:pPr>
      <w:rPr>
        <w:rFonts w:ascii="Courier New" w:hAnsi="Courier New" w:cs="Courier New" w:hint="default"/>
      </w:rPr>
    </w:lvl>
    <w:lvl w:ilvl="2" w:tplc="04090005" w:tentative="1">
      <w:start w:val="1"/>
      <w:numFmt w:val="bullet"/>
      <w:lvlText w:val=""/>
      <w:lvlJc w:val="left"/>
      <w:pPr>
        <w:ind w:left="3420" w:hanging="360"/>
      </w:pPr>
      <w:rPr>
        <w:rFonts w:ascii="Wingdings" w:hAnsi="Wingdings" w:hint="default"/>
      </w:rPr>
    </w:lvl>
    <w:lvl w:ilvl="3" w:tplc="04090001" w:tentative="1">
      <w:start w:val="1"/>
      <w:numFmt w:val="bullet"/>
      <w:lvlText w:val=""/>
      <w:lvlJc w:val="left"/>
      <w:pPr>
        <w:ind w:left="4140" w:hanging="360"/>
      </w:pPr>
      <w:rPr>
        <w:rFonts w:ascii="Symbol" w:hAnsi="Symbol" w:hint="default"/>
      </w:rPr>
    </w:lvl>
    <w:lvl w:ilvl="4" w:tplc="04090003" w:tentative="1">
      <w:start w:val="1"/>
      <w:numFmt w:val="bullet"/>
      <w:lvlText w:val="o"/>
      <w:lvlJc w:val="left"/>
      <w:pPr>
        <w:ind w:left="4860" w:hanging="360"/>
      </w:pPr>
      <w:rPr>
        <w:rFonts w:ascii="Courier New" w:hAnsi="Courier New" w:cs="Courier New" w:hint="default"/>
      </w:rPr>
    </w:lvl>
    <w:lvl w:ilvl="5" w:tplc="04090005" w:tentative="1">
      <w:start w:val="1"/>
      <w:numFmt w:val="bullet"/>
      <w:lvlText w:val=""/>
      <w:lvlJc w:val="left"/>
      <w:pPr>
        <w:ind w:left="5580" w:hanging="360"/>
      </w:pPr>
      <w:rPr>
        <w:rFonts w:ascii="Wingdings" w:hAnsi="Wingdings" w:hint="default"/>
      </w:rPr>
    </w:lvl>
    <w:lvl w:ilvl="6" w:tplc="04090001" w:tentative="1">
      <w:start w:val="1"/>
      <w:numFmt w:val="bullet"/>
      <w:lvlText w:val=""/>
      <w:lvlJc w:val="left"/>
      <w:pPr>
        <w:ind w:left="6300" w:hanging="360"/>
      </w:pPr>
      <w:rPr>
        <w:rFonts w:ascii="Symbol" w:hAnsi="Symbol" w:hint="default"/>
      </w:rPr>
    </w:lvl>
    <w:lvl w:ilvl="7" w:tplc="04090003" w:tentative="1">
      <w:start w:val="1"/>
      <w:numFmt w:val="bullet"/>
      <w:lvlText w:val="o"/>
      <w:lvlJc w:val="left"/>
      <w:pPr>
        <w:ind w:left="7020" w:hanging="360"/>
      </w:pPr>
      <w:rPr>
        <w:rFonts w:ascii="Courier New" w:hAnsi="Courier New" w:cs="Courier New" w:hint="default"/>
      </w:rPr>
    </w:lvl>
    <w:lvl w:ilvl="8" w:tplc="04090005" w:tentative="1">
      <w:start w:val="1"/>
      <w:numFmt w:val="bullet"/>
      <w:lvlText w:val=""/>
      <w:lvlJc w:val="left"/>
      <w:pPr>
        <w:ind w:left="7740" w:hanging="360"/>
      </w:pPr>
      <w:rPr>
        <w:rFonts w:ascii="Wingdings" w:hAnsi="Wingdings" w:hint="default"/>
      </w:rPr>
    </w:lvl>
  </w:abstractNum>
  <w:abstractNum w:abstractNumId="49" w15:restartNumberingAfterBreak="0">
    <w:nsid w:val="73531280"/>
    <w:multiLevelType w:val="hybridMultilevel"/>
    <w:tmpl w:val="C0B43974"/>
    <w:lvl w:ilvl="0" w:tplc="8F2631CA">
      <w:start w:val="1"/>
      <w:numFmt w:val="lowerRoman"/>
      <w:lvlText w:val="%1."/>
      <w:lvlJc w:val="left"/>
      <w:pPr>
        <w:ind w:left="810" w:hanging="72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4B9226C"/>
    <w:multiLevelType w:val="hybridMultilevel"/>
    <w:tmpl w:val="5602F0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75616002"/>
    <w:multiLevelType w:val="hybridMultilevel"/>
    <w:tmpl w:val="0506285E"/>
    <w:lvl w:ilvl="0" w:tplc="1C50A54A">
      <w:start w:val="1"/>
      <w:numFmt w:val="bullet"/>
      <w:lvlText w:val=""/>
      <w:lvlPicBulletId w:val="1"/>
      <w:lvlJc w:val="left"/>
      <w:pPr>
        <w:tabs>
          <w:tab w:val="num" w:pos="720"/>
        </w:tabs>
        <w:ind w:left="720" w:hanging="360"/>
      </w:pPr>
      <w:rPr>
        <w:rFonts w:ascii="Symbol" w:hAnsi="Symbol" w:hint="default"/>
        <w:sz w:val="24"/>
        <w:szCs w:val="24"/>
      </w:rPr>
    </w:lvl>
    <w:lvl w:ilvl="1" w:tplc="CB145860" w:tentative="1">
      <w:start w:val="1"/>
      <w:numFmt w:val="bullet"/>
      <w:lvlText w:val=""/>
      <w:lvlJc w:val="left"/>
      <w:pPr>
        <w:tabs>
          <w:tab w:val="num" w:pos="1440"/>
        </w:tabs>
        <w:ind w:left="1440" w:hanging="360"/>
      </w:pPr>
      <w:rPr>
        <w:rFonts w:ascii="Symbol" w:hAnsi="Symbol" w:hint="default"/>
      </w:rPr>
    </w:lvl>
    <w:lvl w:ilvl="2" w:tplc="EBD83E92" w:tentative="1">
      <w:start w:val="1"/>
      <w:numFmt w:val="bullet"/>
      <w:lvlText w:val=""/>
      <w:lvlJc w:val="left"/>
      <w:pPr>
        <w:tabs>
          <w:tab w:val="num" w:pos="2160"/>
        </w:tabs>
        <w:ind w:left="2160" w:hanging="360"/>
      </w:pPr>
      <w:rPr>
        <w:rFonts w:ascii="Symbol" w:hAnsi="Symbol" w:hint="default"/>
      </w:rPr>
    </w:lvl>
    <w:lvl w:ilvl="3" w:tplc="E0326E66" w:tentative="1">
      <w:start w:val="1"/>
      <w:numFmt w:val="bullet"/>
      <w:lvlText w:val=""/>
      <w:lvlJc w:val="left"/>
      <w:pPr>
        <w:tabs>
          <w:tab w:val="num" w:pos="2880"/>
        </w:tabs>
        <w:ind w:left="2880" w:hanging="360"/>
      </w:pPr>
      <w:rPr>
        <w:rFonts w:ascii="Symbol" w:hAnsi="Symbol" w:hint="default"/>
      </w:rPr>
    </w:lvl>
    <w:lvl w:ilvl="4" w:tplc="B7B2CBBE" w:tentative="1">
      <w:start w:val="1"/>
      <w:numFmt w:val="bullet"/>
      <w:lvlText w:val=""/>
      <w:lvlJc w:val="left"/>
      <w:pPr>
        <w:tabs>
          <w:tab w:val="num" w:pos="3600"/>
        </w:tabs>
        <w:ind w:left="3600" w:hanging="360"/>
      </w:pPr>
      <w:rPr>
        <w:rFonts w:ascii="Symbol" w:hAnsi="Symbol" w:hint="default"/>
      </w:rPr>
    </w:lvl>
    <w:lvl w:ilvl="5" w:tplc="AE50B2A4" w:tentative="1">
      <w:start w:val="1"/>
      <w:numFmt w:val="bullet"/>
      <w:lvlText w:val=""/>
      <w:lvlJc w:val="left"/>
      <w:pPr>
        <w:tabs>
          <w:tab w:val="num" w:pos="4320"/>
        </w:tabs>
        <w:ind w:left="4320" w:hanging="360"/>
      </w:pPr>
      <w:rPr>
        <w:rFonts w:ascii="Symbol" w:hAnsi="Symbol" w:hint="default"/>
      </w:rPr>
    </w:lvl>
    <w:lvl w:ilvl="6" w:tplc="BB345AD8" w:tentative="1">
      <w:start w:val="1"/>
      <w:numFmt w:val="bullet"/>
      <w:lvlText w:val=""/>
      <w:lvlJc w:val="left"/>
      <w:pPr>
        <w:tabs>
          <w:tab w:val="num" w:pos="5040"/>
        </w:tabs>
        <w:ind w:left="5040" w:hanging="360"/>
      </w:pPr>
      <w:rPr>
        <w:rFonts w:ascii="Symbol" w:hAnsi="Symbol" w:hint="default"/>
      </w:rPr>
    </w:lvl>
    <w:lvl w:ilvl="7" w:tplc="A450228A" w:tentative="1">
      <w:start w:val="1"/>
      <w:numFmt w:val="bullet"/>
      <w:lvlText w:val=""/>
      <w:lvlJc w:val="left"/>
      <w:pPr>
        <w:tabs>
          <w:tab w:val="num" w:pos="5760"/>
        </w:tabs>
        <w:ind w:left="5760" w:hanging="360"/>
      </w:pPr>
      <w:rPr>
        <w:rFonts w:ascii="Symbol" w:hAnsi="Symbol" w:hint="default"/>
      </w:rPr>
    </w:lvl>
    <w:lvl w:ilvl="8" w:tplc="6B74D58C" w:tentative="1">
      <w:start w:val="1"/>
      <w:numFmt w:val="bullet"/>
      <w:lvlText w:val=""/>
      <w:lvlJc w:val="left"/>
      <w:pPr>
        <w:tabs>
          <w:tab w:val="num" w:pos="6480"/>
        </w:tabs>
        <w:ind w:left="6480" w:hanging="360"/>
      </w:pPr>
      <w:rPr>
        <w:rFonts w:ascii="Symbol" w:hAnsi="Symbol" w:hint="default"/>
      </w:rPr>
    </w:lvl>
  </w:abstractNum>
  <w:abstractNum w:abstractNumId="52" w15:restartNumberingAfterBreak="0">
    <w:nsid w:val="7C0105D9"/>
    <w:multiLevelType w:val="hybridMultilevel"/>
    <w:tmpl w:val="FFF874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29"/>
  </w:num>
  <w:num w:numId="3">
    <w:abstractNumId w:val="38"/>
  </w:num>
  <w:num w:numId="4">
    <w:abstractNumId w:val="8"/>
  </w:num>
  <w:num w:numId="5">
    <w:abstractNumId w:val="7"/>
  </w:num>
  <w:num w:numId="6">
    <w:abstractNumId w:val="2"/>
  </w:num>
  <w:num w:numId="7">
    <w:abstractNumId w:val="36"/>
  </w:num>
  <w:num w:numId="8">
    <w:abstractNumId w:val="42"/>
  </w:num>
  <w:num w:numId="9">
    <w:abstractNumId w:val="44"/>
  </w:num>
  <w:num w:numId="10">
    <w:abstractNumId w:val="17"/>
  </w:num>
  <w:num w:numId="11">
    <w:abstractNumId w:val="21"/>
  </w:num>
  <w:num w:numId="12">
    <w:abstractNumId w:val="11"/>
  </w:num>
  <w:num w:numId="13">
    <w:abstractNumId w:val="18"/>
  </w:num>
  <w:num w:numId="14">
    <w:abstractNumId w:val="20"/>
  </w:num>
  <w:num w:numId="15">
    <w:abstractNumId w:val="12"/>
  </w:num>
  <w:num w:numId="16">
    <w:abstractNumId w:val="13"/>
  </w:num>
  <w:num w:numId="17">
    <w:abstractNumId w:val="0"/>
  </w:num>
  <w:num w:numId="18">
    <w:abstractNumId w:val="39"/>
  </w:num>
  <w:num w:numId="19">
    <w:abstractNumId w:val="35"/>
  </w:num>
  <w:num w:numId="20">
    <w:abstractNumId w:val="6"/>
  </w:num>
  <w:num w:numId="21">
    <w:abstractNumId w:val="10"/>
  </w:num>
  <w:num w:numId="22">
    <w:abstractNumId w:val="48"/>
  </w:num>
  <w:num w:numId="23">
    <w:abstractNumId w:val="31"/>
  </w:num>
  <w:num w:numId="24">
    <w:abstractNumId w:val="30"/>
  </w:num>
  <w:num w:numId="25">
    <w:abstractNumId w:val="52"/>
  </w:num>
  <w:num w:numId="26">
    <w:abstractNumId w:val="22"/>
  </w:num>
  <w:num w:numId="27">
    <w:abstractNumId w:val="15"/>
  </w:num>
  <w:num w:numId="28">
    <w:abstractNumId w:val="43"/>
  </w:num>
  <w:num w:numId="29">
    <w:abstractNumId w:val="51"/>
  </w:num>
  <w:num w:numId="30">
    <w:abstractNumId w:val="24"/>
  </w:num>
  <w:num w:numId="31">
    <w:abstractNumId w:val="46"/>
  </w:num>
  <w:num w:numId="32">
    <w:abstractNumId w:val="23"/>
  </w:num>
  <w:num w:numId="33">
    <w:abstractNumId w:val="45"/>
  </w:num>
  <w:num w:numId="34">
    <w:abstractNumId w:val="49"/>
  </w:num>
  <w:num w:numId="35">
    <w:abstractNumId w:val="27"/>
  </w:num>
  <w:num w:numId="36">
    <w:abstractNumId w:val="34"/>
  </w:num>
  <w:num w:numId="37">
    <w:abstractNumId w:val="33"/>
  </w:num>
  <w:num w:numId="38">
    <w:abstractNumId w:val="19"/>
  </w:num>
  <w:num w:numId="39">
    <w:abstractNumId w:val="41"/>
  </w:num>
  <w:num w:numId="40">
    <w:abstractNumId w:val="47"/>
  </w:num>
  <w:num w:numId="41">
    <w:abstractNumId w:val="16"/>
  </w:num>
  <w:num w:numId="42">
    <w:abstractNumId w:val="32"/>
  </w:num>
  <w:num w:numId="43">
    <w:abstractNumId w:val="25"/>
  </w:num>
  <w:num w:numId="44">
    <w:abstractNumId w:val="50"/>
  </w:num>
  <w:num w:numId="45">
    <w:abstractNumId w:val="37"/>
  </w:num>
  <w:num w:numId="46">
    <w:abstractNumId w:val="9"/>
  </w:num>
  <w:num w:numId="47">
    <w:abstractNumId w:val="5"/>
  </w:num>
  <w:num w:numId="48">
    <w:abstractNumId w:val="14"/>
  </w:num>
  <w:num w:numId="49">
    <w:abstractNumId w:val="1"/>
  </w:num>
  <w:num w:numId="50">
    <w:abstractNumId w:val="28"/>
  </w:num>
  <w:num w:numId="51">
    <w:abstractNumId w:val="40"/>
  </w:num>
  <w:num w:numId="52">
    <w:abstractNumId w:val="3"/>
  </w:num>
  <w:num w:numId="53">
    <w:abstractNumId w:val="26"/>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3705"/>
    <w:rsid w:val="0000662C"/>
    <w:rsid w:val="0000740B"/>
    <w:rsid w:val="00007CDB"/>
    <w:rsid w:val="00012490"/>
    <w:rsid w:val="00014587"/>
    <w:rsid w:val="00016002"/>
    <w:rsid w:val="000212E1"/>
    <w:rsid w:val="000226ED"/>
    <w:rsid w:val="0002272B"/>
    <w:rsid w:val="00022D56"/>
    <w:rsid w:val="000239C3"/>
    <w:rsid w:val="00025F60"/>
    <w:rsid w:val="000303A3"/>
    <w:rsid w:val="00033C61"/>
    <w:rsid w:val="00033CE3"/>
    <w:rsid w:val="00034512"/>
    <w:rsid w:val="000409FF"/>
    <w:rsid w:val="00041010"/>
    <w:rsid w:val="0004207B"/>
    <w:rsid w:val="000442A2"/>
    <w:rsid w:val="0004608F"/>
    <w:rsid w:val="00047A14"/>
    <w:rsid w:val="0005165E"/>
    <w:rsid w:val="00060893"/>
    <w:rsid w:val="00061B39"/>
    <w:rsid w:val="0006728A"/>
    <w:rsid w:val="000770B5"/>
    <w:rsid w:val="000777B4"/>
    <w:rsid w:val="000830BB"/>
    <w:rsid w:val="00083991"/>
    <w:rsid w:val="000840FB"/>
    <w:rsid w:val="000844E6"/>
    <w:rsid w:val="000916D5"/>
    <w:rsid w:val="00091758"/>
    <w:rsid w:val="00093CA1"/>
    <w:rsid w:val="000973C4"/>
    <w:rsid w:val="000A0F1B"/>
    <w:rsid w:val="000A158B"/>
    <w:rsid w:val="000B039A"/>
    <w:rsid w:val="000B03E9"/>
    <w:rsid w:val="000B0C19"/>
    <w:rsid w:val="000B326E"/>
    <w:rsid w:val="000B660D"/>
    <w:rsid w:val="000B6936"/>
    <w:rsid w:val="000C1AB1"/>
    <w:rsid w:val="000C3A8D"/>
    <w:rsid w:val="000D022C"/>
    <w:rsid w:val="000E1FCB"/>
    <w:rsid w:val="000E4FDD"/>
    <w:rsid w:val="000F0CBD"/>
    <w:rsid w:val="000F18B8"/>
    <w:rsid w:val="000F18FC"/>
    <w:rsid w:val="001010DB"/>
    <w:rsid w:val="00101111"/>
    <w:rsid w:val="00102CB9"/>
    <w:rsid w:val="00104282"/>
    <w:rsid w:val="00104D1A"/>
    <w:rsid w:val="00105351"/>
    <w:rsid w:val="00110419"/>
    <w:rsid w:val="001164BE"/>
    <w:rsid w:val="00120C36"/>
    <w:rsid w:val="00121DAD"/>
    <w:rsid w:val="0012387F"/>
    <w:rsid w:val="0012684D"/>
    <w:rsid w:val="00135185"/>
    <w:rsid w:val="001360DB"/>
    <w:rsid w:val="001420B4"/>
    <w:rsid w:val="001458C0"/>
    <w:rsid w:val="00150F09"/>
    <w:rsid w:val="00152303"/>
    <w:rsid w:val="00157628"/>
    <w:rsid w:val="00161498"/>
    <w:rsid w:val="001636CD"/>
    <w:rsid w:val="00166225"/>
    <w:rsid w:val="001730FE"/>
    <w:rsid w:val="00173718"/>
    <w:rsid w:val="00175810"/>
    <w:rsid w:val="00180271"/>
    <w:rsid w:val="0018107A"/>
    <w:rsid w:val="0018297A"/>
    <w:rsid w:val="001977BC"/>
    <w:rsid w:val="001A5A1A"/>
    <w:rsid w:val="001B2601"/>
    <w:rsid w:val="001B391F"/>
    <w:rsid w:val="001B43FB"/>
    <w:rsid w:val="001B4742"/>
    <w:rsid w:val="001B48A9"/>
    <w:rsid w:val="001B5708"/>
    <w:rsid w:val="001B682F"/>
    <w:rsid w:val="001C1CD0"/>
    <w:rsid w:val="001C5032"/>
    <w:rsid w:val="001C7A53"/>
    <w:rsid w:val="001D1B6F"/>
    <w:rsid w:val="001D622C"/>
    <w:rsid w:val="001D6A5F"/>
    <w:rsid w:val="001E1EE1"/>
    <w:rsid w:val="00203B90"/>
    <w:rsid w:val="00207B31"/>
    <w:rsid w:val="00210FEA"/>
    <w:rsid w:val="002119E8"/>
    <w:rsid w:val="00212FDF"/>
    <w:rsid w:val="00213515"/>
    <w:rsid w:val="00213732"/>
    <w:rsid w:val="00214D9B"/>
    <w:rsid w:val="0022474F"/>
    <w:rsid w:val="002248C7"/>
    <w:rsid w:val="00227494"/>
    <w:rsid w:val="00227660"/>
    <w:rsid w:val="00231ABD"/>
    <w:rsid w:val="002323E7"/>
    <w:rsid w:val="00232A08"/>
    <w:rsid w:val="00234BCC"/>
    <w:rsid w:val="00235220"/>
    <w:rsid w:val="00243A83"/>
    <w:rsid w:val="0024416B"/>
    <w:rsid w:val="00244A63"/>
    <w:rsid w:val="00253A94"/>
    <w:rsid w:val="00255017"/>
    <w:rsid w:val="00256427"/>
    <w:rsid w:val="0025654D"/>
    <w:rsid w:val="00257D3D"/>
    <w:rsid w:val="00261EEE"/>
    <w:rsid w:val="0026301D"/>
    <w:rsid w:val="002642CA"/>
    <w:rsid w:val="00267BF5"/>
    <w:rsid w:val="00267DB6"/>
    <w:rsid w:val="00271221"/>
    <w:rsid w:val="00271290"/>
    <w:rsid w:val="002737DB"/>
    <w:rsid w:val="00274C4E"/>
    <w:rsid w:val="00274F2B"/>
    <w:rsid w:val="00276926"/>
    <w:rsid w:val="002769C9"/>
    <w:rsid w:val="00277707"/>
    <w:rsid w:val="00277FB3"/>
    <w:rsid w:val="00280975"/>
    <w:rsid w:val="002858EB"/>
    <w:rsid w:val="00285EC2"/>
    <w:rsid w:val="00286AB5"/>
    <w:rsid w:val="002A2945"/>
    <w:rsid w:val="002A30CE"/>
    <w:rsid w:val="002A4647"/>
    <w:rsid w:val="002A7288"/>
    <w:rsid w:val="002B06C2"/>
    <w:rsid w:val="002B1FF0"/>
    <w:rsid w:val="002C4436"/>
    <w:rsid w:val="002C4465"/>
    <w:rsid w:val="002C76F5"/>
    <w:rsid w:val="002D0F4E"/>
    <w:rsid w:val="002E3543"/>
    <w:rsid w:val="002E4882"/>
    <w:rsid w:val="002E64A9"/>
    <w:rsid w:val="002F1AA1"/>
    <w:rsid w:val="002F2DA7"/>
    <w:rsid w:val="002F568E"/>
    <w:rsid w:val="00302B48"/>
    <w:rsid w:val="003064A9"/>
    <w:rsid w:val="00306E64"/>
    <w:rsid w:val="00310C58"/>
    <w:rsid w:val="00311657"/>
    <w:rsid w:val="00312DCA"/>
    <w:rsid w:val="00313445"/>
    <w:rsid w:val="0031381B"/>
    <w:rsid w:val="003141B7"/>
    <w:rsid w:val="003148B6"/>
    <w:rsid w:val="00316F85"/>
    <w:rsid w:val="0032319D"/>
    <w:rsid w:val="003247E8"/>
    <w:rsid w:val="00324C8B"/>
    <w:rsid w:val="003263EF"/>
    <w:rsid w:val="003278BB"/>
    <w:rsid w:val="00334787"/>
    <w:rsid w:val="00334BCF"/>
    <w:rsid w:val="003353F2"/>
    <w:rsid w:val="00340FDC"/>
    <w:rsid w:val="0034489B"/>
    <w:rsid w:val="00350658"/>
    <w:rsid w:val="003522CC"/>
    <w:rsid w:val="00352812"/>
    <w:rsid w:val="0035359C"/>
    <w:rsid w:val="0036153A"/>
    <w:rsid w:val="00362D12"/>
    <w:rsid w:val="00365D14"/>
    <w:rsid w:val="003672F2"/>
    <w:rsid w:val="0037006B"/>
    <w:rsid w:val="0037204C"/>
    <w:rsid w:val="003813CC"/>
    <w:rsid w:val="00381D02"/>
    <w:rsid w:val="003876DB"/>
    <w:rsid w:val="003908B0"/>
    <w:rsid w:val="00394718"/>
    <w:rsid w:val="003A754B"/>
    <w:rsid w:val="003B62C3"/>
    <w:rsid w:val="003C1D0B"/>
    <w:rsid w:val="003C3918"/>
    <w:rsid w:val="003C3CBA"/>
    <w:rsid w:val="003C488D"/>
    <w:rsid w:val="003C4F52"/>
    <w:rsid w:val="003C5308"/>
    <w:rsid w:val="003C5BBA"/>
    <w:rsid w:val="003C759E"/>
    <w:rsid w:val="003C7B5A"/>
    <w:rsid w:val="003C7BF3"/>
    <w:rsid w:val="003D32F9"/>
    <w:rsid w:val="003D7FEC"/>
    <w:rsid w:val="003E0505"/>
    <w:rsid w:val="003E3347"/>
    <w:rsid w:val="003E6F3A"/>
    <w:rsid w:val="003E74D6"/>
    <w:rsid w:val="003F6B74"/>
    <w:rsid w:val="004009B2"/>
    <w:rsid w:val="004017C7"/>
    <w:rsid w:val="00403A97"/>
    <w:rsid w:val="00404CCA"/>
    <w:rsid w:val="0040553D"/>
    <w:rsid w:val="00410717"/>
    <w:rsid w:val="0041598E"/>
    <w:rsid w:val="00417698"/>
    <w:rsid w:val="00417C32"/>
    <w:rsid w:val="004228EE"/>
    <w:rsid w:val="004232D4"/>
    <w:rsid w:val="00441573"/>
    <w:rsid w:val="00442987"/>
    <w:rsid w:val="00446766"/>
    <w:rsid w:val="00454F5F"/>
    <w:rsid w:val="00462016"/>
    <w:rsid w:val="00462D6B"/>
    <w:rsid w:val="00465665"/>
    <w:rsid w:val="00475BD9"/>
    <w:rsid w:val="00485B48"/>
    <w:rsid w:val="00487FC1"/>
    <w:rsid w:val="00495448"/>
    <w:rsid w:val="0049783D"/>
    <w:rsid w:val="00497CFB"/>
    <w:rsid w:val="00497D77"/>
    <w:rsid w:val="004A26FE"/>
    <w:rsid w:val="004A64B2"/>
    <w:rsid w:val="004B36E7"/>
    <w:rsid w:val="004B3C91"/>
    <w:rsid w:val="004B68C9"/>
    <w:rsid w:val="004C5DD1"/>
    <w:rsid w:val="004D249D"/>
    <w:rsid w:val="004E08F7"/>
    <w:rsid w:val="004E114F"/>
    <w:rsid w:val="004E513E"/>
    <w:rsid w:val="004E7FE0"/>
    <w:rsid w:val="004F00D5"/>
    <w:rsid w:val="004F0F28"/>
    <w:rsid w:val="004F1FFD"/>
    <w:rsid w:val="004F5140"/>
    <w:rsid w:val="00502EE6"/>
    <w:rsid w:val="00503AF0"/>
    <w:rsid w:val="00506B5C"/>
    <w:rsid w:val="00507C82"/>
    <w:rsid w:val="0051579A"/>
    <w:rsid w:val="00516DDF"/>
    <w:rsid w:val="00521DF4"/>
    <w:rsid w:val="005276B6"/>
    <w:rsid w:val="00530766"/>
    <w:rsid w:val="0053104E"/>
    <w:rsid w:val="005433D4"/>
    <w:rsid w:val="00544D0C"/>
    <w:rsid w:val="00546AB0"/>
    <w:rsid w:val="005551BE"/>
    <w:rsid w:val="005552A3"/>
    <w:rsid w:val="005670C6"/>
    <w:rsid w:val="00567761"/>
    <w:rsid w:val="00573F20"/>
    <w:rsid w:val="0057781E"/>
    <w:rsid w:val="00580685"/>
    <w:rsid w:val="00587E51"/>
    <w:rsid w:val="00592376"/>
    <w:rsid w:val="00595E00"/>
    <w:rsid w:val="00596AF3"/>
    <w:rsid w:val="005A0C21"/>
    <w:rsid w:val="005A29A6"/>
    <w:rsid w:val="005A6B02"/>
    <w:rsid w:val="005B05D4"/>
    <w:rsid w:val="005B2081"/>
    <w:rsid w:val="005B41D7"/>
    <w:rsid w:val="005C410E"/>
    <w:rsid w:val="005C511A"/>
    <w:rsid w:val="005C5D29"/>
    <w:rsid w:val="005D0450"/>
    <w:rsid w:val="005D2831"/>
    <w:rsid w:val="005D6741"/>
    <w:rsid w:val="005D6CAE"/>
    <w:rsid w:val="005D7011"/>
    <w:rsid w:val="005E1489"/>
    <w:rsid w:val="00600456"/>
    <w:rsid w:val="006120CD"/>
    <w:rsid w:val="00625AA9"/>
    <w:rsid w:val="00625F10"/>
    <w:rsid w:val="00626F92"/>
    <w:rsid w:val="00632008"/>
    <w:rsid w:val="0063745A"/>
    <w:rsid w:val="00647FF0"/>
    <w:rsid w:val="00655AEB"/>
    <w:rsid w:val="00657031"/>
    <w:rsid w:val="00660196"/>
    <w:rsid w:val="00662E32"/>
    <w:rsid w:val="006634E3"/>
    <w:rsid w:val="006668E2"/>
    <w:rsid w:val="006673B9"/>
    <w:rsid w:val="00671875"/>
    <w:rsid w:val="006734A7"/>
    <w:rsid w:val="00674F08"/>
    <w:rsid w:val="006803AC"/>
    <w:rsid w:val="006831E4"/>
    <w:rsid w:val="00685521"/>
    <w:rsid w:val="00687BAC"/>
    <w:rsid w:val="006906C8"/>
    <w:rsid w:val="00691341"/>
    <w:rsid w:val="00693DD5"/>
    <w:rsid w:val="006A5DEE"/>
    <w:rsid w:val="006A7401"/>
    <w:rsid w:val="006B007F"/>
    <w:rsid w:val="006B6BA2"/>
    <w:rsid w:val="006C0E97"/>
    <w:rsid w:val="006C1A36"/>
    <w:rsid w:val="006C1B3E"/>
    <w:rsid w:val="006C66F1"/>
    <w:rsid w:val="006C684F"/>
    <w:rsid w:val="006D3D86"/>
    <w:rsid w:val="006D6F93"/>
    <w:rsid w:val="006D7096"/>
    <w:rsid w:val="006E3504"/>
    <w:rsid w:val="006F140F"/>
    <w:rsid w:val="006F4104"/>
    <w:rsid w:val="006F501F"/>
    <w:rsid w:val="00700EE4"/>
    <w:rsid w:val="007063B5"/>
    <w:rsid w:val="00710EC8"/>
    <w:rsid w:val="0071146C"/>
    <w:rsid w:val="00713ABA"/>
    <w:rsid w:val="0071400F"/>
    <w:rsid w:val="00715C7C"/>
    <w:rsid w:val="00722F0D"/>
    <w:rsid w:val="00724C77"/>
    <w:rsid w:val="007301A8"/>
    <w:rsid w:val="00732A4A"/>
    <w:rsid w:val="007332C4"/>
    <w:rsid w:val="00733705"/>
    <w:rsid w:val="007403FF"/>
    <w:rsid w:val="007415D5"/>
    <w:rsid w:val="00741DAC"/>
    <w:rsid w:val="00744AA1"/>
    <w:rsid w:val="007473C7"/>
    <w:rsid w:val="00747F0E"/>
    <w:rsid w:val="0075420D"/>
    <w:rsid w:val="007549B4"/>
    <w:rsid w:val="007577A5"/>
    <w:rsid w:val="00763B8F"/>
    <w:rsid w:val="00766417"/>
    <w:rsid w:val="00766B03"/>
    <w:rsid w:val="00770EC6"/>
    <w:rsid w:val="00777399"/>
    <w:rsid w:val="0078049A"/>
    <w:rsid w:val="00781170"/>
    <w:rsid w:val="00781804"/>
    <w:rsid w:val="00782A54"/>
    <w:rsid w:val="00785112"/>
    <w:rsid w:val="0079077F"/>
    <w:rsid w:val="00792BE5"/>
    <w:rsid w:val="00793895"/>
    <w:rsid w:val="00793D4A"/>
    <w:rsid w:val="007A3845"/>
    <w:rsid w:val="007A44D6"/>
    <w:rsid w:val="007A7EF2"/>
    <w:rsid w:val="007B2976"/>
    <w:rsid w:val="007B37AC"/>
    <w:rsid w:val="007B4138"/>
    <w:rsid w:val="007C1DFF"/>
    <w:rsid w:val="007D2BF4"/>
    <w:rsid w:val="007D3019"/>
    <w:rsid w:val="007D3C3F"/>
    <w:rsid w:val="007E1951"/>
    <w:rsid w:val="007E525C"/>
    <w:rsid w:val="007E6185"/>
    <w:rsid w:val="007F360D"/>
    <w:rsid w:val="007F504C"/>
    <w:rsid w:val="007F5463"/>
    <w:rsid w:val="007F646D"/>
    <w:rsid w:val="007F6A0A"/>
    <w:rsid w:val="00802C40"/>
    <w:rsid w:val="00806682"/>
    <w:rsid w:val="00807624"/>
    <w:rsid w:val="00813136"/>
    <w:rsid w:val="008149E4"/>
    <w:rsid w:val="0081556A"/>
    <w:rsid w:val="00815A31"/>
    <w:rsid w:val="00817D92"/>
    <w:rsid w:val="008227C8"/>
    <w:rsid w:val="00822D9E"/>
    <w:rsid w:val="008257C9"/>
    <w:rsid w:val="00825CFE"/>
    <w:rsid w:val="0083421B"/>
    <w:rsid w:val="00835F88"/>
    <w:rsid w:val="00842364"/>
    <w:rsid w:val="00842768"/>
    <w:rsid w:val="00843633"/>
    <w:rsid w:val="00844EE1"/>
    <w:rsid w:val="00846C7F"/>
    <w:rsid w:val="00847178"/>
    <w:rsid w:val="008521D9"/>
    <w:rsid w:val="00853D5E"/>
    <w:rsid w:val="00854327"/>
    <w:rsid w:val="0086280B"/>
    <w:rsid w:val="008630D7"/>
    <w:rsid w:val="00870521"/>
    <w:rsid w:val="0087644C"/>
    <w:rsid w:val="00882BC5"/>
    <w:rsid w:val="0088338E"/>
    <w:rsid w:val="0088424C"/>
    <w:rsid w:val="008956E2"/>
    <w:rsid w:val="0089615B"/>
    <w:rsid w:val="008A628B"/>
    <w:rsid w:val="008B0491"/>
    <w:rsid w:val="008B362B"/>
    <w:rsid w:val="008B5211"/>
    <w:rsid w:val="008B5C39"/>
    <w:rsid w:val="008B73D1"/>
    <w:rsid w:val="008B769C"/>
    <w:rsid w:val="008B76D2"/>
    <w:rsid w:val="008D1500"/>
    <w:rsid w:val="008D1D7F"/>
    <w:rsid w:val="008D2EF6"/>
    <w:rsid w:val="008D7A7A"/>
    <w:rsid w:val="008E0636"/>
    <w:rsid w:val="008E0AF5"/>
    <w:rsid w:val="008E147D"/>
    <w:rsid w:val="008E21A7"/>
    <w:rsid w:val="008E4BDC"/>
    <w:rsid w:val="008F0BA2"/>
    <w:rsid w:val="008F0CDB"/>
    <w:rsid w:val="008F7375"/>
    <w:rsid w:val="008F7FB9"/>
    <w:rsid w:val="00901573"/>
    <w:rsid w:val="0090239D"/>
    <w:rsid w:val="00902EA9"/>
    <w:rsid w:val="00904E44"/>
    <w:rsid w:val="009061B3"/>
    <w:rsid w:val="00906FC5"/>
    <w:rsid w:val="009113FF"/>
    <w:rsid w:val="00911734"/>
    <w:rsid w:val="00912DC5"/>
    <w:rsid w:val="009137B7"/>
    <w:rsid w:val="0092355A"/>
    <w:rsid w:val="009271C8"/>
    <w:rsid w:val="00936EA9"/>
    <w:rsid w:val="009470B2"/>
    <w:rsid w:val="0095058E"/>
    <w:rsid w:val="009601E5"/>
    <w:rsid w:val="00961017"/>
    <w:rsid w:val="00962ED4"/>
    <w:rsid w:val="0096321E"/>
    <w:rsid w:val="0096504B"/>
    <w:rsid w:val="009721B2"/>
    <w:rsid w:val="009804AF"/>
    <w:rsid w:val="00984BC4"/>
    <w:rsid w:val="00984EA0"/>
    <w:rsid w:val="00986ED4"/>
    <w:rsid w:val="00987C64"/>
    <w:rsid w:val="00994687"/>
    <w:rsid w:val="00996472"/>
    <w:rsid w:val="009966A9"/>
    <w:rsid w:val="00996CF0"/>
    <w:rsid w:val="009A5E89"/>
    <w:rsid w:val="009A715F"/>
    <w:rsid w:val="009B19CA"/>
    <w:rsid w:val="009B1C7E"/>
    <w:rsid w:val="009B2E03"/>
    <w:rsid w:val="009B3F26"/>
    <w:rsid w:val="009C20DA"/>
    <w:rsid w:val="009C24C7"/>
    <w:rsid w:val="009D07DA"/>
    <w:rsid w:val="009D4D2A"/>
    <w:rsid w:val="009D4FA0"/>
    <w:rsid w:val="009D786D"/>
    <w:rsid w:val="009D7B78"/>
    <w:rsid w:val="009E0478"/>
    <w:rsid w:val="009E1B15"/>
    <w:rsid w:val="009E3737"/>
    <w:rsid w:val="009F0F72"/>
    <w:rsid w:val="009F3A50"/>
    <w:rsid w:val="009F6216"/>
    <w:rsid w:val="00A01842"/>
    <w:rsid w:val="00A02219"/>
    <w:rsid w:val="00A046A2"/>
    <w:rsid w:val="00A078AA"/>
    <w:rsid w:val="00A10C2A"/>
    <w:rsid w:val="00A13745"/>
    <w:rsid w:val="00A156CB"/>
    <w:rsid w:val="00A15E2D"/>
    <w:rsid w:val="00A2025C"/>
    <w:rsid w:val="00A22B43"/>
    <w:rsid w:val="00A25C4F"/>
    <w:rsid w:val="00A267EE"/>
    <w:rsid w:val="00A307C3"/>
    <w:rsid w:val="00A30C29"/>
    <w:rsid w:val="00A340DF"/>
    <w:rsid w:val="00A365F4"/>
    <w:rsid w:val="00A41AD7"/>
    <w:rsid w:val="00A4307F"/>
    <w:rsid w:val="00A554A1"/>
    <w:rsid w:val="00A56A2A"/>
    <w:rsid w:val="00A71BFF"/>
    <w:rsid w:val="00A74C7D"/>
    <w:rsid w:val="00A834D3"/>
    <w:rsid w:val="00A838FC"/>
    <w:rsid w:val="00A8476F"/>
    <w:rsid w:val="00A87703"/>
    <w:rsid w:val="00A91340"/>
    <w:rsid w:val="00A93EF5"/>
    <w:rsid w:val="00A960AE"/>
    <w:rsid w:val="00AA19A0"/>
    <w:rsid w:val="00AB30CD"/>
    <w:rsid w:val="00AB394E"/>
    <w:rsid w:val="00AB4FE7"/>
    <w:rsid w:val="00AB5CF1"/>
    <w:rsid w:val="00AC2D8F"/>
    <w:rsid w:val="00AC7C40"/>
    <w:rsid w:val="00AD62F5"/>
    <w:rsid w:val="00AE2EC9"/>
    <w:rsid w:val="00AE52F6"/>
    <w:rsid w:val="00AF0F8F"/>
    <w:rsid w:val="00AF6A7F"/>
    <w:rsid w:val="00B00B74"/>
    <w:rsid w:val="00B01C2E"/>
    <w:rsid w:val="00B02A61"/>
    <w:rsid w:val="00B031DD"/>
    <w:rsid w:val="00B06746"/>
    <w:rsid w:val="00B07D89"/>
    <w:rsid w:val="00B17DF8"/>
    <w:rsid w:val="00B20889"/>
    <w:rsid w:val="00B20AC4"/>
    <w:rsid w:val="00B22594"/>
    <w:rsid w:val="00B233CD"/>
    <w:rsid w:val="00B25BE6"/>
    <w:rsid w:val="00B30DA2"/>
    <w:rsid w:val="00B3126B"/>
    <w:rsid w:val="00B3162F"/>
    <w:rsid w:val="00B32C60"/>
    <w:rsid w:val="00B45ED7"/>
    <w:rsid w:val="00B46C12"/>
    <w:rsid w:val="00B47652"/>
    <w:rsid w:val="00B50695"/>
    <w:rsid w:val="00B569FA"/>
    <w:rsid w:val="00B61E20"/>
    <w:rsid w:val="00B62ECC"/>
    <w:rsid w:val="00B73269"/>
    <w:rsid w:val="00B74DC9"/>
    <w:rsid w:val="00B75735"/>
    <w:rsid w:val="00B77684"/>
    <w:rsid w:val="00B806E0"/>
    <w:rsid w:val="00B8097C"/>
    <w:rsid w:val="00B81D7D"/>
    <w:rsid w:val="00B825E8"/>
    <w:rsid w:val="00B8715F"/>
    <w:rsid w:val="00B95806"/>
    <w:rsid w:val="00BA3F75"/>
    <w:rsid w:val="00BA4F41"/>
    <w:rsid w:val="00BA4FA6"/>
    <w:rsid w:val="00BB4578"/>
    <w:rsid w:val="00BC3F23"/>
    <w:rsid w:val="00BC60D1"/>
    <w:rsid w:val="00BC7F1B"/>
    <w:rsid w:val="00BD2F72"/>
    <w:rsid w:val="00BD3F6B"/>
    <w:rsid w:val="00BD4A3E"/>
    <w:rsid w:val="00BD4B29"/>
    <w:rsid w:val="00BD5E00"/>
    <w:rsid w:val="00BE1F36"/>
    <w:rsid w:val="00BE22CB"/>
    <w:rsid w:val="00BE262D"/>
    <w:rsid w:val="00BF4E64"/>
    <w:rsid w:val="00BF56AE"/>
    <w:rsid w:val="00C07830"/>
    <w:rsid w:val="00C13732"/>
    <w:rsid w:val="00C154F5"/>
    <w:rsid w:val="00C17083"/>
    <w:rsid w:val="00C174A1"/>
    <w:rsid w:val="00C17D36"/>
    <w:rsid w:val="00C201A0"/>
    <w:rsid w:val="00C311F7"/>
    <w:rsid w:val="00C35E1B"/>
    <w:rsid w:val="00C40D52"/>
    <w:rsid w:val="00C449B0"/>
    <w:rsid w:val="00C45037"/>
    <w:rsid w:val="00C50E72"/>
    <w:rsid w:val="00C5444C"/>
    <w:rsid w:val="00C728C5"/>
    <w:rsid w:val="00C75985"/>
    <w:rsid w:val="00C77A93"/>
    <w:rsid w:val="00C804D9"/>
    <w:rsid w:val="00C81C10"/>
    <w:rsid w:val="00C82629"/>
    <w:rsid w:val="00C9114E"/>
    <w:rsid w:val="00C94450"/>
    <w:rsid w:val="00C957B6"/>
    <w:rsid w:val="00CA0CA9"/>
    <w:rsid w:val="00CA33DB"/>
    <w:rsid w:val="00CB21F3"/>
    <w:rsid w:val="00CB2AC2"/>
    <w:rsid w:val="00CC5673"/>
    <w:rsid w:val="00CC6E27"/>
    <w:rsid w:val="00CD1998"/>
    <w:rsid w:val="00CD60D8"/>
    <w:rsid w:val="00CD6E15"/>
    <w:rsid w:val="00CD7F13"/>
    <w:rsid w:val="00CF780A"/>
    <w:rsid w:val="00D05AD4"/>
    <w:rsid w:val="00D10464"/>
    <w:rsid w:val="00D126EE"/>
    <w:rsid w:val="00D130C1"/>
    <w:rsid w:val="00D13E26"/>
    <w:rsid w:val="00D15990"/>
    <w:rsid w:val="00D17904"/>
    <w:rsid w:val="00D2018F"/>
    <w:rsid w:val="00D21EB3"/>
    <w:rsid w:val="00D25D17"/>
    <w:rsid w:val="00D275E2"/>
    <w:rsid w:val="00D34258"/>
    <w:rsid w:val="00D349DE"/>
    <w:rsid w:val="00D34FEA"/>
    <w:rsid w:val="00D36A4A"/>
    <w:rsid w:val="00D62EC8"/>
    <w:rsid w:val="00D71C83"/>
    <w:rsid w:val="00D725C9"/>
    <w:rsid w:val="00D734C7"/>
    <w:rsid w:val="00D76A09"/>
    <w:rsid w:val="00D81F2C"/>
    <w:rsid w:val="00D848B8"/>
    <w:rsid w:val="00D86AC1"/>
    <w:rsid w:val="00D91E1F"/>
    <w:rsid w:val="00D94066"/>
    <w:rsid w:val="00D95DF8"/>
    <w:rsid w:val="00DA0602"/>
    <w:rsid w:val="00DA5D4B"/>
    <w:rsid w:val="00DC3695"/>
    <w:rsid w:val="00DD01B9"/>
    <w:rsid w:val="00DD41D9"/>
    <w:rsid w:val="00DD75B0"/>
    <w:rsid w:val="00DE109E"/>
    <w:rsid w:val="00DE34C9"/>
    <w:rsid w:val="00DF17A6"/>
    <w:rsid w:val="00DF1CE5"/>
    <w:rsid w:val="00DF245D"/>
    <w:rsid w:val="00DF2827"/>
    <w:rsid w:val="00DF4829"/>
    <w:rsid w:val="00DF6190"/>
    <w:rsid w:val="00DF6A5A"/>
    <w:rsid w:val="00DF6D5B"/>
    <w:rsid w:val="00DF7228"/>
    <w:rsid w:val="00E0164B"/>
    <w:rsid w:val="00E034A1"/>
    <w:rsid w:val="00E03737"/>
    <w:rsid w:val="00E06439"/>
    <w:rsid w:val="00E077A2"/>
    <w:rsid w:val="00E10EE4"/>
    <w:rsid w:val="00E11BA0"/>
    <w:rsid w:val="00E147AF"/>
    <w:rsid w:val="00E15A0E"/>
    <w:rsid w:val="00E24499"/>
    <w:rsid w:val="00E2636B"/>
    <w:rsid w:val="00E31E53"/>
    <w:rsid w:val="00E402B5"/>
    <w:rsid w:val="00E4044F"/>
    <w:rsid w:val="00E41B06"/>
    <w:rsid w:val="00E4291A"/>
    <w:rsid w:val="00E503BF"/>
    <w:rsid w:val="00E50BB4"/>
    <w:rsid w:val="00E512D3"/>
    <w:rsid w:val="00E62EB6"/>
    <w:rsid w:val="00E64A91"/>
    <w:rsid w:val="00E65435"/>
    <w:rsid w:val="00E714B9"/>
    <w:rsid w:val="00E72F7B"/>
    <w:rsid w:val="00E73ADA"/>
    <w:rsid w:val="00E7695E"/>
    <w:rsid w:val="00E777B6"/>
    <w:rsid w:val="00E85E28"/>
    <w:rsid w:val="00E85E3B"/>
    <w:rsid w:val="00E927C5"/>
    <w:rsid w:val="00E9337D"/>
    <w:rsid w:val="00EA6423"/>
    <w:rsid w:val="00EA6AB5"/>
    <w:rsid w:val="00EB0973"/>
    <w:rsid w:val="00EB190A"/>
    <w:rsid w:val="00EB3E51"/>
    <w:rsid w:val="00EB690F"/>
    <w:rsid w:val="00EC1C82"/>
    <w:rsid w:val="00EC25BD"/>
    <w:rsid w:val="00EC4501"/>
    <w:rsid w:val="00ED172E"/>
    <w:rsid w:val="00EE0F32"/>
    <w:rsid w:val="00EE33D7"/>
    <w:rsid w:val="00EE4224"/>
    <w:rsid w:val="00EE4721"/>
    <w:rsid w:val="00EF794C"/>
    <w:rsid w:val="00EF7ECE"/>
    <w:rsid w:val="00F028D4"/>
    <w:rsid w:val="00F03572"/>
    <w:rsid w:val="00F058AF"/>
    <w:rsid w:val="00F06845"/>
    <w:rsid w:val="00F076C9"/>
    <w:rsid w:val="00F10094"/>
    <w:rsid w:val="00F17080"/>
    <w:rsid w:val="00F26182"/>
    <w:rsid w:val="00F274F8"/>
    <w:rsid w:val="00F27AEE"/>
    <w:rsid w:val="00F32168"/>
    <w:rsid w:val="00F33348"/>
    <w:rsid w:val="00F42E78"/>
    <w:rsid w:val="00F44028"/>
    <w:rsid w:val="00F46944"/>
    <w:rsid w:val="00F47C99"/>
    <w:rsid w:val="00F538B7"/>
    <w:rsid w:val="00F55807"/>
    <w:rsid w:val="00F55B56"/>
    <w:rsid w:val="00F5721D"/>
    <w:rsid w:val="00F572A2"/>
    <w:rsid w:val="00F611C6"/>
    <w:rsid w:val="00F67549"/>
    <w:rsid w:val="00F75221"/>
    <w:rsid w:val="00F7531F"/>
    <w:rsid w:val="00F76BDF"/>
    <w:rsid w:val="00F82166"/>
    <w:rsid w:val="00FA1E47"/>
    <w:rsid w:val="00FA7ED5"/>
    <w:rsid w:val="00FB1192"/>
    <w:rsid w:val="00FC0D30"/>
    <w:rsid w:val="00FC1D2B"/>
    <w:rsid w:val="00FC364A"/>
    <w:rsid w:val="00FC3BFE"/>
    <w:rsid w:val="00FC4ADE"/>
    <w:rsid w:val="00FC4EB7"/>
    <w:rsid w:val="00FD00A8"/>
    <w:rsid w:val="00FD15DF"/>
    <w:rsid w:val="00FD1CDE"/>
    <w:rsid w:val="00FD2CDB"/>
    <w:rsid w:val="00FD2CF5"/>
    <w:rsid w:val="00FD5225"/>
    <w:rsid w:val="00FD62F2"/>
    <w:rsid w:val="00FE437F"/>
    <w:rsid w:val="00FE6C2A"/>
    <w:rsid w:val="00FF0F26"/>
    <w:rsid w:val="00FF0FCF"/>
    <w:rsid w:val="00FF1B11"/>
    <w:rsid w:val="00FF2228"/>
    <w:rsid w:val="00FF235C"/>
    <w:rsid w:val="00FF271F"/>
    <w:rsid w:val="00FF3A63"/>
    <w:rsid w:val="00FF4FA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505186"/>
  <w15:docId w15:val="{3CD93403-38A8-45E5-9A6A-2E0DC1CDAC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sz w:val="22"/>
        <w:szCs w:val="22"/>
        <w:lang w:val="en-US" w:eastAsia="zh-TW"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paragraph" w:styleId="ListParagraph">
    <w:name w:val="List Paragraph"/>
    <w:basedOn w:val="Normal"/>
    <w:uiPriority w:val="34"/>
    <w:qFormat/>
    <w:rsid w:val="00475BD9"/>
    <w:pPr>
      <w:ind w:left="720"/>
      <w:contextualSpacing/>
    </w:pPr>
  </w:style>
  <w:style w:type="table" w:styleId="TableGrid">
    <w:name w:val="Table Grid"/>
    <w:basedOn w:val="TableNormal"/>
    <w:uiPriority w:val="39"/>
    <w:rsid w:val="000917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02B48"/>
    <w:rPr>
      <w:color w:val="0000FF" w:themeColor="hyperlink"/>
      <w:u w:val="single"/>
    </w:rPr>
  </w:style>
  <w:style w:type="paragraph" w:styleId="Header">
    <w:name w:val="header"/>
    <w:basedOn w:val="Normal"/>
    <w:link w:val="HeaderChar"/>
    <w:uiPriority w:val="99"/>
    <w:unhideWhenUsed/>
    <w:rsid w:val="001C503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5032"/>
  </w:style>
  <w:style w:type="paragraph" w:styleId="Footer">
    <w:name w:val="footer"/>
    <w:basedOn w:val="Normal"/>
    <w:link w:val="FooterChar"/>
    <w:uiPriority w:val="99"/>
    <w:unhideWhenUsed/>
    <w:rsid w:val="001C503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5032"/>
  </w:style>
  <w:style w:type="character" w:styleId="Emphasis">
    <w:name w:val="Emphasis"/>
    <w:basedOn w:val="DefaultParagraphFont"/>
    <w:qFormat/>
    <w:rsid w:val="003E6F3A"/>
    <w:rPr>
      <w:i/>
      <w:iCs/>
    </w:rPr>
  </w:style>
  <w:style w:type="character" w:customStyle="1" w:styleId="UnresolvedMention1">
    <w:name w:val="Unresolved Mention1"/>
    <w:basedOn w:val="DefaultParagraphFont"/>
    <w:uiPriority w:val="99"/>
    <w:semiHidden/>
    <w:unhideWhenUsed/>
    <w:rsid w:val="00FD2CF5"/>
    <w:rPr>
      <w:color w:val="605E5C"/>
      <w:shd w:val="clear" w:color="auto" w:fill="E1DFDD"/>
    </w:rPr>
  </w:style>
  <w:style w:type="paragraph" w:styleId="NormalWeb">
    <w:name w:val="Normal (Web)"/>
    <w:basedOn w:val="Normal"/>
    <w:uiPriority w:val="99"/>
    <w:unhideWhenUsed/>
    <w:rsid w:val="00FC36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kl-comment-count">
    <w:name w:val="kl-comment-count"/>
    <w:basedOn w:val="DefaultParagraphFont"/>
    <w:rsid w:val="0096321E"/>
  </w:style>
  <w:style w:type="character" w:styleId="Strong">
    <w:name w:val="Strong"/>
    <w:basedOn w:val="DefaultParagraphFont"/>
    <w:uiPriority w:val="22"/>
    <w:qFormat/>
    <w:rsid w:val="0096321E"/>
    <w:rPr>
      <w:b/>
      <w:bCs/>
    </w:rPr>
  </w:style>
  <w:style w:type="paragraph" w:customStyle="1" w:styleId="11sanserif">
    <w:name w:val="11 san serif"/>
    <w:basedOn w:val="Normal"/>
    <w:qFormat/>
    <w:rsid w:val="003D32F9"/>
    <w:pPr>
      <w:numPr>
        <w:numId w:val="6"/>
      </w:numPr>
      <w:spacing w:after="0" w:line="360" w:lineRule="auto"/>
    </w:pPr>
    <w:rPr>
      <w:rFonts w:ascii="Arial" w:eastAsiaTheme="minorEastAsia" w:hAnsi="Arial" w:cs="Arial"/>
      <w:color w:val="262626" w:themeColor="text1" w:themeTint="D9"/>
      <w:lang w:eastAsia="en-US"/>
    </w:rPr>
  </w:style>
  <w:style w:type="character" w:customStyle="1" w:styleId="UnresolvedMention2">
    <w:name w:val="Unresolved Mention2"/>
    <w:basedOn w:val="DefaultParagraphFont"/>
    <w:uiPriority w:val="99"/>
    <w:rsid w:val="002D0F4E"/>
    <w:rPr>
      <w:color w:val="605E5C"/>
      <w:shd w:val="clear" w:color="auto" w:fill="E1DFDD"/>
    </w:rPr>
  </w:style>
  <w:style w:type="paragraph" w:customStyle="1" w:styleId="font8">
    <w:name w:val="font_8"/>
    <w:basedOn w:val="Normal"/>
    <w:rsid w:val="006C1A3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yzlgbd">
    <w:name w:val="yzlgbd"/>
    <w:basedOn w:val="DefaultParagraphFont"/>
    <w:rsid w:val="001C1CD0"/>
  </w:style>
  <w:style w:type="paragraph" w:styleId="BalloonText">
    <w:name w:val="Balloon Text"/>
    <w:basedOn w:val="Normal"/>
    <w:link w:val="BalloonTextChar"/>
    <w:uiPriority w:val="99"/>
    <w:semiHidden/>
    <w:unhideWhenUsed/>
    <w:rsid w:val="009B19CA"/>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9B19CA"/>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9B19CA"/>
    <w:rPr>
      <w:sz w:val="18"/>
      <w:szCs w:val="18"/>
    </w:rPr>
  </w:style>
  <w:style w:type="paragraph" w:styleId="CommentText">
    <w:name w:val="annotation text"/>
    <w:basedOn w:val="Normal"/>
    <w:link w:val="CommentTextChar"/>
    <w:uiPriority w:val="99"/>
    <w:semiHidden/>
    <w:unhideWhenUsed/>
    <w:rsid w:val="009B19CA"/>
    <w:pPr>
      <w:spacing w:line="240" w:lineRule="auto"/>
    </w:pPr>
    <w:rPr>
      <w:sz w:val="24"/>
      <w:szCs w:val="24"/>
    </w:rPr>
  </w:style>
  <w:style w:type="character" w:customStyle="1" w:styleId="CommentTextChar">
    <w:name w:val="Comment Text Char"/>
    <w:basedOn w:val="DefaultParagraphFont"/>
    <w:link w:val="CommentText"/>
    <w:uiPriority w:val="99"/>
    <w:semiHidden/>
    <w:rsid w:val="009B19CA"/>
    <w:rPr>
      <w:sz w:val="24"/>
      <w:szCs w:val="24"/>
    </w:rPr>
  </w:style>
  <w:style w:type="paragraph" w:styleId="CommentSubject">
    <w:name w:val="annotation subject"/>
    <w:basedOn w:val="CommentText"/>
    <w:next w:val="CommentText"/>
    <w:link w:val="CommentSubjectChar"/>
    <w:uiPriority w:val="99"/>
    <w:semiHidden/>
    <w:unhideWhenUsed/>
    <w:rsid w:val="009B19CA"/>
    <w:rPr>
      <w:b/>
      <w:bCs/>
      <w:sz w:val="20"/>
      <w:szCs w:val="20"/>
    </w:rPr>
  </w:style>
  <w:style w:type="character" w:customStyle="1" w:styleId="CommentSubjectChar">
    <w:name w:val="Comment Subject Char"/>
    <w:basedOn w:val="CommentTextChar"/>
    <w:link w:val="CommentSubject"/>
    <w:uiPriority w:val="99"/>
    <w:semiHidden/>
    <w:rsid w:val="009B19CA"/>
    <w:rPr>
      <w:b/>
      <w:bCs/>
      <w:sz w:val="20"/>
      <w:szCs w:val="20"/>
    </w:rPr>
  </w:style>
  <w:style w:type="paragraph" w:styleId="Revision">
    <w:name w:val="Revision"/>
    <w:hidden/>
    <w:uiPriority w:val="99"/>
    <w:semiHidden/>
    <w:rsid w:val="00625AA9"/>
    <w:pPr>
      <w:spacing w:after="0" w:line="240" w:lineRule="auto"/>
    </w:pPr>
  </w:style>
  <w:style w:type="character" w:customStyle="1" w:styleId="UnresolvedMention3">
    <w:name w:val="Unresolved Mention3"/>
    <w:basedOn w:val="DefaultParagraphFont"/>
    <w:uiPriority w:val="99"/>
    <w:rsid w:val="00A267EE"/>
    <w:rPr>
      <w:color w:val="605E5C"/>
      <w:shd w:val="clear" w:color="auto" w:fill="E1DFDD"/>
    </w:rPr>
  </w:style>
  <w:style w:type="character" w:customStyle="1" w:styleId="UnresolvedMention4">
    <w:name w:val="Unresolved Mention4"/>
    <w:basedOn w:val="DefaultParagraphFont"/>
    <w:uiPriority w:val="99"/>
    <w:rsid w:val="00FC1D2B"/>
    <w:rPr>
      <w:color w:val="605E5C"/>
      <w:shd w:val="clear" w:color="auto" w:fill="E1DFDD"/>
    </w:rPr>
  </w:style>
  <w:style w:type="character" w:styleId="FollowedHyperlink">
    <w:name w:val="FollowedHyperlink"/>
    <w:basedOn w:val="DefaultParagraphFont"/>
    <w:uiPriority w:val="99"/>
    <w:semiHidden/>
    <w:unhideWhenUsed/>
    <w:rsid w:val="00C17D36"/>
    <w:rPr>
      <w:color w:val="800080" w:themeColor="followedHyperlink"/>
      <w:u w:val="single"/>
    </w:rPr>
  </w:style>
  <w:style w:type="paragraph" w:styleId="NoSpacing">
    <w:name w:val="No Spacing"/>
    <w:uiPriority w:val="1"/>
    <w:qFormat/>
    <w:rsid w:val="00744AA1"/>
    <w:pPr>
      <w:spacing w:after="0" w:line="240" w:lineRule="auto"/>
    </w:pPr>
  </w:style>
  <w:style w:type="paragraph" w:styleId="Date">
    <w:name w:val="Date"/>
    <w:basedOn w:val="Normal"/>
    <w:next w:val="Normal"/>
    <w:link w:val="DateChar"/>
    <w:uiPriority w:val="99"/>
    <w:semiHidden/>
    <w:unhideWhenUsed/>
    <w:rsid w:val="00F55B56"/>
  </w:style>
  <w:style w:type="character" w:customStyle="1" w:styleId="DateChar">
    <w:name w:val="Date Char"/>
    <w:basedOn w:val="DefaultParagraphFont"/>
    <w:link w:val="Date"/>
    <w:uiPriority w:val="99"/>
    <w:semiHidden/>
    <w:rsid w:val="00F55B56"/>
  </w:style>
  <w:style w:type="paragraph" w:styleId="FootnoteText">
    <w:name w:val="footnote text"/>
    <w:basedOn w:val="Normal"/>
    <w:link w:val="FootnoteTextChar"/>
    <w:uiPriority w:val="99"/>
    <w:semiHidden/>
    <w:unhideWhenUsed/>
    <w:rsid w:val="002E354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E3543"/>
    <w:rPr>
      <w:sz w:val="20"/>
      <w:szCs w:val="20"/>
    </w:rPr>
  </w:style>
  <w:style w:type="character" w:styleId="FootnoteReference">
    <w:name w:val="footnote reference"/>
    <w:basedOn w:val="DefaultParagraphFont"/>
    <w:uiPriority w:val="99"/>
    <w:semiHidden/>
    <w:unhideWhenUsed/>
    <w:rsid w:val="002E3543"/>
    <w:rPr>
      <w:vertAlign w:val="superscript"/>
    </w:rPr>
  </w:style>
  <w:style w:type="character" w:customStyle="1" w:styleId="UnresolvedMention5">
    <w:name w:val="Unresolved Mention5"/>
    <w:basedOn w:val="DefaultParagraphFont"/>
    <w:uiPriority w:val="99"/>
    <w:rsid w:val="000A15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74827">
      <w:bodyDiv w:val="1"/>
      <w:marLeft w:val="0"/>
      <w:marRight w:val="0"/>
      <w:marTop w:val="0"/>
      <w:marBottom w:val="0"/>
      <w:divBdr>
        <w:top w:val="none" w:sz="0" w:space="0" w:color="auto"/>
        <w:left w:val="none" w:sz="0" w:space="0" w:color="auto"/>
        <w:bottom w:val="none" w:sz="0" w:space="0" w:color="auto"/>
        <w:right w:val="none" w:sz="0" w:space="0" w:color="auto"/>
      </w:divBdr>
    </w:div>
    <w:div w:id="28529399">
      <w:bodyDiv w:val="1"/>
      <w:marLeft w:val="0"/>
      <w:marRight w:val="0"/>
      <w:marTop w:val="0"/>
      <w:marBottom w:val="0"/>
      <w:divBdr>
        <w:top w:val="none" w:sz="0" w:space="0" w:color="auto"/>
        <w:left w:val="none" w:sz="0" w:space="0" w:color="auto"/>
        <w:bottom w:val="none" w:sz="0" w:space="0" w:color="auto"/>
        <w:right w:val="none" w:sz="0" w:space="0" w:color="auto"/>
      </w:divBdr>
      <w:divsChild>
        <w:div w:id="3630204">
          <w:marLeft w:val="720"/>
          <w:marRight w:val="0"/>
          <w:marTop w:val="0"/>
          <w:marBottom w:val="0"/>
          <w:divBdr>
            <w:top w:val="none" w:sz="0" w:space="0" w:color="auto"/>
            <w:left w:val="none" w:sz="0" w:space="0" w:color="auto"/>
            <w:bottom w:val="none" w:sz="0" w:space="0" w:color="auto"/>
            <w:right w:val="none" w:sz="0" w:space="0" w:color="auto"/>
          </w:divBdr>
        </w:div>
        <w:div w:id="1120683665">
          <w:marLeft w:val="720"/>
          <w:marRight w:val="0"/>
          <w:marTop w:val="0"/>
          <w:marBottom w:val="0"/>
          <w:divBdr>
            <w:top w:val="none" w:sz="0" w:space="0" w:color="auto"/>
            <w:left w:val="none" w:sz="0" w:space="0" w:color="auto"/>
            <w:bottom w:val="none" w:sz="0" w:space="0" w:color="auto"/>
            <w:right w:val="none" w:sz="0" w:space="0" w:color="auto"/>
          </w:divBdr>
        </w:div>
        <w:div w:id="440615101">
          <w:marLeft w:val="720"/>
          <w:marRight w:val="0"/>
          <w:marTop w:val="0"/>
          <w:marBottom w:val="0"/>
          <w:divBdr>
            <w:top w:val="none" w:sz="0" w:space="0" w:color="auto"/>
            <w:left w:val="none" w:sz="0" w:space="0" w:color="auto"/>
            <w:bottom w:val="none" w:sz="0" w:space="0" w:color="auto"/>
            <w:right w:val="none" w:sz="0" w:space="0" w:color="auto"/>
          </w:divBdr>
        </w:div>
        <w:div w:id="831068297">
          <w:marLeft w:val="720"/>
          <w:marRight w:val="0"/>
          <w:marTop w:val="0"/>
          <w:marBottom w:val="0"/>
          <w:divBdr>
            <w:top w:val="none" w:sz="0" w:space="0" w:color="auto"/>
            <w:left w:val="none" w:sz="0" w:space="0" w:color="auto"/>
            <w:bottom w:val="none" w:sz="0" w:space="0" w:color="auto"/>
            <w:right w:val="none" w:sz="0" w:space="0" w:color="auto"/>
          </w:divBdr>
        </w:div>
        <w:div w:id="168107166">
          <w:marLeft w:val="720"/>
          <w:marRight w:val="0"/>
          <w:marTop w:val="0"/>
          <w:marBottom w:val="0"/>
          <w:divBdr>
            <w:top w:val="none" w:sz="0" w:space="0" w:color="auto"/>
            <w:left w:val="none" w:sz="0" w:space="0" w:color="auto"/>
            <w:bottom w:val="none" w:sz="0" w:space="0" w:color="auto"/>
            <w:right w:val="none" w:sz="0" w:space="0" w:color="auto"/>
          </w:divBdr>
        </w:div>
        <w:div w:id="807628972">
          <w:marLeft w:val="720"/>
          <w:marRight w:val="0"/>
          <w:marTop w:val="0"/>
          <w:marBottom w:val="0"/>
          <w:divBdr>
            <w:top w:val="none" w:sz="0" w:space="0" w:color="auto"/>
            <w:left w:val="none" w:sz="0" w:space="0" w:color="auto"/>
            <w:bottom w:val="none" w:sz="0" w:space="0" w:color="auto"/>
            <w:right w:val="none" w:sz="0" w:space="0" w:color="auto"/>
          </w:divBdr>
        </w:div>
        <w:div w:id="1974434828">
          <w:marLeft w:val="720"/>
          <w:marRight w:val="0"/>
          <w:marTop w:val="0"/>
          <w:marBottom w:val="0"/>
          <w:divBdr>
            <w:top w:val="none" w:sz="0" w:space="0" w:color="auto"/>
            <w:left w:val="none" w:sz="0" w:space="0" w:color="auto"/>
            <w:bottom w:val="none" w:sz="0" w:space="0" w:color="auto"/>
            <w:right w:val="none" w:sz="0" w:space="0" w:color="auto"/>
          </w:divBdr>
        </w:div>
      </w:divsChild>
    </w:div>
    <w:div w:id="212039563">
      <w:bodyDiv w:val="1"/>
      <w:marLeft w:val="0"/>
      <w:marRight w:val="0"/>
      <w:marTop w:val="0"/>
      <w:marBottom w:val="0"/>
      <w:divBdr>
        <w:top w:val="none" w:sz="0" w:space="0" w:color="auto"/>
        <w:left w:val="none" w:sz="0" w:space="0" w:color="auto"/>
        <w:bottom w:val="none" w:sz="0" w:space="0" w:color="auto"/>
        <w:right w:val="none" w:sz="0" w:space="0" w:color="auto"/>
      </w:divBdr>
    </w:div>
    <w:div w:id="290328969">
      <w:bodyDiv w:val="1"/>
      <w:marLeft w:val="0"/>
      <w:marRight w:val="0"/>
      <w:marTop w:val="0"/>
      <w:marBottom w:val="0"/>
      <w:divBdr>
        <w:top w:val="none" w:sz="0" w:space="0" w:color="auto"/>
        <w:left w:val="none" w:sz="0" w:space="0" w:color="auto"/>
        <w:bottom w:val="none" w:sz="0" w:space="0" w:color="auto"/>
        <w:right w:val="none" w:sz="0" w:space="0" w:color="auto"/>
      </w:divBdr>
    </w:div>
    <w:div w:id="403650843">
      <w:bodyDiv w:val="1"/>
      <w:marLeft w:val="0"/>
      <w:marRight w:val="0"/>
      <w:marTop w:val="0"/>
      <w:marBottom w:val="0"/>
      <w:divBdr>
        <w:top w:val="none" w:sz="0" w:space="0" w:color="auto"/>
        <w:left w:val="none" w:sz="0" w:space="0" w:color="auto"/>
        <w:bottom w:val="none" w:sz="0" w:space="0" w:color="auto"/>
        <w:right w:val="none" w:sz="0" w:space="0" w:color="auto"/>
      </w:divBdr>
    </w:div>
    <w:div w:id="567958772">
      <w:bodyDiv w:val="1"/>
      <w:marLeft w:val="0"/>
      <w:marRight w:val="0"/>
      <w:marTop w:val="0"/>
      <w:marBottom w:val="0"/>
      <w:divBdr>
        <w:top w:val="none" w:sz="0" w:space="0" w:color="auto"/>
        <w:left w:val="none" w:sz="0" w:space="0" w:color="auto"/>
        <w:bottom w:val="none" w:sz="0" w:space="0" w:color="auto"/>
        <w:right w:val="none" w:sz="0" w:space="0" w:color="auto"/>
      </w:divBdr>
    </w:div>
    <w:div w:id="786317385">
      <w:bodyDiv w:val="1"/>
      <w:marLeft w:val="0"/>
      <w:marRight w:val="0"/>
      <w:marTop w:val="0"/>
      <w:marBottom w:val="0"/>
      <w:divBdr>
        <w:top w:val="none" w:sz="0" w:space="0" w:color="auto"/>
        <w:left w:val="none" w:sz="0" w:space="0" w:color="auto"/>
        <w:bottom w:val="none" w:sz="0" w:space="0" w:color="auto"/>
        <w:right w:val="none" w:sz="0" w:space="0" w:color="auto"/>
      </w:divBdr>
    </w:div>
    <w:div w:id="816996603">
      <w:bodyDiv w:val="1"/>
      <w:marLeft w:val="0"/>
      <w:marRight w:val="0"/>
      <w:marTop w:val="0"/>
      <w:marBottom w:val="0"/>
      <w:divBdr>
        <w:top w:val="none" w:sz="0" w:space="0" w:color="auto"/>
        <w:left w:val="none" w:sz="0" w:space="0" w:color="auto"/>
        <w:bottom w:val="none" w:sz="0" w:space="0" w:color="auto"/>
        <w:right w:val="none" w:sz="0" w:space="0" w:color="auto"/>
      </w:divBdr>
    </w:div>
    <w:div w:id="894512856">
      <w:bodyDiv w:val="1"/>
      <w:marLeft w:val="0"/>
      <w:marRight w:val="0"/>
      <w:marTop w:val="0"/>
      <w:marBottom w:val="0"/>
      <w:divBdr>
        <w:top w:val="none" w:sz="0" w:space="0" w:color="auto"/>
        <w:left w:val="none" w:sz="0" w:space="0" w:color="auto"/>
        <w:bottom w:val="none" w:sz="0" w:space="0" w:color="auto"/>
        <w:right w:val="none" w:sz="0" w:space="0" w:color="auto"/>
      </w:divBdr>
    </w:div>
    <w:div w:id="1031493525">
      <w:bodyDiv w:val="1"/>
      <w:marLeft w:val="0"/>
      <w:marRight w:val="0"/>
      <w:marTop w:val="0"/>
      <w:marBottom w:val="0"/>
      <w:divBdr>
        <w:top w:val="none" w:sz="0" w:space="0" w:color="auto"/>
        <w:left w:val="none" w:sz="0" w:space="0" w:color="auto"/>
        <w:bottom w:val="none" w:sz="0" w:space="0" w:color="auto"/>
        <w:right w:val="none" w:sz="0" w:space="0" w:color="auto"/>
      </w:divBdr>
    </w:div>
    <w:div w:id="1151754068">
      <w:bodyDiv w:val="1"/>
      <w:marLeft w:val="0"/>
      <w:marRight w:val="0"/>
      <w:marTop w:val="0"/>
      <w:marBottom w:val="0"/>
      <w:divBdr>
        <w:top w:val="none" w:sz="0" w:space="0" w:color="auto"/>
        <w:left w:val="none" w:sz="0" w:space="0" w:color="auto"/>
        <w:bottom w:val="none" w:sz="0" w:space="0" w:color="auto"/>
        <w:right w:val="none" w:sz="0" w:space="0" w:color="auto"/>
      </w:divBdr>
      <w:divsChild>
        <w:div w:id="1349714350">
          <w:marLeft w:val="0"/>
          <w:marRight w:val="0"/>
          <w:marTop w:val="0"/>
          <w:marBottom w:val="0"/>
          <w:divBdr>
            <w:top w:val="none" w:sz="0" w:space="0" w:color="auto"/>
            <w:left w:val="none" w:sz="0" w:space="0" w:color="auto"/>
            <w:bottom w:val="none" w:sz="0" w:space="0" w:color="auto"/>
            <w:right w:val="none" w:sz="0" w:space="0" w:color="auto"/>
          </w:divBdr>
        </w:div>
        <w:div w:id="2065985831">
          <w:marLeft w:val="0"/>
          <w:marRight w:val="0"/>
          <w:marTop w:val="0"/>
          <w:marBottom w:val="0"/>
          <w:divBdr>
            <w:top w:val="none" w:sz="0" w:space="0" w:color="auto"/>
            <w:left w:val="none" w:sz="0" w:space="0" w:color="auto"/>
            <w:bottom w:val="none" w:sz="0" w:space="0" w:color="auto"/>
            <w:right w:val="none" w:sz="0" w:space="0" w:color="auto"/>
          </w:divBdr>
        </w:div>
        <w:div w:id="534587325">
          <w:marLeft w:val="0"/>
          <w:marRight w:val="0"/>
          <w:marTop w:val="0"/>
          <w:marBottom w:val="0"/>
          <w:divBdr>
            <w:top w:val="none" w:sz="0" w:space="0" w:color="auto"/>
            <w:left w:val="none" w:sz="0" w:space="0" w:color="auto"/>
            <w:bottom w:val="none" w:sz="0" w:space="0" w:color="auto"/>
            <w:right w:val="none" w:sz="0" w:space="0" w:color="auto"/>
          </w:divBdr>
        </w:div>
        <w:div w:id="171573391">
          <w:marLeft w:val="0"/>
          <w:marRight w:val="0"/>
          <w:marTop w:val="0"/>
          <w:marBottom w:val="0"/>
          <w:divBdr>
            <w:top w:val="none" w:sz="0" w:space="0" w:color="auto"/>
            <w:left w:val="none" w:sz="0" w:space="0" w:color="auto"/>
            <w:bottom w:val="none" w:sz="0" w:space="0" w:color="auto"/>
            <w:right w:val="none" w:sz="0" w:space="0" w:color="auto"/>
          </w:divBdr>
        </w:div>
        <w:div w:id="1750804482">
          <w:marLeft w:val="0"/>
          <w:marRight w:val="0"/>
          <w:marTop w:val="0"/>
          <w:marBottom w:val="0"/>
          <w:divBdr>
            <w:top w:val="none" w:sz="0" w:space="0" w:color="auto"/>
            <w:left w:val="none" w:sz="0" w:space="0" w:color="auto"/>
            <w:bottom w:val="none" w:sz="0" w:space="0" w:color="auto"/>
            <w:right w:val="none" w:sz="0" w:space="0" w:color="auto"/>
          </w:divBdr>
        </w:div>
        <w:div w:id="1460606318">
          <w:marLeft w:val="0"/>
          <w:marRight w:val="0"/>
          <w:marTop w:val="0"/>
          <w:marBottom w:val="0"/>
          <w:divBdr>
            <w:top w:val="none" w:sz="0" w:space="0" w:color="auto"/>
            <w:left w:val="none" w:sz="0" w:space="0" w:color="auto"/>
            <w:bottom w:val="none" w:sz="0" w:space="0" w:color="auto"/>
            <w:right w:val="none" w:sz="0" w:space="0" w:color="auto"/>
          </w:divBdr>
        </w:div>
        <w:div w:id="955597659">
          <w:marLeft w:val="0"/>
          <w:marRight w:val="0"/>
          <w:marTop w:val="0"/>
          <w:marBottom w:val="0"/>
          <w:divBdr>
            <w:top w:val="none" w:sz="0" w:space="0" w:color="auto"/>
            <w:left w:val="none" w:sz="0" w:space="0" w:color="auto"/>
            <w:bottom w:val="none" w:sz="0" w:space="0" w:color="auto"/>
            <w:right w:val="none" w:sz="0" w:space="0" w:color="auto"/>
          </w:divBdr>
        </w:div>
        <w:div w:id="536702317">
          <w:marLeft w:val="0"/>
          <w:marRight w:val="0"/>
          <w:marTop w:val="0"/>
          <w:marBottom w:val="0"/>
          <w:divBdr>
            <w:top w:val="none" w:sz="0" w:space="0" w:color="auto"/>
            <w:left w:val="none" w:sz="0" w:space="0" w:color="auto"/>
            <w:bottom w:val="none" w:sz="0" w:space="0" w:color="auto"/>
            <w:right w:val="none" w:sz="0" w:space="0" w:color="auto"/>
          </w:divBdr>
        </w:div>
        <w:div w:id="342248913">
          <w:marLeft w:val="0"/>
          <w:marRight w:val="0"/>
          <w:marTop w:val="0"/>
          <w:marBottom w:val="0"/>
          <w:divBdr>
            <w:top w:val="none" w:sz="0" w:space="0" w:color="auto"/>
            <w:left w:val="none" w:sz="0" w:space="0" w:color="auto"/>
            <w:bottom w:val="none" w:sz="0" w:space="0" w:color="auto"/>
            <w:right w:val="none" w:sz="0" w:space="0" w:color="auto"/>
          </w:divBdr>
        </w:div>
        <w:div w:id="1696271694">
          <w:marLeft w:val="0"/>
          <w:marRight w:val="0"/>
          <w:marTop w:val="0"/>
          <w:marBottom w:val="0"/>
          <w:divBdr>
            <w:top w:val="none" w:sz="0" w:space="0" w:color="auto"/>
            <w:left w:val="none" w:sz="0" w:space="0" w:color="auto"/>
            <w:bottom w:val="none" w:sz="0" w:space="0" w:color="auto"/>
            <w:right w:val="none" w:sz="0" w:space="0" w:color="auto"/>
          </w:divBdr>
        </w:div>
        <w:div w:id="1725713424">
          <w:marLeft w:val="0"/>
          <w:marRight w:val="0"/>
          <w:marTop w:val="0"/>
          <w:marBottom w:val="0"/>
          <w:divBdr>
            <w:top w:val="none" w:sz="0" w:space="0" w:color="auto"/>
            <w:left w:val="none" w:sz="0" w:space="0" w:color="auto"/>
            <w:bottom w:val="none" w:sz="0" w:space="0" w:color="auto"/>
            <w:right w:val="none" w:sz="0" w:space="0" w:color="auto"/>
          </w:divBdr>
        </w:div>
        <w:div w:id="708066652">
          <w:marLeft w:val="0"/>
          <w:marRight w:val="0"/>
          <w:marTop w:val="0"/>
          <w:marBottom w:val="0"/>
          <w:divBdr>
            <w:top w:val="none" w:sz="0" w:space="0" w:color="auto"/>
            <w:left w:val="none" w:sz="0" w:space="0" w:color="auto"/>
            <w:bottom w:val="none" w:sz="0" w:space="0" w:color="auto"/>
            <w:right w:val="none" w:sz="0" w:space="0" w:color="auto"/>
          </w:divBdr>
        </w:div>
        <w:div w:id="226188990">
          <w:marLeft w:val="0"/>
          <w:marRight w:val="0"/>
          <w:marTop w:val="0"/>
          <w:marBottom w:val="0"/>
          <w:divBdr>
            <w:top w:val="none" w:sz="0" w:space="0" w:color="auto"/>
            <w:left w:val="none" w:sz="0" w:space="0" w:color="auto"/>
            <w:bottom w:val="none" w:sz="0" w:space="0" w:color="auto"/>
            <w:right w:val="none" w:sz="0" w:space="0" w:color="auto"/>
          </w:divBdr>
        </w:div>
      </w:divsChild>
    </w:div>
    <w:div w:id="1470781459">
      <w:bodyDiv w:val="1"/>
      <w:marLeft w:val="0"/>
      <w:marRight w:val="0"/>
      <w:marTop w:val="0"/>
      <w:marBottom w:val="0"/>
      <w:divBdr>
        <w:top w:val="none" w:sz="0" w:space="0" w:color="auto"/>
        <w:left w:val="none" w:sz="0" w:space="0" w:color="auto"/>
        <w:bottom w:val="none" w:sz="0" w:space="0" w:color="auto"/>
        <w:right w:val="none" w:sz="0" w:space="0" w:color="auto"/>
      </w:divBdr>
    </w:div>
    <w:div w:id="1547444437">
      <w:bodyDiv w:val="1"/>
      <w:marLeft w:val="0"/>
      <w:marRight w:val="0"/>
      <w:marTop w:val="0"/>
      <w:marBottom w:val="0"/>
      <w:divBdr>
        <w:top w:val="none" w:sz="0" w:space="0" w:color="auto"/>
        <w:left w:val="none" w:sz="0" w:space="0" w:color="auto"/>
        <w:bottom w:val="none" w:sz="0" w:space="0" w:color="auto"/>
        <w:right w:val="none" w:sz="0" w:space="0" w:color="auto"/>
      </w:divBdr>
    </w:div>
    <w:div w:id="1561092418">
      <w:bodyDiv w:val="1"/>
      <w:marLeft w:val="0"/>
      <w:marRight w:val="0"/>
      <w:marTop w:val="0"/>
      <w:marBottom w:val="0"/>
      <w:divBdr>
        <w:top w:val="none" w:sz="0" w:space="0" w:color="auto"/>
        <w:left w:val="none" w:sz="0" w:space="0" w:color="auto"/>
        <w:bottom w:val="none" w:sz="0" w:space="0" w:color="auto"/>
        <w:right w:val="none" w:sz="0" w:space="0" w:color="auto"/>
      </w:divBdr>
      <w:divsChild>
        <w:div w:id="700669952">
          <w:marLeft w:val="0"/>
          <w:marRight w:val="0"/>
          <w:marTop w:val="600"/>
          <w:marBottom w:val="600"/>
          <w:divBdr>
            <w:top w:val="none" w:sz="0" w:space="0" w:color="auto"/>
            <w:left w:val="none" w:sz="0" w:space="0" w:color="auto"/>
            <w:bottom w:val="none" w:sz="0" w:space="0" w:color="auto"/>
            <w:right w:val="none" w:sz="0" w:space="0" w:color="auto"/>
          </w:divBdr>
          <w:divsChild>
            <w:div w:id="1876775322">
              <w:marLeft w:val="0"/>
              <w:marRight w:val="0"/>
              <w:marTop w:val="100"/>
              <w:marBottom w:val="100"/>
              <w:divBdr>
                <w:top w:val="none" w:sz="0" w:space="0" w:color="auto"/>
                <w:left w:val="none" w:sz="0" w:space="0" w:color="auto"/>
                <w:bottom w:val="none" w:sz="0" w:space="0" w:color="auto"/>
                <w:right w:val="none" w:sz="0" w:space="0" w:color="auto"/>
              </w:divBdr>
              <w:divsChild>
                <w:div w:id="1047729613">
                  <w:marLeft w:val="0"/>
                  <w:marRight w:val="0"/>
                  <w:marTop w:val="0"/>
                  <w:marBottom w:val="0"/>
                  <w:divBdr>
                    <w:top w:val="none" w:sz="0" w:space="0" w:color="auto"/>
                    <w:left w:val="none" w:sz="0" w:space="0" w:color="auto"/>
                    <w:bottom w:val="none" w:sz="0" w:space="0" w:color="auto"/>
                    <w:right w:val="none" w:sz="0" w:space="0" w:color="auto"/>
                  </w:divBdr>
                  <w:divsChild>
                    <w:div w:id="346834850">
                      <w:marLeft w:val="0"/>
                      <w:marRight w:val="0"/>
                      <w:marTop w:val="0"/>
                      <w:marBottom w:val="0"/>
                      <w:divBdr>
                        <w:top w:val="none" w:sz="0" w:space="0" w:color="auto"/>
                        <w:left w:val="none" w:sz="0" w:space="0" w:color="auto"/>
                        <w:bottom w:val="none" w:sz="0" w:space="0" w:color="auto"/>
                        <w:right w:val="none" w:sz="0" w:space="0" w:color="auto"/>
                      </w:divBdr>
                      <w:divsChild>
                        <w:div w:id="197598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9521379">
          <w:marLeft w:val="3233"/>
          <w:marRight w:val="27391"/>
          <w:marTop w:val="450"/>
          <w:marBottom w:val="0"/>
          <w:divBdr>
            <w:top w:val="none" w:sz="0" w:space="0" w:color="auto"/>
            <w:left w:val="none" w:sz="0" w:space="0" w:color="auto"/>
            <w:bottom w:val="none" w:sz="0" w:space="0" w:color="auto"/>
            <w:right w:val="none" w:sz="0" w:space="0" w:color="auto"/>
          </w:divBdr>
        </w:div>
      </w:divsChild>
    </w:div>
    <w:div w:id="1885024306">
      <w:bodyDiv w:val="1"/>
      <w:marLeft w:val="0"/>
      <w:marRight w:val="0"/>
      <w:marTop w:val="0"/>
      <w:marBottom w:val="0"/>
      <w:divBdr>
        <w:top w:val="none" w:sz="0" w:space="0" w:color="auto"/>
        <w:left w:val="none" w:sz="0" w:space="0" w:color="auto"/>
        <w:bottom w:val="none" w:sz="0" w:space="0" w:color="auto"/>
        <w:right w:val="none" w:sz="0" w:space="0" w:color="auto"/>
      </w:divBdr>
    </w:div>
    <w:div w:id="1926840973">
      <w:bodyDiv w:val="1"/>
      <w:marLeft w:val="0"/>
      <w:marRight w:val="0"/>
      <w:marTop w:val="0"/>
      <w:marBottom w:val="0"/>
      <w:divBdr>
        <w:top w:val="none" w:sz="0" w:space="0" w:color="auto"/>
        <w:left w:val="none" w:sz="0" w:space="0" w:color="auto"/>
        <w:bottom w:val="none" w:sz="0" w:space="0" w:color="auto"/>
        <w:right w:val="none" w:sz="0" w:space="0" w:color="auto"/>
      </w:divBdr>
    </w:div>
    <w:div w:id="2017616080">
      <w:bodyDiv w:val="1"/>
      <w:marLeft w:val="0"/>
      <w:marRight w:val="0"/>
      <w:marTop w:val="0"/>
      <w:marBottom w:val="0"/>
      <w:divBdr>
        <w:top w:val="none" w:sz="0" w:space="0" w:color="auto"/>
        <w:left w:val="none" w:sz="0" w:space="0" w:color="auto"/>
        <w:bottom w:val="none" w:sz="0" w:space="0" w:color="auto"/>
        <w:right w:val="none" w:sz="0" w:space="0" w:color="auto"/>
      </w:divBdr>
    </w:div>
    <w:div w:id="2115399726">
      <w:bodyDiv w:val="1"/>
      <w:marLeft w:val="0"/>
      <w:marRight w:val="0"/>
      <w:marTop w:val="0"/>
      <w:marBottom w:val="0"/>
      <w:divBdr>
        <w:top w:val="none" w:sz="0" w:space="0" w:color="auto"/>
        <w:left w:val="none" w:sz="0" w:space="0" w:color="auto"/>
        <w:bottom w:val="none" w:sz="0" w:space="0" w:color="auto"/>
        <w:right w:val="none" w:sz="0" w:space="0" w:color="auto"/>
      </w:divBdr>
      <w:divsChild>
        <w:div w:id="624628824">
          <w:marLeft w:val="547"/>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png"/><Relationship Id="rId26" Type="http://schemas.openxmlformats.org/officeDocument/2006/relationships/image" Target="media/image23.png"/><Relationship Id="rId39" Type="http://schemas.microsoft.com/office/2007/relationships/diagramDrawing" Target="diagrams/drawing1.xml"/><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3.png"/><Relationship Id="rId29"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8.jpeg"/><Relationship Id="rId24" Type="http://schemas.openxmlformats.org/officeDocument/2006/relationships/image" Target="media/image21.png"/><Relationship Id="rId32" Type="http://schemas.openxmlformats.org/officeDocument/2006/relationships/image" Target="media/image29.emf"/><Relationship Id="rId37" Type="http://schemas.openxmlformats.org/officeDocument/2006/relationships/diagramQuickStyle" Target="diagrams/quickStyle1.xml"/><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png"/><Relationship Id="rId5" Type="http://schemas.openxmlformats.org/officeDocument/2006/relationships/webSettings" Target="webSettings.xml"/><Relationship Id="rId15" Type="http://schemas.openxmlformats.org/officeDocument/2006/relationships/image" Target="media/image12.jp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diagramLayout" Target="diagrams/layout1.xml"/><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7.jpe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diagramData" Target="diagrams/data1.xml"/><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png"/><Relationship Id="rId8" Type="http://schemas.openxmlformats.org/officeDocument/2006/relationships/image" Target="media/image5.jpg"/><Relationship Id="rId51" Type="http://schemas.openxmlformats.org/officeDocument/2006/relationships/image" Target="media/image43.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9.jpe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diagramColors" Target="diagrams/colors1.xml"/><Relationship Id="rId46" Type="http://schemas.openxmlformats.org/officeDocument/2006/relationships/image" Target="media/image38.jp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7.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footer" Target="footer1.xml"/></Relationships>
</file>

<file path=word/_rels/footnotes.xml.rels><?xml version="1.0" encoding="UTF-8" standalone="yes"?>
<Relationships xmlns="http://schemas.openxmlformats.org/package/2006/relationships"><Relationship Id="rId8" Type="http://schemas.openxmlformats.org/officeDocument/2006/relationships/hyperlink" Target="https://www.dailynews.com/2007/03/17/man-mom-set-for-trial-in-slaying/" TargetMode="External"/><Relationship Id="rId3" Type="http://schemas.openxmlformats.org/officeDocument/2006/relationships/hyperlink" Target="https://www.first5la.org" TargetMode="External"/><Relationship Id="rId7" Type="http://schemas.openxmlformats.org/officeDocument/2006/relationships/hyperlink" Target="http://visionycompromiso.org/what-we-do/training/" TargetMode="External"/><Relationship Id="rId2" Type="http://schemas.openxmlformats.org/officeDocument/2006/relationships/hyperlink" Target="https://www.first5la.org" TargetMode="External"/><Relationship Id="rId1" Type="http://schemas.openxmlformats.org/officeDocument/2006/relationships/hyperlink" Target="https://www.bluehat-teambuilding.co.uk/high-performing-teams-50-years-of-forming-storming-norming-performing/" TargetMode="External"/><Relationship Id="rId6" Type="http://schemas.openxmlformats.org/officeDocument/2006/relationships/hyperlink" Target="https://www.cssp.org/reform/strengthening-families/basic-one-pagers/Strengthening-Families-Protective-Factors.pdf" TargetMode="External"/><Relationship Id="rId5" Type="http://schemas.openxmlformats.org/officeDocument/2006/relationships/hyperlink" Target="https://www.first5la.org/files/BestStartFrameworkRetreatPowerpoint.pdf" TargetMode="External"/><Relationship Id="rId10" Type="http://schemas.openxmlformats.org/officeDocument/2006/relationships/hyperlink" Target="http://visionycompromiso.org/who-we-are/who-are-promotores/" TargetMode="External"/><Relationship Id="rId4" Type="http://schemas.openxmlformats.org/officeDocument/2006/relationships/hyperlink" Target="https://www.kcet.org/shows/artbound/the-shifting-demographics-of-antelope-valley-and-developments-consequences" TargetMode="External"/><Relationship Id="rId9" Type="http://schemas.openxmlformats.org/officeDocument/2006/relationships/hyperlink" Target="http://www.connectedfamiliesstrongkids.org/"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24B3BD5-0D5B-F74B-8459-1018EAFA4007}" type="doc">
      <dgm:prSet loTypeId="urn:microsoft.com/office/officeart/2005/8/layout/radial4" loCatId="" qsTypeId="urn:microsoft.com/office/officeart/2005/8/quickstyle/simple4" qsCatId="simple" csTypeId="urn:microsoft.com/office/officeart/2005/8/colors/accent0_2" csCatId="mainScheme" phldr="1"/>
      <dgm:spPr/>
      <dgm:t>
        <a:bodyPr/>
        <a:lstStyle/>
        <a:p>
          <a:endParaRPr lang="en-US"/>
        </a:p>
      </dgm:t>
    </dgm:pt>
    <dgm:pt modelId="{EA2AFA03-C530-F245-831B-DFBBA05C8924}">
      <dgm:prSet phldrT="[Text]" custT="1"/>
      <dgm:spPr>
        <a:solidFill>
          <a:schemeClr val="accent1">
            <a:lumMod val="20000"/>
            <a:lumOff val="80000"/>
          </a:schemeClr>
        </a:solidFill>
        <a:ln>
          <a:solidFill>
            <a:schemeClr val="tx2">
              <a:lumMod val="75000"/>
            </a:schemeClr>
          </a:solidFill>
        </a:ln>
      </dgm:spPr>
      <dgm:t>
        <a:bodyPr/>
        <a:lstStyle/>
        <a:p>
          <a:r>
            <a:rPr lang="en-US" sz="1200">
              <a:latin typeface="Arial"/>
              <a:cs typeface="Arial"/>
            </a:rPr>
            <a:t>Community Partnership</a:t>
          </a:r>
        </a:p>
      </dgm:t>
    </dgm:pt>
    <dgm:pt modelId="{2C49F9D7-BE7A-DF4D-B04C-8B8A1B7787F7}" type="parTrans" cxnId="{C162CD80-E79A-AB42-A845-287400E5CBB1}">
      <dgm:prSet/>
      <dgm:spPr/>
      <dgm:t>
        <a:bodyPr/>
        <a:lstStyle/>
        <a:p>
          <a:endParaRPr lang="en-US"/>
        </a:p>
      </dgm:t>
    </dgm:pt>
    <dgm:pt modelId="{E0165AAF-678C-E44D-A1E8-3FC7210A8157}" type="sibTrans" cxnId="{C162CD80-E79A-AB42-A845-287400E5CBB1}">
      <dgm:prSet/>
      <dgm:spPr/>
      <dgm:t>
        <a:bodyPr/>
        <a:lstStyle/>
        <a:p>
          <a:endParaRPr lang="en-US"/>
        </a:p>
      </dgm:t>
    </dgm:pt>
    <dgm:pt modelId="{154574A6-3230-D749-BE22-360B241A8F08}">
      <dgm:prSet phldrT="[Text]" custT="1"/>
      <dgm:spPr>
        <a:solidFill>
          <a:schemeClr val="accent1">
            <a:lumMod val="20000"/>
            <a:lumOff val="80000"/>
          </a:schemeClr>
        </a:solidFill>
        <a:ln>
          <a:solidFill>
            <a:schemeClr val="tx2">
              <a:lumMod val="75000"/>
            </a:schemeClr>
          </a:solidFill>
        </a:ln>
      </dgm:spPr>
      <dgm:t>
        <a:bodyPr/>
        <a:lstStyle/>
        <a:p>
          <a:r>
            <a:rPr lang="en-US" sz="1200">
              <a:latin typeface="Arial"/>
              <a:cs typeface="Arial"/>
            </a:rPr>
            <a:t>Capacity Builder</a:t>
          </a:r>
        </a:p>
      </dgm:t>
    </dgm:pt>
    <dgm:pt modelId="{732EB063-CB67-2C4F-8AEC-108AFC1B2C4F}" type="parTrans" cxnId="{B42E0E65-2C30-B442-B40E-681FD6078640}">
      <dgm:prSet/>
      <dgm:spPr>
        <a:ln>
          <a:solidFill>
            <a:schemeClr val="tx2">
              <a:lumMod val="75000"/>
            </a:schemeClr>
          </a:solidFill>
        </a:ln>
      </dgm:spPr>
      <dgm:t>
        <a:bodyPr/>
        <a:lstStyle/>
        <a:p>
          <a:endParaRPr lang="en-US"/>
        </a:p>
      </dgm:t>
    </dgm:pt>
    <dgm:pt modelId="{5556F280-0C06-444D-97AE-54CA80F11FDD}" type="sibTrans" cxnId="{B42E0E65-2C30-B442-B40E-681FD6078640}">
      <dgm:prSet/>
      <dgm:spPr/>
      <dgm:t>
        <a:bodyPr/>
        <a:lstStyle/>
        <a:p>
          <a:endParaRPr lang="en-US"/>
        </a:p>
      </dgm:t>
    </dgm:pt>
    <dgm:pt modelId="{71F090CF-2AF5-0E46-8FC4-0B56EF78F765}">
      <dgm:prSet phldrT="[Text]" custT="1"/>
      <dgm:spPr>
        <a:solidFill>
          <a:schemeClr val="accent1">
            <a:lumMod val="20000"/>
            <a:lumOff val="80000"/>
          </a:schemeClr>
        </a:solidFill>
        <a:ln>
          <a:solidFill>
            <a:schemeClr val="tx2">
              <a:lumMod val="75000"/>
            </a:schemeClr>
          </a:solidFill>
        </a:ln>
      </dgm:spPr>
      <dgm:t>
        <a:bodyPr/>
        <a:lstStyle/>
        <a:p>
          <a:r>
            <a:rPr lang="en-US" sz="1200">
              <a:latin typeface="Arial"/>
              <a:cs typeface="Arial"/>
            </a:rPr>
            <a:t>Facilitator</a:t>
          </a:r>
        </a:p>
      </dgm:t>
    </dgm:pt>
    <dgm:pt modelId="{63016C8B-656D-F249-ABA3-B8F73BE1BAEC}" type="parTrans" cxnId="{862C7E71-DBA7-F743-9311-4DE0A2652064}">
      <dgm:prSet/>
      <dgm:spPr>
        <a:ln>
          <a:solidFill>
            <a:schemeClr val="tx2">
              <a:lumMod val="75000"/>
            </a:schemeClr>
          </a:solidFill>
        </a:ln>
      </dgm:spPr>
      <dgm:t>
        <a:bodyPr/>
        <a:lstStyle/>
        <a:p>
          <a:endParaRPr lang="en-US"/>
        </a:p>
      </dgm:t>
    </dgm:pt>
    <dgm:pt modelId="{0843B611-557B-BF48-9D74-AE4886ECC2A1}" type="sibTrans" cxnId="{862C7E71-DBA7-F743-9311-4DE0A2652064}">
      <dgm:prSet/>
      <dgm:spPr/>
      <dgm:t>
        <a:bodyPr/>
        <a:lstStyle/>
        <a:p>
          <a:endParaRPr lang="en-US"/>
        </a:p>
      </dgm:t>
    </dgm:pt>
    <dgm:pt modelId="{A0D8F9EF-D94A-A74B-9466-D35B8D30E204}">
      <dgm:prSet phldrT="[Text]" custT="1"/>
      <dgm:spPr>
        <a:solidFill>
          <a:schemeClr val="accent1">
            <a:lumMod val="20000"/>
            <a:lumOff val="80000"/>
          </a:schemeClr>
        </a:solidFill>
        <a:ln>
          <a:solidFill>
            <a:schemeClr val="tx2">
              <a:lumMod val="75000"/>
            </a:schemeClr>
          </a:solidFill>
        </a:ln>
      </dgm:spPr>
      <dgm:t>
        <a:bodyPr/>
        <a:lstStyle/>
        <a:p>
          <a:r>
            <a:rPr lang="en-US" sz="1200">
              <a:latin typeface="Arial"/>
              <a:cs typeface="Arial"/>
            </a:rPr>
            <a:t>Develop-mental Evaluator</a:t>
          </a:r>
        </a:p>
      </dgm:t>
    </dgm:pt>
    <dgm:pt modelId="{71A85CD2-3ED0-614A-8C02-6E0DE4444729}" type="parTrans" cxnId="{D3789114-CD28-6F48-9C8A-D1FA3746E4B9}">
      <dgm:prSet/>
      <dgm:spPr>
        <a:ln>
          <a:solidFill>
            <a:schemeClr val="tx2">
              <a:lumMod val="75000"/>
            </a:schemeClr>
          </a:solidFill>
        </a:ln>
      </dgm:spPr>
      <dgm:t>
        <a:bodyPr/>
        <a:lstStyle/>
        <a:p>
          <a:endParaRPr lang="en-US"/>
        </a:p>
      </dgm:t>
    </dgm:pt>
    <dgm:pt modelId="{68D3E2A1-73F8-FE4D-BF83-7386BDC994F1}" type="sibTrans" cxnId="{D3789114-CD28-6F48-9C8A-D1FA3746E4B9}">
      <dgm:prSet/>
      <dgm:spPr/>
      <dgm:t>
        <a:bodyPr/>
        <a:lstStyle/>
        <a:p>
          <a:endParaRPr lang="en-US"/>
        </a:p>
      </dgm:t>
    </dgm:pt>
    <dgm:pt modelId="{3E629BCB-D804-9347-BF8C-9CDF6F32DFA0}">
      <dgm:prSet phldrT="[Text]" custT="1"/>
      <dgm:spPr>
        <a:solidFill>
          <a:schemeClr val="accent1">
            <a:lumMod val="20000"/>
            <a:lumOff val="80000"/>
          </a:schemeClr>
        </a:solidFill>
        <a:ln>
          <a:solidFill>
            <a:schemeClr val="tx2">
              <a:lumMod val="75000"/>
            </a:schemeClr>
          </a:solidFill>
        </a:ln>
      </dgm:spPr>
      <dgm:t>
        <a:bodyPr/>
        <a:lstStyle/>
        <a:p>
          <a:r>
            <a:rPr lang="en-US" sz="1200">
              <a:latin typeface="Arial"/>
              <a:cs typeface="Arial"/>
            </a:rPr>
            <a:t>Resident Outreach Coordinator</a:t>
          </a:r>
        </a:p>
      </dgm:t>
    </dgm:pt>
    <dgm:pt modelId="{387A3AD6-D726-3B4F-B4BA-14B285F2C63D}" type="parTrans" cxnId="{43EB1628-7404-D447-A475-A0B4E201C582}">
      <dgm:prSet/>
      <dgm:spPr>
        <a:ln>
          <a:solidFill>
            <a:schemeClr val="tx2">
              <a:lumMod val="75000"/>
            </a:schemeClr>
          </a:solidFill>
        </a:ln>
      </dgm:spPr>
      <dgm:t>
        <a:bodyPr/>
        <a:lstStyle/>
        <a:p>
          <a:endParaRPr lang="en-US"/>
        </a:p>
      </dgm:t>
    </dgm:pt>
    <dgm:pt modelId="{B0A05DAB-A4A2-574E-8D08-56A68F2393F4}" type="sibTrans" cxnId="{43EB1628-7404-D447-A475-A0B4E201C582}">
      <dgm:prSet/>
      <dgm:spPr/>
      <dgm:t>
        <a:bodyPr/>
        <a:lstStyle/>
        <a:p>
          <a:endParaRPr lang="en-US"/>
        </a:p>
      </dgm:t>
    </dgm:pt>
    <dgm:pt modelId="{37F5E041-21F9-B94E-BC84-DC8222FD6FDA}">
      <dgm:prSet phldrT="[Text]" custT="1"/>
      <dgm:spPr>
        <a:solidFill>
          <a:schemeClr val="accent1">
            <a:lumMod val="20000"/>
            <a:lumOff val="80000"/>
          </a:schemeClr>
        </a:solidFill>
        <a:ln>
          <a:solidFill>
            <a:schemeClr val="tx2">
              <a:lumMod val="75000"/>
            </a:schemeClr>
          </a:solidFill>
        </a:ln>
      </dgm:spPr>
      <dgm:t>
        <a:bodyPr/>
        <a:lstStyle/>
        <a:p>
          <a:r>
            <a:rPr lang="en-US" sz="1200">
              <a:latin typeface="Arial"/>
              <a:cs typeface="Arial"/>
            </a:rPr>
            <a:t>Best Start Staff</a:t>
          </a:r>
        </a:p>
      </dgm:t>
    </dgm:pt>
    <dgm:pt modelId="{B39B87A6-B5C7-274B-8543-11FCF8244ACD}" type="parTrans" cxnId="{B7617E44-CD07-4245-9567-97AD1C98371E}">
      <dgm:prSet/>
      <dgm:spPr>
        <a:ln>
          <a:solidFill>
            <a:schemeClr val="tx2">
              <a:lumMod val="75000"/>
            </a:schemeClr>
          </a:solidFill>
        </a:ln>
      </dgm:spPr>
      <dgm:t>
        <a:bodyPr/>
        <a:lstStyle/>
        <a:p>
          <a:endParaRPr lang="en-US"/>
        </a:p>
      </dgm:t>
    </dgm:pt>
    <dgm:pt modelId="{D7FFCEB1-D409-9241-8631-8734164552C1}" type="sibTrans" cxnId="{B7617E44-CD07-4245-9567-97AD1C98371E}">
      <dgm:prSet/>
      <dgm:spPr/>
      <dgm:t>
        <a:bodyPr/>
        <a:lstStyle/>
        <a:p>
          <a:endParaRPr lang="en-US"/>
        </a:p>
      </dgm:t>
    </dgm:pt>
    <dgm:pt modelId="{528026E9-CBAE-CE44-BC28-55C15878808F}" type="pres">
      <dgm:prSet presAssocID="{924B3BD5-0D5B-F74B-8459-1018EAFA4007}" presName="cycle" presStyleCnt="0">
        <dgm:presLayoutVars>
          <dgm:chMax val="1"/>
          <dgm:dir/>
          <dgm:animLvl val="ctr"/>
          <dgm:resizeHandles val="exact"/>
        </dgm:presLayoutVars>
      </dgm:prSet>
      <dgm:spPr/>
      <dgm:t>
        <a:bodyPr/>
        <a:lstStyle/>
        <a:p>
          <a:endParaRPr lang="en-US"/>
        </a:p>
      </dgm:t>
    </dgm:pt>
    <dgm:pt modelId="{EDF663B8-EEBE-834C-B656-D0D047B7B29E}" type="pres">
      <dgm:prSet presAssocID="{EA2AFA03-C530-F245-831B-DFBBA05C8924}" presName="centerShape" presStyleLbl="node0" presStyleIdx="0" presStyleCnt="1" custScaleX="141002"/>
      <dgm:spPr/>
      <dgm:t>
        <a:bodyPr/>
        <a:lstStyle/>
        <a:p>
          <a:endParaRPr lang="en-US"/>
        </a:p>
      </dgm:t>
    </dgm:pt>
    <dgm:pt modelId="{AE7F2486-1521-2843-AEE4-C9CE9DCAFF2E}" type="pres">
      <dgm:prSet presAssocID="{B39B87A6-B5C7-274B-8543-11FCF8244ACD}" presName="parTrans" presStyleLbl="bgSibTrans2D1" presStyleIdx="0" presStyleCnt="5"/>
      <dgm:spPr/>
      <dgm:t>
        <a:bodyPr/>
        <a:lstStyle/>
        <a:p>
          <a:endParaRPr lang="en-US"/>
        </a:p>
      </dgm:t>
    </dgm:pt>
    <dgm:pt modelId="{BBBFA44E-FDA8-5142-B48C-47F0A0C4B068}" type="pres">
      <dgm:prSet presAssocID="{37F5E041-21F9-B94E-BC84-DC8222FD6FDA}" presName="node" presStyleLbl="node1" presStyleIdx="0" presStyleCnt="5">
        <dgm:presLayoutVars>
          <dgm:bulletEnabled val="1"/>
        </dgm:presLayoutVars>
      </dgm:prSet>
      <dgm:spPr/>
      <dgm:t>
        <a:bodyPr/>
        <a:lstStyle/>
        <a:p>
          <a:endParaRPr lang="en-US"/>
        </a:p>
      </dgm:t>
    </dgm:pt>
    <dgm:pt modelId="{E230C053-C79C-A041-86FD-A962F26C315D}" type="pres">
      <dgm:prSet presAssocID="{732EB063-CB67-2C4F-8AEC-108AFC1B2C4F}" presName="parTrans" presStyleLbl="bgSibTrans2D1" presStyleIdx="1" presStyleCnt="5"/>
      <dgm:spPr/>
      <dgm:t>
        <a:bodyPr/>
        <a:lstStyle/>
        <a:p>
          <a:endParaRPr lang="en-US"/>
        </a:p>
      </dgm:t>
    </dgm:pt>
    <dgm:pt modelId="{822C140D-3811-484B-83D6-7DE79B1F5FA8}" type="pres">
      <dgm:prSet presAssocID="{154574A6-3230-D749-BE22-360B241A8F08}" presName="node" presStyleLbl="node1" presStyleIdx="1" presStyleCnt="5">
        <dgm:presLayoutVars>
          <dgm:bulletEnabled val="1"/>
        </dgm:presLayoutVars>
      </dgm:prSet>
      <dgm:spPr/>
      <dgm:t>
        <a:bodyPr/>
        <a:lstStyle/>
        <a:p>
          <a:endParaRPr lang="en-US"/>
        </a:p>
      </dgm:t>
    </dgm:pt>
    <dgm:pt modelId="{2278705A-DD4E-9A4B-BF4F-A12981D80FDC}" type="pres">
      <dgm:prSet presAssocID="{63016C8B-656D-F249-ABA3-B8F73BE1BAEC}" presName="parTrans" presStyleLbl="bgSibTrans2D1" presStyleIdx="2" presStyleCnt="5"/>
      <dgm:spPr/>
      <dgm:t>
        <a:bodyPr/>
        <a:lstStyle/>
        <a:p>
          <a:endParaRPr lang="en-US"/>
        </a:p>
      </dgm:t>
    </dgm:pt>
    <dgm:pt modelId="{D13866CB-17A3-1A46-B622-4FDA20A73B07}" type="pres">
      <dgm:prSet presAssocID="{71F090CF-2AF5-0E46-8FC4-0B56EF78F765}" presName="node" presStyleLbl="node1" presStyleIdx="2" presStyleCnt="5" custScaleY="64297">
        <dgm:presLayoutVars>
          <dgm:bulletEnabled val="1"/>
        </dgm:presLayoutVars>
      </dgm:prSet>
      <dgm:spPr/>
      <dgm:t>
        <a:bodyPr/>
        <a:lstStyle/>
        <a:p>
          <a:endParaRPr lang="en-US"/>
        </a:p>
      </dgm:t>
    </dgm:pt>
    <dgm:pt modelId="{F1C25F2D-7D75-E441-96C6-1169F8D4B6B4}" type="pres">
      <dgm:prSet presAssocID="{71A85CD2-3ED0-614A-8C02-6E0DE4444729}" presName="parTrans" presStyleLbl="bgSibTrans2D1" presStyleIdx="3" presStyleCnt="5"/>
      <dgm:spPr/>
      <dgm:t>
        <a:bodyPr/>
        <a:lstStyle/>
        <a:p>
          <a:endParaRPr lang="en-US"/>
        </a:p>
      </dgm:t>
    </dgm:pt>
    <dgm:pt modelId="{BE4B4F01-21EE-D64B-A672-D94330A21675}" type="pres">
      <dgm:prSet presAssocID="{A0D8F9EF-D94A-A74B-9466-D35B8D30E204}" presName="node" presStyleLbl="node1" presStyleIdx="3" presStyleCnt="5">
        <dgm:presLayoutVars>
          <dgm:bulletEnabled val="1"/>
        </dgm:presLayoutVars>
      </dgm:prSet>
      <dgm:spPr/>
      <dgm:t>
        <a:bodyPr/>
        <a:lstStyle/>
        <a:p>
          <a:endParaRPr lang="en-US"/>
        </a:p>
      </dgm:t>
    </dgm:pt>
    <dgm:pt modelId="{195551C0-7D44-DF48-99B7-7C01777A1422}" type="pres">
      <dgm:prSet presAssocID="{387A3AD6-D726-3B4F-B4BA-14B285F2C63D}" presName="parTrans" presStyleLbl="bgSibTrans2D1" presStyleIdx="4" presStyleCnt="5"/>
      <dgm:spPr/>
      <dgm:t>
        <a:bodyPr/>
        <a:lstStyle/>
        <a:p>
          <a:endParaRPr lang="en-US"/>
        </a:p>
      </dgm:t>
    </dgm:pt>
    <dgm:pt modelId="{070D0865-31A7-6F4A-A657-5655D9CF36BC}" type="pres">
      <dgm:prSet presAssocID="{3E629BCB-D804-9347-BF8C-9CDF6F32DFA0}" presName="node" presStyleLbl="node1" presStyleIdx="4" presStyleCnt="5" custScaleX="129285" custRadScaleRad="119461" custRadScaleInc="-960">
        <dgm:presLayoutVars>
          <dgm:bulletEnabled val="1"/>
        </dgm:presLayoutVars>
      </dgm:prSet>
      <dgm:spPr/>
      <dgm:t>
        <a:bodyPr/>
        <a:lstStyle/>
        <a:p>
          <a:endParaRPr lang="en-US"/>
        </a:p>
      </dgm:t>
    </dgm:pt>
  </dgm:ptLst>
  <dgm:cxnLst>
    <dgm:cxn modelId="{77A3F71C-2312-4A5A-99FA-11393023F6AA}" type="presOf" srcId="{37F5E041-21F9-B94E-BC84-DC8222FD6FDA}" destId="{BBBFA44E-FDA8-5142-B48C-47F0A0C4B068}" srcOrd="0" destOrd="0" presId="urn:microsoft.com/office/officeart/2005/8/layout/radial4"/>
    <dgm:cxn modelId="{43EB1628-7404-D447-A475-A0B4E201C582}" srcId="{EA2AFA03-C530-F245-831B-DFBBA05C8924}" destId="{3E629BCB-D804-9347-BF8C-9CDF6F32DFA0}" srcOrd="4" destOrd="0" parTransId="{387A3AD6-D726-3B4F-B4BA-14B285F2C63D}" sibTransId="{B0A05DAB-A4A2-574E-8D08-56A68F2393F4}"/>
    <dgm:cxn modelId="{12ED0279-5DDF-4A36-BA8D-253F15EEAF11}" type="presOf" srcId="{63016C8B-656D-F249-ABA3-B8F73BE1BAEC}" destId="{2278705A-DD4E-9A4B-BF4F-A12981D80FDC}" srcOrd="0" destOrd="0" presId="urn:microsoft.com/office/officeart/2005/8/layout/radial4"/>
    <dgm:cxn modelId="{402058C0-C020-407D-8E89-6755701842B0}" type="presOf" srcId="{3E629BCB-D804-9347-BF8C-9CDF6F32DFA0}" destId="{070D0865-31A7-6F4A-A657-5655D9CF36BC}" srcOrd="0" destOrd="0" presId="urn:microsoft.com/office/officeart/2005/8/layout/radial4"/>
    <dgm:cxn modelId="{B42E0E65-2C30-B442-B40E-681FD6078640}" srcId="{EA2AFA03-C530-F245-831B-DFBBA05C8924}" destId="{154574A6-3230-D749-BE22-360B241A8F08}" srcOrd="1" destOrd="0" parTransId="{732EB063-CB67-2C4F-8AEC-108AFC1B2C4F}" sibTransId="{5556F280-0C06-444D-97AE-54CA80F11FDD}"/>
    <dgm:cxn modelId="{B432DDC8-83A9-46D9-AB2F-AC6424719E89}" type="presOf" srcId="{924B3BD5-0D5B-F74B-8459-1018EAFA4007}" destId="{528026E9-CBAE-CE44-BC28-55C15878808F}" srcOrd="0" destOrd="0" presId="urn:microsoft.com/office/officeart/2005/8/layout/radial4"/>
    <dgm:cxn modelId="{D3789114-CD28-6F48-9C8A-D1FA3746E4B9}" srcId="{EA2AFA03-C530-F245-831B-DFBBA05C8924}" destId="{A0D8F9EF-D94A-A74B-9466-D35B8D30E204}" srcOrd="3" destOrd="0" parTransId="{71A85CD2-3ED0-614A-8C02-6E0DE4444729}" sibTransId="{68D3E2A1-73F8-FE4D-BF83-7386BDC994F1}"/>
    <dgm:cxn modelId="{C162CD80-E79A-AB42-A845-287400E5CBB1}" srcId="{924B3BD5-0D5B-F74B-8459-1018EAFA4007}" destId="{EA2AFA03-C530-F245-831B-DFBBA05C8924}" srcOrd="0" destOrd="0" parTransId="{2C49F9D7-BE7A-DF4D-B04C-8B8A1B7787F7}" sibTransId="{E0165AAF-678C-E44D-A1E8-3FC7210A8157}"/>
    <dgm:cxn modelId="{25BAD9E6-A472-4DD7-B256-2139243577DB}" type="presOf" srcId="{71F090CF-2AF5-0E46-8FC4-0B56EF78F765}" destId="{D13866CB-17A3-1A46-B622-4FDA20A73B07}" srcOrd="0" destOrd="0" presId="urn:microsoft.com/office/officeart/2005/8/layout/radial4"/>
    <dgm:cxn modelId="{B7617E44-CD07-4245-9567-97AD1C98371E}" srcId="{EA2AFA03-C530-F245-831B-DFBBA05C8924}" destId="{37F5E041-21F9-B94E-BC84-DC8222FD6FDA}" srcOrd="0" destOrd="0" parTransId="{B39B87A6-B5C7-274B-8543-11FCF8244ACD}" sibTransId="{D7FFCEB1-D409-9241-8631-8734164552C1}"/>
    <dgm:cxn modelId="{EEA5C87E-B929-4FE1-B12F-1F99BD31D8A5}" type="presOf" srcId="{71A85CD2-3ED0-614A-8C02-6E0DE4444729}" destId="{F1C25F2D-7D75-E441-96C6-1169F8D4B6B4}" srcOrd="0" destOrd="0" presId="urn:microsoft.com/office/officeart/2005/8/layout/radial4"/>
    <dgm:cxn modelId="{7F18FFAB-978D-4B81-B8E6-C58CF901055B}" type="presOf" srcId="{154574A6-3230-D749-BE22-360B241A8F08}" destId="{822C140D-3811-484B-83D6-7DE79B1F5FA8}" srcOrd="0" destOrd="0" presId="urn:microsoft.com/office/officeart/2005/8/layout/radial4"/>
    <dgm:cxn modelId="{5BE30071-69F4-4A62-9374-D6C4BCF7E70B}" type="presOf" srcId="{B39B87A6-B5C7-274B-8543-11FCF8244ACD}" destId="{AE7F2486-1521-2843-AEE4-C9CE9DCAFF2E}" srcOrd="0" destOrd="0" presId="urn:microsoft.com/office/officeart/2005/8/layout/radial4"/>
    <dgm:cxn modelId="{828539E3-BE81-4DF0-B215-EACF198A1F75}" type="presOf" srcId="{387A3AD6-D726-3B4F-B4BA-14B285F2C63D}" destId="{195551C0-7D44-DF48-99B7-7C01777A1422}" srcOrd="0" destOrd="0" presId="urn:microsoft.com/office/officeart/2005/8/layout/radial4"/>
    <dgm:cxn modelId="{F33EA04B-A02D-45F2-B7C7-FA9ED4B8887C}" type="presOf" srcId="{EA2AFA03-C530-F245-831B-DFBBA05C8924}" destId="{EDF663B8-EEBE-834C-B656-D0D047B7B29E}" srcOrd="0" destOrd="0" presId="urn:microsoft.com/office/officeart/2005/8/layout/radial4"/>
    <dgm:cxn modelId="{EA7BD6A8-9E0C-4661-9688-F88C4399CFB4}" type="presOf" srcId="{732EB063-CB67-2C4F-8AEC-108AFC1B2C4F}" destId="{E230C053-C79C-A041-86FD-A962F26C315D}" srcOrd="0" destOrd="0" presId="urn:microsoft.com/office/officeart/2005/8/layout/radial4"/>
    <dgm:cxn modelId="{862C7E71-DBA7-F743-9311-4DE0A2652064}" srcId="{EA2AFA03-C530-F245-831B-DFBBA05C8924}" destId="{71F090CF-2AF5-0E46-8FC4-0B56EF78F765}" srcOrd="2" destOrd="0" parTransId="{63016C8B-656D-F249-ABA3-B8F73BE1BAEC}" sibTransId="{0843B611-557B-BF48-9D74-AE4886ECC2A1}"/>
    <dgm:cxn modelId="{8798E5C6-C6A8-41E9-AA05-CD12DBE21151}" type="presOf" srcId="{A0D8F9EF-D94A-A74B-9466-D35B8D30E204}" destId="{BE4B4F01-21EE-D64B-A672-D94330A21675}" srcOrd="0" destOrd="0" presId="urn:microsoft.com/office/officeart/2005/8/layout/radial4"/>
    <dgm:cxn modelId="{5AE6091C-407A-4610-A222-82DAC1F15137}" type="presParOf" srcId="{528026E9-CBAE-CE44-BC28-55C15878808F}" destId="{EDF663B8-EEBE-834C-B656-D0D047B7B29E}" srcOrd="0" destOrd="0" presId="urn:microsoft.com/office/officeart/2005/8/layout/radial4"/>
    <dgm:cxn modelId="{E9261FB5-035C-43CC-B119-1E67137C616E}" type="presParOf" srcId="{528026E9-CBAE-CE44-BC28-55C15878808F}" destId="{AE7F2486-1521-2843-AEE4-C9CE9DCAFF2E}" srcOrd="1" destOrd="0" presId="urn:microsoft.com/office/officeart/2005/8/layout/radial4"/>
    <dgm:cxn modelId="{EDDAF43F-858F-4706-B4A7-DEEFA11BF3AB}" type="presParOf" srcId="{528026E9-CBAE-CE44-BC28-55C15878808F}" destId="{BBBFA44E-FDA8-5142-B48C-47F0A0C4B068}" srcOrd="2" destOrd="0" presId="urn:microsoft.com/office/officeart/2005/8/layout/radial4"/>
    <dgm:cxn modelId="{E2247470-01A3-4FB1-8917-8936D08DD388}" type="presParOf" srcId="{528026E9-CBAE-CE44-BC28-55C15878808F}" destId="{E230C053-C79C-A041-86FD-A962F26C315D}" srcOrd="3" destOrd="0" presId="urn:microsoft.com/office/officeart/2005/8/layout/radial4"/>
    <dgm:cxn modelId="{1B8842ED-4312-4EBE-8FAE-55A051260320}" type="presParOf" srcId="{528026E9-CBAE-CE44-BC28-55C15878808F}" destId="{822C140D-3811-484B-83D6-7DE79B1F5FA8}" srcOrd="4" destOrd="0" presId="urn:microsoft.com/office/officeart/2005/8/layout/radial4"/>
    <dgm:cxn modelId="{9DB8D922-7DBF-40C1-AE3D-792134818764}" type="presParOf" srcId="{528026E9-CBAE-CE44-BC28-55C15878808F}" destId="{2278705A-DD4E-9A4B-BF4F-A12981D80FDC}" srcOrd="5" destOrd="0" presId="urn:microsoft.com/office/officeart/2005/8/layout/radial4"/>
    <dgm:cxn modelId="{807A32D6-CC95-4420-B685-ABD9BC6AAE9A}" type="presParOf" srcId="{528026E9-CBAE-CE44-BC28-55C15878808F}" destId="{D13866CB-17A3-1A46-B622-4FDA20A73B07}" srcOrd="6" destOrd="0" presId="urn:microsoft.com/office/officeart/2005/8/layout/radial4"/>
    <dgm:cxn modelId="{3EA06907-5C34-4CA6-8CE4-CB35958CDF35}" type="presParOf" srcId="{528026E9-CBAE-CE44-BC28-55C15878808F}" destId="{F1C25F2D-7D75-E441-96C6-1169F8D4B6B4}" srcOrd="7" destOrd="0" presId="urn:microsoft.com/office/officeart/2005/8/layout/radial4"/>
    <dgm:cxn modelId="{820170A4-D323-413E-9BCE-76E0D9561605}" type="presParOf" srcId="{528026E9-CBAE-CE44-BC28-55C15878808F}" destId="{BE4B4F01-21EE-D64B-A672-D94330A21675}" srcOrd="8" destOrd="0" presId="urn:microsoft.com/office/officeart/2005/8/layout/radial4"/>
    <dgm:cxn modelId="{1DC2F038-8DFA-4CC6-9192-A975242474DE}" type="presParOf" srcId="{528026E9-CBAE-CE44-BC28-55C15878808F}" destId="{195551C0-7D44-DF48-99B7-7C01777A1422}" srcOrd="9" destOrd="0" presId="urn:microsoft.com/office/officeart/2005/8/layout/radial4"/>
    <dgm:cxn modelId="{C69C067F-AD15-44C9-90BE-F047D1DD8B3F}" type="presParOf" srcId="{528026E9-CBAE-CE44-BC28-55C15878808F}" destId="{070D0865-31A7-6F4A-A657-5655D9CF36BC}" srcOrd="10" destOrd="0" presId="urn:microsoft.com/office/officeart/2005/8/layout/radial4"/>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F663B8-EEBE-834C-B656-D0D047B7B29E}">
      <dsp:nvSpPr>
        <dsp:cNvPr id="0" name=""/>
        <dsp:cNvSpPr/>
      </dsp:nvSpPr>
      <dsp:spPr>
        <a:xfrm>
          <a:off x="1370160" y="1044239"/>
          <a:ext cx="1148754" cy="814708"/>
        </a:xfrm>
        <a:prstGeom prst="ellipse">
          <a:avLst/>
        </a:prstGeom>
        <a:solidFill>
          <a:schemeClr val="accent1">
            <a:lumMod val="20000"/>
            <a:lumOff val="80000"/>
          </a:schemeClr>
        </a:solidFill>
        <a:ln>
          <a:solidFill>
            <a:schemeClr val="tx2">
              <a:lumMod val="75000"/>
            </a:schemeClr>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Arial"/>
              <a:cs typeface="Arial"/>
            </a:rPr>
            <a:t>Community Partnership</a:t>
          </a:r>
        </a:p>
      </dsp:txBody>
      <dsp:txXfrm>
        <a:off x="1538391" y="1163550"/>
        <a:ext cx="812292" cy="576086"/>
      </dsp:txXfrm>
    </dsp:sp>
    <dsp:sp modelId="{AE7F2486-1521-2843-AEE4-C9CE9DCAFF2E}">
      <dsp:nvSpPr>
        <dsp:cNvPr id="0" name=""/>
        <dsp:cNvSpPr/>
      </dsp:nvSpPr>
      <dsp:spPr>
        <a:xfrm rot="10800000">
          <a:off x="747578" y="1335497"/>
          <a:ext cx="588339" cy="232191"/>
        </a:xfrm>
        <a:prstGeom prst="leftArrow">
          <a:avLst>
            <a:gd name="adj1" fmla="val 60000"/>
            <a:gd name="adj2" fmla="val 50000"/>
          </a:avLst>
        </a:prstGeom>
        <a:gradFill rotWithShape="0">
          <a:gsLst>
            <a:gs pos="0">
              <a:schemeClr val="dk2">
                <a:tint val="60000"/>
                <a:hueOff val="0"/>
                <a:satOff val="0"/>
                <a:lumOff val="0"/>
                <a:alphaOff val="0"/>
                <a:tint val="100000"/>
                <a:shade val="100000"/>
                <a:satMod val="130000"/>
              </a:schemeClr>
            </a:gs>
            <a:gs pos="100000">
              <a:schemeClr val="dk2">
                <a:tint val="60000"/>
                <a:hueOff val="0"/>
                <a:satOff val="0"/>
                <a:lumOff val="0"/>
                <a:alphaOff val="0"/>
                <a:tint val="50000"/>
                <a:shade val="100000"/>
                <a:satMod val="350000"/>
              </a:schemeClr>
            </a:gs>
          </a:gsLst>
          <a:lin ang="16200000" scaled="0"/>
        </a:gradFill>
        <a:ln>
          <a:solidFill>
            <a:schemeClr val="tx2">
              <a:lumMod val="75000"/>
            </a:schemeClr>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BBFA44E-FDA8-5142-B48C-47F0A0C4B068}">
      <dsp:nvSpPr>
        <dsp:cNvPr id="0" name=""/>
        <dsp:cNvSpPr/>
      </dsp:nvSpPr>
      <dsp:spPr>
        <a:xfrm>
          <a:off x="360592" y="1142004"/>
          <a:ext cx="773972" cy="619178"/>
        </a:xfrm>
        <a:prstGeom prst="roundRect">
          <a:avLst>
            <a:gd name="adj" fmla="val 10000"/>
          </a:avLst>
        </a:prstGeom>
        <a:solidFill>
          <a:schemeClr val="accent1">
            <a:lumMod val="20000"/>
            <a:lumOff val="80000"/>
          </a:schemeClr>
        </a:solidFill>
        <a:ln>
          <a:solidFill>
            <a:schemeClr val="tx2">
              <a:lumMod val="75000"/>
            </a:schemeClr>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US" sz="1200" kern="1200">
              <a:latin typeface="Arial"/>
              <a:cs typeface="Arial"/>
            </a:rPr>
            <a:t>Best Start Staff</a:t>
          </a:r>
        </a:p>
      </dsp:txBody>
      <dsp:txXfrm>
        <a:off x="378727" y="1160139"/>
        <a:ext cx="737702" cy="582908"/>
      </dsp:txXfrm>
    </dsp:sp>
    <dsp:sp modelId="{E230C053-C79C-A041-86FD-A962F26C315D}">
      <dsp:nvSpPr>
        <dsp:cNvPr id="0" name=""/>
        <dsp:cNvSpPr/>
      </dsp:nvSpPr>
      <dsp:spPr>
        <a:xfrm rot="13500000">
          <a:off x="997541" y="732033"/>
          <a:ext cx="687065" cy="232191"/>
        </a:xfrm>
        <a:prstGeom prst="leftArrow">
          <a:avLst>
            <a:gd name="adj1" fmla="val 60000"/>
            <a:gd name="adj2" fmla="val 50000"/>
          </a:avLst>
        </a:prstGeom>
        <a:gradFill rotWithShape="0">
          <a:gsLst>
            <a:gs pos="0">
              <a:schemeClr val="dk2">
                <a:tint val="60000"/>
                <a:hueOff val="0"/>
                <a:satOff val="0"/>
                <a:lumOff val="0"/>
                <a:alphaOff val="0"/>
                <a:tint val="100000"/>
                <a:shade val="100000"/>
                <a:satMod val="130000"/>
              </a:schemeClr>
            </a:gs>
            <a:gs pos="100000">
              <a:schemeClr val="dk2">
                <a:tint val="60000"/>
                <a:hueOff val="0"/>
                <a:satOff val="0"/>
                <a:lumOff val="0"/>
                <a:alphaOff val="0"/>
                <a:tint val="50000"/>
                <a:shade val="100000"/>
                <a:satMod val="350000"/>
              </a:schemeClr>
            </a:gs>
          </a:gsLst>
          <a:lin ang="16200000" scaled="0"/>
        </a:gradFill>
        <a:ln>
          <a:solidFill>
            <a:schemeClr val="tx2">
              <a:lumMod val="75000"/>
            </a:schemeClr>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822C140D-3811-484B-83D6-7DE79B1F5FA8}">
      <dsp:nvSpPr>
        <dsp:cNvPr id="0" name=""/>
        <dsp:cNvSpPr/>
      </dsp:nvSpPr>
      <dsp:spPr>
        <a:xfrm>
          <a:off x="711173" y="295626"/>
          <a:ext cx="773972" cy="619178"/>
        </a:xfrm>
        <a:prstGeom prst="roundRect">
          <a:avLst>
            <a:gd name="adj" fmla="val 10000"/>
          </a:avLst>
        </a:prstGeom>
        <a:solidFill>
          <a:schemeClr val="accent1">
            <a:lumMod val="20000"/>
            <a:lumOff val="80000"/>
          </a:schemeClr>
        </a:solidFill>
        <a:ln>
          <a:solidFill>
            <a:schemeClr val="tx2">
              <a:lumMod val="75000"/>
            </a:schemeClr>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US" sz="1200" kern="1200">
              <a:latin typeface="Arial"/>
              <a:cs typeface="Arial"/>
            </a:rPr>
            <a:t>Capacity Builder</a:t>
          </a:r>
        </a:p>
      </dsp:txBody>
      <dsp:txXfrm>
        <a:off x="729308" y="313761"/>
        <a:ext cx="737702" cy="582908"/>
      </dsp:txXfrm>
    </dsp:sp>
    <dsp:sp modelId="{2278705A-DD4E-9A4B-BF4F-A12981D80FDC}">
      <dsp:nvSpPr>
        <dsp:cNvPr id="0" name=""/>
        <dsp:cNvSpPr/>
      </dsp:nvSpPr>
      <dsp:spPr>
        <a:xfrm rot="16200000">
          <a:off x="1571449" y="511626"/>
          <a:ext cx="746176" cy="232191"/>
        </a:xfrm>
        <a:prstGeom prst="leftArrow">
          <a:avLst>
            <a:gd name="adj1" fmla="val 60000"/>
            <a:gd name="adj2" fmla="val 50000"/>
          </a:avLst>
        </a:prstGeom>
        <a:gradFill rotWithShape="0">
          <a:gsLst>
            <a:gs pos="0">
              <a:schemeClr val="dk2">
                <a:tint val="60000"/>
                <a:hueOff val="0"/>
                <a:satOff val="0"/>
                <a:lumOff val="0"/>
                <a:alphaOff val="0"/>
                <a:tint val="100000"/>
                <a:shade val="100000"/>
                <a:satMod val="130000"/>
              </a:schemeClr>
            </a:gs>
            <a:gs pos="100000">
              <a:schemeClr val="dk2">
                <a:tint val="60000"/>
                <a:hueOff val="0"/>
                <a:satOff val="0"/>
                <a:lumOff val="0"/>
                <a:alphaOff val="0"/>
                <a:tint val="50000"/>
                <a:shade val="100000"/>
                <a:satMod val="350000"/>
              </a:schemeClr>
            </a:gs>
          </a:gsLst>
          <a:lin ang="16200000" scaled="0"/>
        </a:gradFill>
        <a:ln>
          <a:solidFill>
            <a:schemeClr val="tx2">
              <a:lumMod val="75000"/>
            </a:schemeClr>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D13866CB-17A3-1A46-B622-4FDA20A73B07}">
      <dsp:nvSpPr>
        <dsp:cNvPr id="0" name=""/>
        <dsp:cNvSpPr/>
      </dsp:nvSpPr>
      <dsp:spPr>
        <a:xfrm>
          <a:off x="1557551" y="55577"/>
          <a:ext cx="773972" cy="398113"/>
        </a:xfrm>
        <a:prstGeom prst="roundRect">
          <a:avLst>
            <a:gd name="adj" fmla="val 10000"/>
          </a:avLst>
        </a:prstGeom>
        <a:solidFill>
          <a:schemeClr val="accent1">
            <a:lumMod val="20000"/>
            <a:lumOff val="80000"/>
          </a:schemeClr>
        </a:solidFill>
        <a:ln>
          <a:solidFill>
            <a:schemeClr val="tx2">
              <a:lumMod val="75000"/>
            </a:schemeClr>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US" sz="1200" kern="1200">
              <a:latin typeface="Arial"/>
              <a:cs typeface="Arial"/>
            </a:rPr>
            <a:t>Facilitator</a:t>
          </a:r>
        </a:p>
      </dsp:txBody>
      <dsp:txXfrm>
        <a:off x="1569211" y="67237"/>
        <a:ext cx="750652" cy="374793"/>
      </dsp:txXfrm>
    </dsp:sp>
    <dsp:sp modelId="{F1C25F2D-7D75-E441-96C6-1169F8D4B6B4}">
      <dsp:nvSpPr>
        <dsp:cNvPr id="0" name=""/>
        <dsp:cNvSpPr/>
      </dsp:nvSpPr>
      <dsp:spPr>
        <a:xfrm rot="18900000">
          <a:off x="2204468" y="732033"/>
          <a:ext cx="687065" cy="232191"/>
        </a:xfrm>
        <a:prstGeom prst="leftArrow">
          <a:avLst>
            <a:gd name="adj1" fmla="val 60000"/>
            <a:gd name="adj2" fmla="val 50000"/>
          </a:avLst>
        </a:prstGeom>
        <a:gradFill rotWithShape="0">
          <a:gsLst>
            <a:gs pos="0">
              <a:schemeClr val="dk2">
                <a:tint val="60000"/>
                <a:hueOff val="0"/>
                <a:satOff val="0"/>
                <a:lumOff val="0"/>
                <a:alphaOff val="0"/>
                <a:tint val="100000"/>
                <a:shade val="100000"/>
                <a:satMod val="130000"/>
              </a:schemeClr>
            </a:gs>
            <a:gs pos="100000">
              <a:schemeClr val="dk2">
                <a:tint val="60000"/>
                <a:hueOff val="0"/>
                <a:satOff val="0"/>
                <a:lumOff val="0"/>
                <a:alphaOff val="0"/>
                <a:tint val="50000"/>
                <a:shade val="100000"/>
                <a:satMod val="350000"/>
              </a:schemeClr>
            </a:gs>
          </a:gsLst>
          <a:lin ang="16200000" scaled="0"/>
        </a:gradFill>
        <a:ln>
          <a:solidFill>
            <a:schemeClr val="tx2">
              <a:lumMod val="75000"/>
            </a:schemeClr>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BE4B4F01-21EE-D64B-A672-D94330A21675}">
      <dsp:nvSpPr>
        <dsp:cNvPr id="0" name=""/>
        <dsp:cNvSpPr/>
      </dsp:nvSpPr>
      <dsp:spPr>
        <a:xfrm>
          <a:off x="2403929" y="295626"/>
          <a:ext cx="773972" cy="619178"/>
        </a:xfrm>
        <a:prstGeom prst="roundRect">
          <a:avLst>
            <a:gd name="adj" fmla="val 10000"/>
          </a:avLst>
        </a:prstGeom>
        <a:solidFill>
          <a:schemeClr val="accent1">
            <a:lumMod val="20000"/>
            <a:lumOff val="80000"/>
          </a:schemeClr>
        </a:solidFill>
        <a:ln>
          <a:solidFill>
            <a:schemeClr val="tx2">
              <a:lumMod val="75000"/>
            </a:schemeClr>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US" sz="1200" kern="1200">
              <a:latin typeface="Arial"/>
              <a:cs typeface="Arial"/>
            </a:rPr>
            <a:t>Develop-mental Evaluator</a:t>
          </a:r>
        </a:p>
      </dsp:txBody>
      <dsp:txXfrm>
        <a:off x="2422064" y="313761"/>
        <a:ext cx="737702" cy="582908"/>
      </dsp:txXfrm>
    </dsp:sp>
    <dsp:sp modelId="{195551C0-7D44-DF48-99B7-7C01777A1422}">
      <dsp:nvSpPr>
        <dsp:cNvPr id="0" name=""/>
        <dsp:cNvSpPr/>
      </dsp:nvSpPr>
      <dsp:spPr>
        <a:xfrm rot="21579264">
          <a:off x="2565940" y="1329310"/>
          <a:ext cx="808478" cy="232191"/>
        </a:xfrm>
        <a:prstGeom prst="leftArrow">
          <a:avLst>
            <a:gd name="adj1" fmla="val 60000"/>
            <a:gd name="adj2" fmla="val 50000"/>
          </a:avLst>
        </a:prstGeom>
        <a:gradFill rotWithShape="0">
          <a:gsLst>
            <a:gs pos="0">
              <a:schemeClr val="dk2">
                <a:tint val="60000"/>
                <a:hueOff val="0"/>
                <a:satOff val="0"/>
                <a:lumOff val="0"/>
                <a:alphaOff val="0"/>
                <a:tint val="100000"/>
                <a:shade val="100000"/>
                <a:satMod val="130000"/>
              </a:schemeClr>
            </a:gs>
            <a:gs pos="100000">
              <a:schemeClr val="dk2">
                <a:tint val="60000"/>
                <a:hueOff val="0"/>
                <a:satOff val="0"/>
                <a:lumOff val="0"/>
                <a:alphaOff val="0"/>
                <a:tint val="50000"/>
                <a:shade val="100000"/>
                <a:satMod val="350000"/>
              </a:schemeClr>
            </a:gs>
          </a:gsLst>
          <a:lin ang="16200000" scaled="0"/>
        </a:gradFill>
        <a:ln>
          <a:solidFill>
            <a:schemeClr val="tx2">
              <a:lumMod val="75000"/>
            </a:schemeClr>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sp>
    <dsp:sp modelId="{070D0865-31A7-6F4A-A657-5655D9CF36BC}">
      <dsp:nvSpPr>
        <dsp:cNvPr id="0" name=""/>
        <dsp:cNvSpPr/>
      </dsp:nvSpPr>
      <dsp:spPr>
        <a:xfrm>
          <a:off x="2874096" y="1133379"/>
          <a:ext cx="1000630" cy="619178"/>
        </a:xfrm>
        <a:prstGeom prst="roundRect">
          <a:avLst>
            <a:gd name="adj" fmla="val 10000"/>
          </a:avLst>
        </a:prstGeom>
        <a:solidFill>
          <a:schemeClr val="accent1">
            <a:lumMod val="20000"/>
            <a:lumOff val="80000"/>
          </a:schemeClr>
        </a:solidFill>
        <a:ln>
          <a:solidFill>
            <a:schemeClr val="tx2">
              <a:lumMod val="75000"/>
            </a:schemeClr>
          </a:solid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lvl="0" algn="ctr" defTabSz="533400">
            <a:lnSpc>
              <a:spcPct val="90000"/>
            </a:lnSpc>
            <a:spcBef>
              <a:spcPct val="0"/>
            </a:spcBef>
            <a:spcAft>
              <a:spcPct val="35000"/>
            </a:spcAft>
          </a:pPr>
          <a:r>
            <a:rPr lang="en-US" sz="1200" kern="1200">
              <a:latin typeface="Arial"/>
              <a:cs typeface="Arial"/>
            </a:rPr>
            <a:t>Resident Outreach Coordinator</a:t>
          </a:r>
        </a:p>
      </dsp:txBody>
      <dsp:txXfrm>
        <a:off x="2892231" y="1151514"/>
        <a:ext cx="964360" cy="582908"/>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8AA6ED-1C67-410D-A6ED-C737E9D210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9171</Words>
  <Characters>52275</Characters>
  <Application>Microsoft Office Word</Application>
  <DocSecurity>0</DocSecurity>
  <Lines>435</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61324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Araceli Simeon</dc:creator>
  <cp:lastModifiedBy>Jessica Sheets Pika</cp:lastModifiedBy>
  <cp:revision>2</cp:revision>
  <cp:lastPrinted>2018-11-30T18:35:00Z</cp:lastPrinted>
  <dcterms:created xsi:type="dcterms:W3CDTF">2019-06-26T14:09:00Z</dcterms:created>
  <dcterms:modified xsi:type="dcterms:W3CDTF">2019-06-26T14:09:00Z</dcterms:modified>
</cp:coreProperties>
</file>