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763B1" w14:textId="77777777" w:rsidR="003B35F0" w:rsidRPr="00BC713A" w:rsidRDefault="00AE50D6">
      <w:pPr>
        <w:rPr>
          <w:b/>
          <w:sz w:val="32"/>
          <w:szCs w:val="32"/>
        </w:rPr>
      </w:pPr>
      <w:r w:rsidRPr="00BC713A">
        <w:rPr>
          <w:b/>
          <w:sz w:val="32"/>
          <w:szCs w:val="32"/>
        </w:rPr>
        <w:t>Partnership Support Team Capacity Builder Capacities Assessment Tool</w:t>
      </w:r>
    </w:p>
    <w:p w14:paraId="0BA84DDA" w14:textId="77777777" w:rsidR="00D04A47" w:rsidRDefault="00D04A47" w:rsidP="00D04A47">
      <w:pPr>
        <w:pStyle w:val="NoSpacing"/>
      </w:pPr>
      <w:r>
        <w:t>Capacity Builder: _________</w:t>
      </w:r>
      <w:r w:rsidR="009977DB">
        <w:t>___________________________</w:t>
      </w:r>
    </w:p>
    <w:p w14:paraId="52BF61C9" w14:textId="77777777" w:rsidR="00D04A47" w:rsidRDefault="00D04A47" w:rsidP="00D04A47">
      <w:pPr>
        <w:pStyle w:val="NoSpacing"/>
      </w:pPr>
      <w:r>
        <w:t>Date: __________________________</w:t>
      </w:r>
    </w:p>
    <w:p w14:paraId="131741B3" w14:textId="77777777" w:rsidR="00D04A47" w:rsidRDefault="00D04A47" w:rsidP="00D04A4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2109"/>
        <w:gridCol w:w="2070"/>
        <w:gridCol w:w="2277"/>
        <w:gridCol w:w="3771"/>
      </w:tblGrid>
      <w:tr w:rsidR="00AE50D6" w14:paraId="45166225" w14:textId="77777777" w:rsidTr="00212E84">
        <w:tc>
          <w:tcPr>
            <w:tcW w:w="2949" w:type="dxa"/>
            <w:shd w:val="clear" w:color="auto" w:fill="B6DDE8" w:themeFill="accent5" w:themeFillTint="66"/>
          </w:tcPr>
          <w:p w14:paraId="006A9D56" w14:textId="77777777" w:rsidR="00AE50D6" w:rsidRPr="000173B8" w:rsidRDefault="006C68A8">
            <w:pPr>
              <w:rPr>
                <w:b/>
              </w:rPr>
            </w:pPr>
            <w:r w:rsidRPr="000173B8">
              <w:rPr>
                <w:b/>
              </w:rPr>
              <w:t xml:space="preserve">Building Stronger Families Framework </w:t>
            </w:r>
          </w:p>
        </w:tc>
        <w:tc>
          <w:tcPr>
            <w:tcW w:w="2109" w:type="dxa"/>
            <w:shd w:val="clear" w:color="auto" w:fill="B6DDE8" w:themeFill="accent5" w:themeFillTint="66"/>
          </w:tcPr>
          <w:p w14:paraId="1522A903" w14:textId="5B75E9EB" w:rsidR="00AE50D6" w:rsidRPr="00212E84" w:rsidRDefault="00516309" w:rsidP="00212E84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073DB492" w14:textId="77777777" w:rsidR="00212E84" w:rsidRDefault="00212E84" w:rsidP="00D04A47">
            <w:pPr>
              <w:jc w:val="center"/>
              <w:rPr>
                <w:b/>
                <w:sz w:val="20"/>
                <w:szCs w:val="20"/>
              </w:rPr>
            </w:pPr>
          </w:p>
          <w:p w14:paraId="6DBA977A" w14:textId="396C053A" w:rsidR="00A7435F" w:rsidRPr="00212E84" w:rsidRDefault="00A7435F" w:rsidP="000173B8">
            <w:pPr>
              <w:jc w:val="center"/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B6DDE8" w:themeFill="accent5" w:themeFillTint="66"/>
          </w:tcPr>
          <w:p w14:paraId="2A52224A" w14:textId="559BBFBA" w:rsidR="00AE50D6" w:rsidRPr="00212E84" w:rsidRDefault="00516309" w:rsidP="00212E84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5CC6BAFA" w14:textId="77777777" w:rsidR="00212E84" w:rsidRPr="00212E84" w:rsidRDefault="00212E84" w:rsidP="00D04A47">
            <w:pPr>
              <w:jc w:val="center"/>
              <w:rPr>
                <w:b/>
                <w:sz w:val="20"/>
                <w:szCs w:val="20"/>
              </w:rPr>
            </w:pPr>
          </w:p>
          <w:p w14:paraId="2BFA2F99" w14:textId="34A3CF75" w:rsidR="00A7435F" w:rsidRPr="00212E84" w:rsidRDefault="000173B8" w:rsidP="00D0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7" w:type="dxa"/>
            <w:shd w:val="clear" w:color="auto" w:fill="B6DDE8" w:themeFill="accent5" w:themeFillTint="66"/>
          </w:tcPr>
          <w:p w14:paraId="3800DBB2" w14:textId="58E82455" w:rsidR="00AE50D6" w:rsidRPr="00212E84" w:rsidRDefault="00CD576D" w:rsidP="00212E84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D</w:t>
            </w:r>
            <w:r w:rsidR="00516309" w:rsidRPr="00212E84">
              <w:rPr>
                <w:b/>
                <w:sz w:val="20"/>
                <w:szCs w:val="20"/>
              </w:rPr>
              <w:t>emonstrates a</w:t>
            </w:r>
            <w:r w:rsidRPr="00212E84">
              <w:rPr>
                <w:b/>
                <w:sz w:val="20"/>
                <w:szCs w:val="20"/>
              </w:rPr>
              <w:t>daptive</w:t>
            </w:r>
            <w:r w:rsidR="00516309" w:rsidRPr="00212E84">
              <w:rPr>
                <w:b/>
                <w:sz w:val="20"/>
                <w:szCs w:val="20"/>
              </w:rPr>
              <w:t xml:space="preserve"> mastery of knowledge and skills</w:t>
            </w:r>
          </w:p>
          <w:p w14:paraId="4C9DD436" w14:textId="77777777" w:rsidR="00CD576D" w:rsidRPr="00212E84" w:rsidRDefault="00CD576D" w:rsidP="00D04A47">
            <w:pPr>
              <w:jc w:val="center"/>
              <w:rPr>
                <w:b/>
                <w:sz w:val="20"/>
                <w:szCs w:val="20"/>
              </w:rPr>
            </w:pPr>
          </w:p>
          <w:p w14:paraId="13F910B6" w14:textId="29D3164D" w:rsidR="00A7435F" w:rsidRPr="00212E84" w:rsidRDefault="000173B8" w:rsidP="00D0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B6DDE8" w:themeFill="accent5" w:themeFillTint="66"/>
          </w:tcPr>
          <w:p w14:paraId="5502CFD0" w14:textId="77777777" w:rsidR="00AE50D6" w:rsidRPr="00212E84" w:rsidRDefault="00D04A47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Leadership Areas/</w:t>
            </w:r>
          </w:p>
          <w:p w14:paraId="67EB3328" w14:textId="77777777" w:rsidR="00D04A47" w:rsidRPr="00212E84" w:rsidRDefault="00D04A47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Areas for Growth</w:t>
            </w:r>
          </w:p>
        </w:tc>
      </w:tr>
      <w:tr w:rsidR="00AE50D6" w14:paraId="7EEBBC10" w14:textId="77777777" w:rsidTr="00212E84">
        <w:tc>
          <w:tcPr>
            <w:tcW w:w="2949" w:type="dxa"/>
          </w:tcPr>
          <w:p w14:paraId="0BDCDF6C" w14:textId="749AF352" w:rsidR="00D04A47" w:rsidRPr="00CF2517" w:rsidRDefault="00006AFF" w:rsidP="00CF2517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F2517">
              <w:rPr>
                <w:sz w:val="18"/>
                <w:szCs w:val="18"/>
              </w:rPr>
              <w:t>Can give</w:t>
            </w:r>
            <w:r w:rsidR="00AD70FF" w:rsidRPr="00CF2517">
              <w:rPr>
                <w:sz w:val="18"/>
                <w:szCs w:val="18"/>
              </w:rPr>
              <w:t xml:space="preserve"> </w:t>
            </w:r>
            <w:r w:rsidR="00657132" w:rsidRPr="00CF2517">
              <w:rPr>
                <w:sz w:val="18"/>
                <w:szCs w:val="18"/>
              </w:rPr>
              <w:t xml:space="preserve">minimally </w:t>
            </w:r>
            <w:r w:rsidR="00AD70FF" w:rsidRPr="00CF2517">
              <w:rPr>
                <w:sz w:val="18"/>
                <w:szCs w:val="18"/>
              </w:rPr>
              <w:t>fluent</w:t>
            </w:r>
            <w:r w:rsidRPr="00CF2517">
              <w:rPr>
                <w:sz w:val="18"/>
                <w:szCs w:val="18"/>
              </w:rPr>
              <w:t xml:space="preserve"> overview of content of framework</w:t>
            </w:r>
          </w:p>
          <w:p w14:paraId="3373E7F6" w14:textId="47D34050" w:rsidR="00D04A47" w:rsidRPr="000173B8" w:rsidRDefault="00006AFF" w:rsidP="000173B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0173B8">
              <w:rPr>
                <w:sz w:val="18"/>
                <w:szCs w:val="18"/>
              </w:rPr>
              <w:t>Can explain details of framework and why it is essential to Partnership</w:t>
            </w:r>
          </w:p>
          <w:p w14:paraId="2975AF7E" w14:textId="02D276A3" w:rsidR="00D04A47" w:rsidRPr="000173B8" w:rsidRDefault="009D6BB9" w:rsidP="000173B8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173B8">
              <w:rPr>
                <w:sz w:val="18"/>
                <w:szCs w:val="18"/>
              </w:rPr>
              <w:t xml:space="preserve">Can discuss </w:t>
            </w:r>
            <w:r w:rsidR="00CD576D" w:rsidRPr="000173B8">
              <w:rPr>
                <w:sz w:val="18"/>
                <w:szCs w:val="18"/>
              </w:rPr>
              <w:t>and apply</w:t>
            </w:r>
            <w:r w:rsidRPr="000173B8">
              <w:rPr>
                <w:sz w:val="18"/>
                <w:szCs w:val="18"/>
              </w:rPr>
              <w:t xml:space="preserve"> framework in clear language to community partners re: strategies, activities and goals on the </w:t>
            </w:r>
            <w:r w:rsidR="00AD70FF" w:rsidRPr="000173B8">
              <w:rPr>
                <w:sz w:val="18"/>
                <w:szCs w:val="18"/>
              </w:rPr>
              <w:t>ground</w:t>
            </w:r>
          </w:p>
        </w:tc>
        <w:tc>
          <w:tcPr>
            <w:tcW w:w="2109" w:type="dxa"/>
          </w:tcPr>
          <w:p w14:paraId="22DA4E3E" w14:textId="77777777" w:rsidR="00AE50D6" w:rsidRDefault="00AE50D6"/>
          <w:p w14:paraId="2BF85ADB" w14:textId="77777777" w:rsidR="00BC713A" w:rsidRDefault="00BC713A">
            <w:pPr>
              <w:pBdr>
                <w:bottom w:val="single" w:sz="12" w:space="1" w:color="auto"/>
              </w:pBdr>
            </w:pPr>
          </w:p>
          <w:p w14:paraId="47FD59DF" w14:textId="77777777" w:rsidR="00BC713A" w:rsidRPr="00212E84" w:rsidRDefault="00BC713A" w:rsidP="00BC713A">
            <w:pPr>
              <w:rPr>
                <w:sz w:val="20"/>
                <w:szCs w:val="20"/>
              </w:rPr>
            </w:pPr>
            <w:r w:rsidRPr="00212E84">
              <w:rPr>
                <w:sz w:val="20"/>
                <w:szCs w:val="20"/>
              </w:rPr>
              <w:t>Evidence:</w:t>
            </w:r>
          </w:p>
          <w:p w14:paraId="5D6D8A44" w14:textId="77777777" w:rsidR="00BC713A" w:rsidRDefault="00BC713A" w:rsidP="00BC713A">
            <w:pPr>
              <w:jc w:val="center"/>
            </w:pPr>
          </w:p>
        </w:tc>
        <w:tc>
          <w:tcPr>
            <w:tcW w:w="2070" w:type="dxa"/>
          </w:tcPr>
          <w:p w14:paraId="4E5E2CC4" w14:textId="77777777" w:rsidR="00AE50D6" w:rsidRDefault="00AE50D6"/>
          <w:p w14:paraId="0DE841C9" w14:textId="77777777" w:rsidR="00BC713A" w:rsidRDefault="00BC713A">
            <w:pPr>
              <w:pBdr>
                <w:bottom w:val="single" w:sz="12" w:space="1" w:color="auto"/>
              </w:pBdr>
            </w:pPr>
          </w:p>
          <w:p w14:paraId="3546A2ED" w14:textId="77777777" w:rsidR="00BC713A" w:rsidRPr="00212E84" w:rsidRDefault="00BC713A" w:rsidP="00BC713A">
            <w:pPr>
              <w:rPr>
                <w:sz w:val="20"/>
                <w:szCs w:val="20"/>
              </w:rPr>
            </w:pPr>
            <w:r w:rsidRPr="00212E84">
              <w:rPr>
                <w:sz w:val="20"/>
                <w:szCs w:val="20"/>
              </w:rPr>
              <w:t>Evidence:</w:t>
            </w:r>
          </w:p>
        </w:tc>
        <w:tc>
          <w:tcPr>
            <w:tcW w:w="2277" w:type="dxa"/>
          </w:tcPr>
          <w:p w14:paraId="71E51F48" w14:textId="77777777" w:rsidR="00AE50D6" w:rsidRDefault="00AE50D6"/>
          <w:p w14:paraId="7DEE0E67" w14:textId="77777777" w:rsidR="00BC713A" w:rsidRDefault="00BC713A">
            <w:pPr>
              <w:pBdr>
                <w:bottom w:val="single" w:sz="12" w:space="1" w:color="auto"/>
              </w:pBdr>
            </w:pPr>
          </w:p>
          <w:p w14:paraId="411AA086" w14:textId="77777777" w:rsidR="00BC713A" w:rsidRPr="00212E84" w:rsidRDefault="00BC713A" w:rsidP="00BC713A">
            <w:pPr>
              <w:rPr>
                <w:sz w:val="20"/>
                <w:szCs w:val="20"/>
              </w:rPr>
            </w:pPr>
            <w:r w:rsidRPr="00212E84">
              <w:rPr>
                <w:sz w:val="20"/>
                <w:szCs w:val="20"/>
              </w:rPr>
              <w:t>Evidence:</w:t>
            </w:r>
          </w:p>
        </w:tc>
        <w:tc>
          <w:tcPr>
            <w:tcW w:w="3771" w:type="dxa"/>
          </w:tcPr>
          <w:p w14:paraId="358D0AFF" w14:textId="77777777" w:rsidR="00AE50D6" w:rsidRDefault="00AE50D6"/>
        </w:tc>
      </w:tr>
      <w:tr w:rsidR="00212E84" w:rsidRPr="009977DB" w14:paraId="010C0EB4" w14:textId="77777777" w:rsidTr="00212E84">
        <w:tc>
          <w:tcPr>
            <w:tcW w:w="2949" w:type="dxa"/>
            <w:shd w:val="clear" w:color="auto" w:fill="CCC0D9" w:themeFill="accent4" w:themeFillTint="66"/>
          </w:tcPr>
          <w:p w14:paraId="349AB371" w14:textId="77777777" w:rsidR="00212E84" w:rsidRPr="009977DB" w:rsidRDefault="00212E84">
            <w:pPr>
              <w:rPr>
                <w:b/>
              </w:rPr>
            </w:pPr>
            <w:r w:rsidRPr="009977DB">
              <w:rPr>
                <w:b/>
              </w:rPr>
              <w:t>Protective Factors</w:t>
            </w:r>
          </w:p>
          <w:p w14:paraId="2DE2B2D2" w14:textId="77777777" w:rsidR="00212E84" w:rsidRPr="009977DB" w:rsidRDefault="00212E84">
            <w:pPr>
              <w:rPr>
                <w:b/>
              </w:rPr>
            </w:pPr>
          </w:p>
        </w:tc>
        <w:tc>
          <w:tcPr>
            <w:tcW w:w="2109" w:type="dxa"/>
            <w:shd w:val="clear" w:color="auto" w:fill="CCC0D9" w:themeFill="accent4" w:themeFillTint="66"/>
          </w:tcPr>
          <w:p w14:paraId="4EB7FF64" w14:textId="77777777" w:rsidR="00212E84" w:rsidRPr="00212E84" w:rsidRDefault="00212E84" w:rsidP="00FF4AD1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2282993E" w14:textId="77777777" w:rsidR="00212E84" w:rsidRDefault="00212E84" w:rsidP="00D04A47">
            <w:pPr>
              <w:jc w:val="center"/>
              <w:rPr>
                <w:b/>
                <w:sz w:val="20"/>
                <w:szCs w:val="20"/>
              </w:rPr>
            </w:pPr>
          </w:p>
          <w:p w14:paraId="3CC89D50" w14:textId="279212CF" w:rsidR="00212E84" w:rsidRPr="00212E84" w:rsidRDefault="000173B8" w:rsidP="00D0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  <w:shd w:val="clear" w:color="auto" w:fill="CCC0D9" w:themeFill="accent4" w:themeFillTint="66"/>
          </w:tcPr>
          <w:p w14:paraId="61BC4131" w14:textId="77777777" w:rsidR="00212E84" w:rsidRPr="00212E84" w:rsidRDefault="00212E84" w:rsidP="00FF4AD1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0E1DD456" w14:textId="77777777" w:rsidR="00212E84" w:rsidRPr="00212E84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1AE1388B" w14:textId="509D1E23" w:rsidR="00212E84" w:rsidRPr="00212E84" w:rsidRDefault="000173B8" w:rsidP="00D0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77" w:type="dxa"/>
            <w:shd w:val="clear" w:color="auto" w:fill="CCC0D9" w:themeFill="accent4" w:themeFillTint="66"/>
          </w:tcPr>
          <w:p w14:paraId="62063436" w14:textId="77777777" w:rsidR="00212E84" w:rsidRPr="00212E84" w:rsidRDefault="00212E84" w:rsidP="00FF4AD1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230DEEA2" w14:textId="77777777" w:rsidR="00212E84" w:rsidRPr="00212E84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192FA9CA" w14:textId="4D349A58" w:rsidR="00212E84" w:rsidRPr="00212E84" w:rsidRDefault="000173B8" w:rsidP="00D0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CCC0D9" w:themeFill="accent4" w:themeFillTint="66"/>
          </w:tcPr>
          <w:p w14:paraId="54915850" w14:textId="77777777" w:rsidR="00212E84" w:rsidRPr="00212E84" w:rsidRDefault="00212E84" w:rsidP="00C40A36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Leadership Areas/</w:t>
            </w:r>
          </w:p>
          <w:p w14:paraId="66F5DC29" w14:textId="77777777" w:rsidR="00212E84" w:rsidRPr="00212E84" w:rsidRDefault="00212E84" w:rsidP="00C40A36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Areas for Growth</w:t>
            </w:r>
          </w:p>
        </w:tc>
      </w:tr>
      <w:tr w:rsidR="00D04A47" w14:paraId="1FD54954" w14:textId="77777777" w:rsidTr="00212E84">
        <w:tc>
          <w:tcPr>
            <w:tcW w:w="2949" w:type="dxa"/>
          </w:tcPr>
          <w:p w14:paraId="06C73202" w14:textId="77777777" w:rsidR="00D04A47" w:rsidRPr="00212E84" w:rsidRDefault="00FA3E11" w:rsidP="00BB0E0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12E84">
              <w:rPr>
                <w:sz w:val="18"/>
                <w:szCs w:val="18"/>
              </w:rPr>
              <w:t>Can name the five protective factors and describe them</w:t>
            </w:r>
            <w:r w:rsidR="00567812" w:rsidRPr="00212E84">
              <w:rPr>
                <w:sz w:val="18"/>
                <w:szCs w:val="18"/>
              </w:rPr>
              <w:t xml:space="preserve"> in detail</w:t>
            </w:r>
          </w:p>
          <w:p w14:paraId="22D61E11" w14:textId="48D2F271" w:rsidR="00D04A47" w:rsidRPr="00212E84" w:rsidRDefault="00FA3E11" w:rsidP="00BB0E00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12E84">
              <w:rPr>
                <w:sz w:val="18"/>
                <w:szCs w:val="18"/>
              </w:rPr>
              <w:t xml:space="preserve">Can explain </w:t>
            </w:r>
            <w:r w:rsidR="00BB0E00" w:rsidRPr="00212E84">
              <w:rPr>
                <w:sz w:val="18"/>
                <w:szCs w:val="18"/>
              </w:rPr>
              <w:t xml:space="preserve">the </w:t>
            </w:r>
            <w:r w:rsidR="00567812" w:rsidRPr="00212E84">
              <w:rPr>
                <w:sz w:val="18"/>
                <w:szCs w:val="18"/>
              </w:rPr>
              <w:t xml:space="preserve">individual </w:t>
            </w:r>
            <w:r w:rsidR="00BB0E00" w:rsidRPr="00212E84">
              <w:rPr>
                <w:sz w:val="18"/>
                <w:szCs w:val="18"/>
              </w:rPr>
              <w:t>protective factors</w:t>
            </w:r>
            <w:r w:rsidR="00567812" w:rsidRPr="00212E84">
              <w:rPr>
                <w:sz w:val="18"/>
                <w:szCs w:val="18"/>
              </w:rPr>
              <w:t xml:space="preserve"> and their inter-relationships </w:t>
            </w:r>
            <w:r w:rsidR="00BB0E00" w:rsidRPr="00212E84">
              <w:rPr>
                <w:sz w:val="18"/>
                <w:szCs w:val="18"/>
              </w:rPr>
              <w:t>at length</w:t>
            </w:r>
            <w:r w:rsidR="00CD576D" w:rsidRPr="00212E84">
              <w:rPr>
                <w:sz w:val="18"/>
                <w:szCs w:val="18"/>
              </w:rPr>
              <w:t>, and cite supportive research</w:t>
            </w:r>
            <w:r w:rsidR="00BB0E00" w:rsidRPr="00212E84">
              <w:rPr>
                <w:sz w:val="18"/>
                <w:szCs w:val="18"/>
              </w:rPr>
              <w:t xml:space="preserve"> </w:t>
            </w:r>
          </w:p>
          <w:p w14:paraId="0561116B" w14:textId="457B379C" w:rsidR="00567812" w:rsidRPr="00212E84" w:rsidRDefault="00BB0E00" w:rsidP="0056781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12E84">
              <w:rPr>
                <w:sz w:val="18"/>
                <w:szCs w:val="18"/>
              </w:rPr>
              <w:t xml:space="preserve">Can easily discuss </w:t>
            </w:r>
            <w:r w:rsidR="00CD576D" w:rsidRPr="00212E84">
              <w:rPr>
                <w:sz w:val="18"/>
                <w:szCs w:val="18"/>
              </w:rPr>
              <w:t xml:space="preserve">and apply </w:t>
            </w:r>
            <w:r w:rsidRPr="00212E84">
              <w:rPr>
                <w:sz w:val="18"/>
                <w:szCs w:val="18"/>
              </w:rPr>
              <w:t>the protective factors in the context of the Strengthening Families approach, and their link</w:t>
            </w:r>
            <w:r w:rsidR="00567812" w:rsidRPr="00212E84">
              <w:rPr>
                <w:sz w:val="18"/>
                <w:szCs w:val="18"/>
              </w:rPr>
              <w:t>s</w:t>
            </w:r>
            <w:r w:rsidRPr="00212E84">
              <w:rPr>
                <w:sz w:val="18"/>
                <w:szCs w:val="18"/>
              </w:rPr>
              <w:t xml:space="preserve"> to the Core Result Areas</w:t>
            </w:r>
            <w:r w:rsidRPr="00BB0E0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9" w:type="dxa"/>
          </w:tcPr>
          <w:p w14:paraId="77E5EDC4" w14:textId="77777777" w:rsidR="00D04A47" w:rsidRDefault="00D04A47"/>
          <w:p w14:paraId="4ADF6560" w14:textId="77777777" w:rsidR="00BC713A" w:rsidRDefault="00BC713A">
            <w:pPr>
              <w:pBdr>
                <w:bottom w:val="single" w:sz="12" w:space="1" w:color="auto"/>
              </w:pBdr>
            </w:pPr>
          </w:p>
          <w:p w14:paraId="0EECAE2D" w14:textId="77777777" w:rsidR="006C68A8" w:rsidRPr="006C4704" w:rsidRDefault="006C68A8" w:rsidP="006C68A8">
            <w:pPr>
              <w:rPr>
                <w:sz w:val="20"/>
                <w:szCs w:val="20"/>
              </w:rPr>
            </w:pPr>
            <w:r w:rsidRPr="006C4704">
              <w:rPr>
                <w:sz w:val="20"/>
                <w:szCs w:val="20"/>
              </w:rPr>
              <w:t>Evidence:</w:t>
            </w:r>
          </w:p>
        </w:tc>
        <w:tc>
          <w:tcPr>
            <w:tcW w:w="2070" w:type="dxa"/>
          </w:tcPr>
          <w:p w14:paraId="28E2AC05" w14:textId="77777777" w:rsidR="00D04A47" w:rsidRDefault="00D04A47"/>
          <w:p w14:paraId="1AEE1416" w14:textId="77777777" w:rsidR="00BC713A" w:rsidRDefault="00BC713A">
            <w:pPr>
              <w:pBdr>
                <w:bottom w:val="single" w:sz="12" w:space="1" w:color="auto"/>
              </w:pBdr>
            </w:pPr>
          </w:p>
          <w:p w14:paraId="2551E614" w14:textId="77777777" w:rsidR="006C68A8" w:rsidRPr="006C4704" w:rsidRDefault="006C68A8" w:rsidP="006C68A8">
            <w:pPr>
              <w:rPr>
                <w:sz w:val="20"/>
                <w:szCs w:val="20"/>
              </w:rPr>
            </w:pPr>
            <w:r w:rsidRPr="006C4704">
              <w:rPr>
                <w:sz w:val="20"/>
                <w:szCs w:val="20"/>
              </w:rPr>
              <w:t>Evidence:</w:t>
            </w:r>
          </w:p>
        </w:tc>
        <w:tc>
          <w:tcPr>
            <w:tcW w:w="2277" w:type="dxa"/>
          </w:tcPr>
          <w:p w14:paraId="51F4539F" w14:textId="77777777" w:rsidR="00D04A47" w:rsidRPr="006C4704" w:rsidRDefault="00D04A47">
            <w:pPr>
              <w:rPr>
                <w:sz w:val="20"/>
                <w:szCs w:val="20"/>
              </w:rPr>
            </w:pPr>
          </w:p>
          <w:p w14:paraId="2538EA1B" w14:textId="77777777" w:rsidR="00BC713A" w:rsidRPr="006C4704" w:rsidRDefault="00BC71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63FE268" w14:textId="77777777" w:rsidR="006C68A8" w:rsidRPr="006C4704" w:rsidRDefault="006C68A8" w:rsidP="006C68A8">
            <w:pPr>
              <w:rPr>
                <w:sz w:val="20"/>
                <w:szCs w:val="20"/>
              </w:rPr>
            </w:pPr>
            <w:r w:rsidRPr="006C4704">
              <w:rPr>
                <w:sz w:val="20"/>
                <w:szCs w:val="20"/>
              </w:rPr>
              <w:t>Evidence:</w:t>
            </w:r>
          </w:p>
        </w:tc>
        <w:tc>
          <w:tcPr>
            <w:tcW w:w="3771" w:type="dxa"/>
          </w:tcPr>
          <w:p w14:paraId="1BDD9CCE" w14:textId="77777777" w:rsidR="00D04A47" w:rsidRDefault="00D04A47"/>
        </w:tc>
      </w:tr>
    </w:tbl>
    <w:p w14:paraId="22ED46E5" w14:textId="77777777" w:rsidR="00212E84" w:rsidRDefault="00212E8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129"/>
        <w:gridCol w:w="1980"/>
        <w:gridCol w:w="90"/>
        <w:gridCol w:w="1890"/>
        <w:gridCol w:w="90"/>
        <w:gridCol w:w="1980"/>
        <w:gridCol w:w="297"/>
        <w:gridCol w:w="3771"/>
      </w:tblGrid>
      <w:tr w:rsidR="00212E84" w14:paraId="073BE58E" w14:textId="77777777" w:rsidTr="00212E84">
        <w:tc>
          <w:tcPr>
            <w:tcW w:w="2949" w:type="dxa"/>
            <w:shd w:val="clear" w:color="auto" w:fill="E5B8B7" w:themeFill="accent2" w:themeFillTint="66"/>
          </w:tcPr>
          <w:p w14:paraId="546AE1B9" w14:textId="6544FEBB" w:rsidR="00212E84" w:rsidRPr="009977DB" w:rsidRDefault="00212E84" w:rsidP="00D04A47">
            <w:pPr>
              <w:rPr>
                <w:b/>
              </w:rPr>
            </w:pPr>
            <w:r>
              <w:rPr>
                <w:b/>
              </w:rPr>
              <w:lastRenderedPageBreak/>
              <w:t>Results-based Accountability</w:t>
            </w:r>
          </w:p>
        </w:tc>
        <w:tc>
          <w:tcPr>
            <w:tcW w:w="2109" w:type="dxa"/>
            <w:gridSpan w:val="2"/>
            <w:shd w:val="clear" w:color="auto" w:fill="E5B8B7" w:themeFill="accent2" w:themeFillTint="66"/>
          </w:tcPr>
          <w:p w14:paraId="4DBA86F6" w14:textId="77777777" w:rsidR="00212E84" w:rsidRPr="00212E84" w:rsidRDefault="00212E84" w:rsidP="00FF4AD1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0EC800F9" w14:textId="2A6C0C15" w:rsidR="00212E84" w:rsidRPr="00212E84" w:rsidRDefault="000173B8" w:rsidP="00D0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E5B8B7" w:themeFill="accent2" w:themeFillTint="66"/>
          </w:tcPr>
          <w:p w14:paraId="1E0382C8" w14:textId="77777777" w:rsidR="00212E84" w:rsidRPr="00212E84" w:rsidRDefault="00212E84" w:rsidP="00FF4AD1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2CA1D051" w14:textId="528ED4E9" w:rsidR="00212E84" w:rsidRPr="00212E84" w:rsidRDefault="000173B8" w:rsidP="000B4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7" w:type="dxa"/>
            <w:gridSpan w:val="3"/>
            <w:shd w:val="clear" w:color="auto" w:fill="E5B8B7" w:themeFill="accent2" w:themeFillTint="66"/>
          </w:tcPr>
          <w:p w14:paraId="6FA5237B" w14:textId="77777777" w:rsidR="00212E84" w:rsidRPr="00212E84" w:rsidRDefault="00212E84" w:rsidP="00FF4AD1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56A945AA" w14:textId="03738C23" w:rsidR="00212E84" w:rsidRPr="00212E84" w:rsidRDefault="000173B8" w:rsidP="000B47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E5B8B7" w:themeFill="accent2" w:themeFillTint="66"/>
          </w:tcPr>
          <w:p w14:paraId="36E26905" w14:textId="77777777" w:rsidR="00212E84" w:rsidRPr="00212E84" w:rsidRDefault="00212E84" w:rsidP="00C40A36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Leadership Areas/</w:t>
            </w:r>
          </w:p>
          <w:p w14:paraId="26E3ABA0" w14:textId="77777777" w:rsidR="00212E84" w:rsidRPr="009977DB" w:rsidRDefault="00212E84" w:rsidP="00C40A36">
            <w:pPr>
              <w:rPr>
                <w:b/>
              </w:rPr>
            </w:pPr>
            <w:r w:rsidRPr="00212E84">
              <w:rPr>
                <w:b/>
                <w:sz w:val="20"/>
                <w:szCs w:val="20"/>
              </w:rPr>
              <w:t>Areas for Growth</w:t>
            </w:r>
          </w:p>
        </w:tc>
      </w:tr>
      <w:tr w:rsidR="00D04A47" w14:paraId="5AB554E9" w14:textId="77777777" w:rsidTr="00212E84">
        <w:tc>
          <w:tcPr>
            <w:tcW w:w="2949" w:type="dxa"/>
          </w:tcPr>
          <w:p w14:paraId="1FE2368E" w14:textId="22FD1B84" w:rsidR="0006038E" w:rsidRPr="000B47EF" w:rsidRDefault="000B47EF" w:rsidP="0006038E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000B47EF">
              <w:rPr>
                <w:sz w:val="17"/>
                <w:szCs w:val="17"/>
              </w:rPr>
              <w:t>C</w:t>
            </w:r>
            <w:r w:rsidR="0006038E" w:rsidRPr="000B47EF">
              <w:rPr>
                <w:sz w:val="17"/>
                <w:szCs w:val="17"/>
              </w:rPr>
              <w:t>an clearly explain the conceptual link between Bui</w:t>
            </w:r>
            <w:r w:rsidR="00C40A36" w:rsidRPr="000B47EF">
              <w:rPr>
                <w:sz w:val="17"/>
                <w:szCs w:val="17"/>
              </w:rPr>
              <w:t xml:space="preserve">lding Stronger Families results, Learning by Doing and </w:t>
            </w:r>
            <w:r w:rsidR="0006038E" w:rsidRPr="000B47EF">
              <w:rPr>
                <w:sz w:val="17"/>
                <w:szCs w:val="17"/>
              </w:rPr>
              <w:t>Best Start</w:t>
            </w:r>
            <w:r w:rsidR="00C40A36" w:rsidRPr="000B47EF">
              <w:rPr>
                <w:sz w:val="17"/>
                <w:szCs w:val="17"/>
              </w:rPr>
              <w:t>’s Results-focused</w:t>
            </w:r>
            <w:r w:rsidR="0006038E" w:rsidRPr="000B47EF">
              <w:rPr>
                <w:sz w:val="17"/>
                <w:szCs w:val="17"/>
              </w:rPr>
              <w:t xml:space="preserve"> Community Partnership capacities </w:t>
            </w:r>
          </w:p>
          <w:p w14:paraId="4453A161" w14:textId="63155B5D" w:rsidR="006C68A8" w:rsidRPr="000B47EF" w:rsidRDefault="0006038E" w:rsidP="0006038E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000B47EF">
              <w:rPr>
                <w:sz w:val="17"/>
                <w:szCs w:val="17"/>
              </w:rPr>
              <w:t>Clearly articulates the relationships and distinctions re: community capacit</w:t>
            </w:r>
            <w:r w:rsidR="00C40A36" w:rsidRPr="000B47EF">
              <w:rPr>
                <w:sz w:val="17"/>
                <w:szCs w:val="17"/>
              </w:rPr>
              <w:t>y measures</w:t>
            </w:r>
            <w:r w:rsidRPr="000B47EF">
              <w:rPr>
                <w:sz w:val="17"/>
                <w:szCs w:val="17"/>
              </w:rPr>
              <w:t xml:space="preserve">, performance measures and population-level </w:t>
            </w:r>
            <w:r w:rsidR="00D568D6" w:rsidRPr="000B47EF">
              <w:rPr>
                <w:sz w:val="17"/>
                <w:szCs w:val="17"/>
              </w:rPr>
              <w:t>results</w:t>
            </w:r>
          </w:p>
          <w:p w14:paraId="5762DE21" w14:textId="77777777" w:rsidR="00D04A47" w:rsidRPr="000B47EF" w:rsidRDefault="005F7B9B" w:rsidP="005F7B9B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B47EF">
              <w:rPr>
                <w:sz w:val="17"/>
                <w:szCs w:val="17"/>
              </w:rPr>
              <w:t xml:space="preserve">Is facile in starting from root cause, issue (or other entry points), and guiding a group process that articulates </w:t>
            </w:r>
            <w:r w:rsidR="00C40A36" w:rsidRPr="000B47EF">
              <w:rPr>
                <w:sz w:val="17"/>
                <w:szCs w:val="17"/>
              </w:rPr>
              <w:t xml:space="preserve">indictor(s), </w:t>
            </w:r>
            <w:r w:rsidRPr="000B47EF">
              <w:rPr>
                <w:sz w:val="17"/>
                <w:szCs w:val="17"/>
              </w:rPr>
              <w:t>target population, strategies, activities &amp; performance measures</w:t>
            </w:r>
            <w:r w:rsidR="0006038E" w:rsidRPr="000B47EF">
              <w:rPr>
                <w:sz w:val="17"/>
                <w:szCs w:val="17"/>
              </w:rPr>
              <w:t xml:space="preserve"> for a result area</w:t>
            </w:r>
          </w:p>
        </w:tc>
        <w:tc>
          <w:tcPr>
            <w:tcW w:w="2109" w:type="dxa"/>
            <w:gridSpan w:val="2"/>
          </w:tcPr>
          <w:p w14:paraId="06F0744E" w14:textId="77777777" w:rsidR="00D04A47" w:rsidRPr="000B47EF" w:rsidRDefault="00D04A47">
            <w:pPr>
              <w:rPr>
                <w:sz w:val="20"/>
                <w:szCs w:val="20"/>
              </w:rPr>
            </w:pPr>
          </w:p>
          <w:p w14:paraId="51AA7F6B" w14:textId="77777777" w:rsidR="00BC713A" w:rsidRPr="000B47EF" w:rsidRDefault="00BC71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05F6B70" w14:textId="77777777" w:rsidR="00BC713A" w:rsidRPr="000B47EF" w:rsidRDefault="00BC713A" w:rsidP="00BC713A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  <w:gridSpan w:val="2"/>
          </w:tcPr>
          <w:p w14:paraId="67A94BF3" w14:textId="77777777" w:rsidR="00D04A47" w:rsidRPr="000B47EF" w:rsidRDefault="00D04A47">
            <w:pPr>
              <w:rPr>
                <w:sz w:val="20"/>
                <w:szCs w:val="20"/>
              </w:rPr>
            </w:pPr>
          </w:p>
          <w:p w14:paraId="64D3A62F" w14:textId="77777777" w:rsidR="00BC713A" w:rsidRPr="000B47EF" w:rsidRDefault="00BC71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BF7216E" w14:textId="77777777" w:rsidR="00BC713A" w:rsidRPr="000B47EF" w:rsidRDefault="00BC713A" w:rsidP="00BC713A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2367" w:type="dxa"/>
            <w:gridSpan w:val="3"/>
          </w:tcPr>
          <w:p w14:paraId="42CA4517" w14:textId="77777777" w:rsidR="00D04A47" w:rsidRPr="000B47EF" w:rsidRDefault="00D04A47">
            <w:pPr>
              <w:rPr>
                <w:sz w:val="20"/>
                <w:szCs w:val="20"/>
              </w:rPr>
            </w:pPr>
          </w:p>
          <w:p w14:paraId="64C94BCF" w14:textId="77777777" w:rsidR="00BC713A" w:rsidRPr="000B47EF" w:rsidRDefault="00BC713A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43AAC80" w14:textId="77777777" w:rsidR="00BC713A" w:rsidRPr="000B47EF" w:rsidRDefault="00BC713A" w:rsidP="00BC713A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3771" w:type="dxa"/>
          </w:tcPr>
          <w:p w14:paraId="49F86E89" w14:textId="77777777" w:rsidR="00D04A47" w:rsidRDefault="00D04A47"/>
        </w:tc>
      </w:tr>
      <w:tr w:rsidR="00212E84" w14:paraId="0A3D2DEF" w14:textId="77777777" w:rsidTr="00212E84">
        <w:tc>
          <w:tcPr>
            <w:tcW w:w="2949" w:type="dxa"/>
            <w:shd w:val="clear" w:color="auto" w:fill="B8CCE4" w:themeFill="accent1" w:themeFillTint="66"/>
          </w:tcPr>
          <w:p w14:paraId="798751FF" w14:textId="77777777" w:rsidR="00212E84" w:rsidRPr="000173B8" w:rsidRDefault="00212E84">
            <w:pPr>
              <w:rPr>
                <w:b/>
              </w:rPr>
            </w:pPr>
            <w:r w:rsidRPr="000173B8">
              <w:rPr>
                <w:b/>
              </w:rPr>
              <w:t>Co-Design</w:t>
            </w:r>
          </w:p>
        </w:tc>
        <w:tc>
          <w:tcPr>
            <w:tcW w:w="2109" w:type="dxa"/>
            <w:gridSpan w:val="2"/>
            <w:shd w:val="clear" w:color="auto" w:fill="B8CCE4" w:themeFill="accent1" w:themeFillTint="66"/>
          </w:tcPr>
          <w:p w14:paraId="03381F43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6726DFB6" w14:textId="77777777" w:rsidR="000B47EF" w:rsidRDefault="000B47EF" w:rsidP="00C40A36">
            <w:pPr>
              <w:jc w:val="center"/>
              <w:rPr>
                <w:b/>
                <w:sz w:val="20"/>
                <w:szCs w:val="20"/>
              </w:rPr>
            </w:pPr>
          </w:p>
          <w:p w14:paraId="57028A6C" w14:textId="11AE4A15" w:rsidR="00212E84" w:rsidRPr="000B47EF" w:rsidRDefault="000173B8" w:rsidP="00C40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B8CCE4" w:themeFill="accent1" w:themeFillTint="66"/>
          </w:tcPr>
          <w:p w14:paraId="4EF67874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6077D241" w14:textId="77777777" w:rsidR="00212E84" w:rsidRPr="000B47EF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6B81A1AF" w14:textId="0D57F0F0" w:rsidR="00212E84" w:rsidRPr="000B47EF" w:rsidRDefault="000173B8" w:rsidP="00C40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7" w:type="dxa"/>
            <w:gridSpan w:val="3"/>
            <w:shd w:val="clear" w:color="auto" w:fill="B8CCE4" w:themeFill="accent1" w:themeFillTint="66"/>
          </w:tcPr>
          <w:p w14:paraId="062642D8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04DF0222" w14:textId="77777777" w:rsidR="00212E84" w:rsidRPr="000B47EF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0346077E" w14:textId="2ADB627A" w:rsidR="00212E84" w:rsidRPr="000B47EF" w:rsidRDefault="000173B8" w:rsidP="00C40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B8CCE4" w:themeFill="accent1" w:themeFillTint="66"/>
          </w:tcPr>
          <w:p w14:paraId="309A2F76" w14:textId="77777777" w:rsidR="00212E84" w:rsidRPr="000B47EF" w:rsidRDefault="00212E84" w:rsidP="00C40A36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Leadership Areas/</w:t>
            </w:r>
          </w:p>
          <w:p w14:paraId="261B8EAC" w14:textId="77777777" w:rsidR="00212E84" w:rsidRPr="000B47EF" w:rsidRDefault="00212E84" w:rsidP="00C40A36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Areas for Growth</w:t>
            </w:r>
          </w:p>
        </w:tc>
      </w:tr>
      <w:tr w:rsidR="00D04A47" w14:paraId="40204F69" w14:textId="77777777" w:rsidTr="00212E84">
        <w:tc>
          <w:tcPr>
            <w:tcW w:w="2949" w:type="dxa"/>
          </w:tcPr>
          <w:p w14:paraId="6817EE4E" w14:textId="77777777" w:rsidR="00D04A47" w:rsidRPr="000B47EF" w:rsidRDefault="00BB0E00" w:rsidP="00BB0E0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Shows competence in bringing a draft outline of a process or product to the table for discussion</w:t>
            </w:r>
          </w:p>
          <w:p w14:paraId="791E2749" w14:textId="77777777" w:rsidR="00BB0E00" w:rsidRPr="000B47EF" w:rsidRDefault="00BB0E00" w:rsidP="00BB0E0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Clearly makes space for the ideas and contributions of others to the process or product being designed</w:t>
            </w:r>
          </w:p>
          <w:p w14:paraId="14D60C84" w14:textId="4D6D1E23" w:rsidR="006C68A8" w:rsidRPr="000B47EF" w:rsidRDefault="00BB0E00" w:rsidP="001D6A95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Engages well in the back and forth of getting to and ensuring the final design</w:t>
            </w:r>
            <w:r w:rsidR="00045781" w:rsidRPr="000B47EF">
              <w:rPr>
                <w:sz w:val="18"/>
                <w:szCs w:val="18"/>
              </w:rPr>
              <w:t>, and can adapt to unforeseen but necessary changes</w:t>
            </w:r>
            <w:r w:rsidR="009D6BB9" w:rsidRPr="000B47EF">
              <w:rPr>
                <w:sz w:val="18"/>
                <w:szCs w:val="18"/>
              </w:rPr>
              <w:t xml:space="preserve"> within time </w:t>
            </w:r>
            <w:r w:rsidR="001D6A95" w:rsidRPr="000B47EF">
              <w:rPr>
                <w:sz w:val="18"/>
                <w:szCs w:val="18"/>
              </w:rPr>
              <w:t xml:space="preserve">deadlines </w:t>
            </w:r>
            <w:r w:rsidR="009D6BB9" w:rsidRPr="000B47EF">
              <w:rPr>
                <w:sz w:val="18"/>
                <w:szCs w:val="18"/>
              </w:rPr>
              <w:t>of local teams</w:t>
            </w:r>
            <w:r w:rsidR="00045781" w:rsidRPr="000B47EF">
              <w:rPr>
                <w:sz w:val="18"/>
                <w:szCs w:val="18"/>
              </w:rPr>
              <w:t>.</w:t>
            </w:r>
          </w:p>
        </w:tc>
        <w:tc>
          <w:tcPr>
            <w:tcW w:w="2109" w:type="dxa"/>
            <w:gridSpan w:val="2"/>
          </w:tcPr>
          <w:p w14:paraId="72AAD421" w14:textId="77777777" w:rsidR="00D04A47" w:rsidRPr="000B47EF" w:rsidRDefault="00D04A47">
            <w:pPr>
              <w:rPr>
                <w:sz w:val="20"/>
                <w:szCs w:val="20"/>
              </w:rPr>
            </w:pPr>
          </w:p>
          <w:p w14:paraId="1E98EE53" w14:textId="77777777" w:rsidR="006C68A8" w:rsidRPr="000B47EF" w:rsidRDefault="006C68A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2635792" w14:textId="77777777" w:rsidR="006C68A8" w:rsidRPr="000B47EF" w:rsidRDefault="006C68A8" w:rsidP="006C68A8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  <w:gridSpan w:val="2"/>
          </w:tcPr>
          <w:p w14:paraId="28234133" w14:textId="77777777" w:rsidR="00D04A47" w:rsidRPr="000B47EF" w:rsidRDefault="00D04A47">
            <w:pPr>
              <w:rPr>
                <w:sz w:val="20"/>
                <w:szCs w:val="20"/>
              </w:rPr>
            </w:pPr>
          </w:p>
          <w:p w14:paraId="6B890E1A" w14:textId="77777777" w:rsidR="006C68A8" w:rsidRPr="000B47EF" w:rsidRDefault="006C68A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022391C" w14:textId="77777777" w:rsidR="006C68A8" w:rsidRPr="000B47EF" w:rsidRDefault="006C68A8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2367" w:type="dxa"/>
            <w:gridSpan w:val="3"/>
          </w:tcPr>
          <w:p w14:paraId="3BF5A06B" w14:textId="77777777" w:rsidR="00D04A47" w:rsidRPr="000B47EF" w:rsidRDefault="00D04A47">
            <w:pPr>
              <w:rPr>
                <w:sz w:val="20"/>
                <w:szCs w:val="20"/>
              </w:rPr>
            </w:pPr>
          </w:p>
          <w:p w14:paraId="5917FA05" w14:textId="77777777" w:rsidR="006C68A8" w:rsidRPr="000B47EF" w:rsidRDefault="006C68A8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1B8F7A0" w14:textId="77777777" w:rsidR="006C68A8" w:rsidRPr="000B47EF" w:rsidRDefault="006C68A8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3771" w:type="dxa"/>
          </w:tcPr>
          <w:p w14:paraId="50008CA4" w14:textId="77777777" w:rsidR="00D04A47" w:rsidRDefault="00D04A47"/>
        </w:tc>
      </w:tr>
      <w:tr w:rsidR="00212E84" w14:paraId="316777F4" w14:textId="77777777" w:rsidTr="00212E84">
        <w:tc>
          <w:tcPr>
            <w:tcW w:w="2949" w:type="dxa"/>
            <w:shd w:val="clear" w:color="auto" w:fill="DDD9C3" w:themeFill="background2" w:themeFillShade="E6"/>
          </w:tcPr>
          <w:p w14:paraId="32935533" w14:textId="77777777" w:rsidR="00212E84" w:rsidRPr="009977DB" w:rsidRDefault="00212E84">
            <w:pPr>
              <w:rPr>
                <w:b/>
              </w:rPr>
            </w:pPr>
            <w:r w:rsidRPr="009977DB">
              <w:rPr>
                <w:b/>
              </w:rPr>
              <w:lastRenderedPageBreak/>
              <w:t>Facilitation</w:t>
            </w:r>
          </w:p>
        </w:tc>
        <w:tc>
          <w:tcPr>
            <w:tcW w:w="2109" w:type="dxa"/>
            <w:gridSpan w:val="2"/>
            <w:shd w:val="clear" w:color="auto" w:fill="DDD9C3" w:themeFill="background2" w:themeFillShade="E6"/>
          </w:tcPr>
          <w:p w14:paraId="3C9BA606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4581DE55" w14:textId="77777777" w:rsidR="000B47EF" w:rsidRDefault="000B47EF" w:rsidP="00C40A36">
            <w:pPr>
              <w:jc w:val="center"/>
              <w:rPr>
                <w:b/>
                <w:sz w:val="20"/>
                <w:szCs w:val="20"/>
              </w:rPr>
            </w:pPr>
          </w:p>
          <w:p w14:paraId="5F3452E9" w14:textId="4B4E3004" w:rsidR="00212E84" w:rsidRPr="000B47EF" w:rsidRDefault="00212E84" w:rsidP="000173B8">
            <w:pPr>
              <w:jc w:val="center"/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DDD9C3" w:themeFill="background2" w:themeFillShade="E6"/>
          </w:tcPr>
          <w:p w14:paraId="76D8B42C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7284E196" w14:textId="77777777" w:rsidR="00212E84" w:rsidRPr="000B47EF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22D96995" w14:textId="17BE0779" w:rsidR="00212E84" w:rsidRPr="000B47EF" w:rsidRDefault="000173B8" w:rsidP="00C40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7" w:type="dxa"/>
            <w:gridSpan w:val="3"/>
            <w:shd w:val="clear" w:color="auto" w:fill="DDD9C3" w:themeFill="background2" w:themeFillShade="E6"/>
          </w:tcPr>
          <w:p w14:paraId="008B5081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7B9C23A6" w14:textId="77777777" w:rsidR="00212E84" w:rsidRPr="000B47EF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60AA01C5" w14:textId="32E581A2" w:rsidR="00212E84" w:rsidRPr="000B47EF" w:rsidRDefault="000173B8" w:rsidP="00C40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DDD9C3" w:themeFill="background2" w:themeFillShade="E6"/>
          </w:tcPr>
          <w:p w14:paraId="7512DC52" w14:textId="77777777" w:rsidR="00212E84" w:rsidRPr="000B47EF" w:rsidRDefault="00212E84" w:rsidP="00C40A36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Leadership Areas/</w:t>
            </w:r>
          </w:p>
          <w:p w14:paraId="6F9B3C5C" w14:textId="77777777" w:rsidR="00212E84" w:rsidRPr="000B47EF" w:rsidRDefault="00212E84" w:rsidP="00C40A36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Areas for Growth</w:t>
            </w:r>
          </w:p>
        </w:tc>
      </w:tr>
      <w:tr w:rsidR="006C68A8" w14:paraId="0D9BD153" w14:textId="77777777" w:rsidTr="00212E84">
        <w:tc>
          <w:tcPr>
            <w:tcW w:w="2949" w:type="dxa"/>
          </w:tcPr>
          <w:p w14:paraId="6971A015" w14:textId="5E05C903" w:rsidR="006C68A8" w:rsidRPr="000B47EF" w:rsidRDefault="00BB0E00" w:rsidP="00FE32C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 xml:space="preserve">Makes good decisions re: appropriate technique for group process and </w:t>
            </w:r>
            <w:r w:rsidR="001D6A95" w:rsidRPr="000B47EF">
              <w:rPr>
                <w:sz w:val="18"/>
                <w:szCs w:val="18"/>
              </w:rPr>
              <w:t xml:space="preserve">adequately prepares </w:t>
            </w:r>
            <w:r w:rsidR="00FE32C7" w:rsidRPr="000B47EF">
              <w:rPr>
                <w:sz w:val="18"/>
                <w:szCs w:val="18"/>
              </w:rPr>
              <w:t xml:space="preserve">for </w:t>
            </w:r>
            <w:r w:rsidR="001D6A95" w:rsidRPr="000B47EF">
              <w:rPr>
                <w:sz w:val="18"/>
                <w:szCs w:val="18"/>
              </w:rPr>
              <w:t xml:space="preserve">the </w:t>
            </w:r>
            <w:r w:rsidR="00FE32C7" w:rsidRPr="000B47EF">
              <w:rPr>
                <w:sz w:val="18"/>
                <w:szCs w:val="18"/>
              </w:rPr>
              <w:t>event</w:t>
            </w:r>
          </w:p>
          <w:p w14:paraId="4CC392C7" w14:textId="66AE03DD" w:rsidR="000B47EF" w:rsidRDefault="00FE32C7" w:rsidP="000B47E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 xml:space="preserve">Demonstrates confidence and facility in </w:t>
            </w:r>
            <w:r w:rsidR="0079289B">
              <w:rPr>
                <w:sz w:val="18"/>
                <w:szCs w:val="18"/>
              </w:rPr>
              <w:t>guiding</w:t>
            </w:r>
            <w:r w:rsidRPr="000B47EF">
              <w:rPr>
                <w:sz w:val="18"/>
                <w:szCs w:val="18"/>
              </w:rPr>
              <w:t xml:space="preserve"> the group toward desired outcomes</w:t>
            </w:r>
          </w:p>
          <w:p w14:paraId="7CA4D93F" w14:textId="77777777" w:rsidR="006C68A8" w:rsidRDefault="00FE32C7" w:rsidP="000B47EF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 xml:space="preserve">Is able to make “in the moment” adjustments and adapt with revised facilitation when </w:t>
            </w:r>
            <w:r w:rsidR="009D6BB9" w:rsidRPr="000B47EF">
              <w:rPr>
                <w:sz w:val="18"/>
                <w:szCs w:val="18"/>
              </w:rPr>
              <w:t>considering audience receptivity &amp; resonance.</w:t>
            </w:r>
          </w:p>
          <w:p w14:paraId="61328152" w14:textId="05E2B337" w:rsidR="006C4704" w:rsidRPr="000B47EF" w:rsidRDefault="006C4704" w:rsidP="006C470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</w:tcPr>
          <w:p w14:paraId="69980067" w14:textId="77777777" w:rsidR="006C68A8" w:rsidRPr="000B47EF" w:rsidRDefault="006C68A8" w:rsidP="00C40A36">
            <w:pPr>
              <w:rPr>
                <w:sz w:val="20"/>
                <w:szCs w:val="20"/>
              </w:rPr>
            </w:pPr>
          </w:p>
          <w:p w14:paraId="0754528D" w14:textId="77777777" w:rsidR="006C68A8" w:rsidRPr="000B47EF" w:rsidRDefault="006C68A8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D711623" w14:textId="77777777" w:rsidR="006C68A8" w:rsidRPr="000B47EF" w:rsidRDefault="006C68A8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  <w:gridSpan w:val="2"/>
          </w:tcPr>
          <w:p w14:paraId="666B1308" w14:textId="77777777" w:rsidR="006C68A8" w:rsidRPr="000B47EF" w:rsidRDefault="006C68A8" w:rsidP="00C40A36">
            <w:pPr>
              <w:rPr>
                <w:sz w:val="20"/>
                <w:szCs w:val="20"/>
              </w:rPr>
            </w:pPr>
          </w:p>
          <w:p w14:paraId="34C5FD56" w14:textId="77777777" w:rsidR="006C68A8" w:rsidRPr="000B47EF" w:rsidRDefault="006C68A8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3EAE2D8" w14:textId="77777777" w:rsidR="006C68A8" w:rsidRPr="000B47EF" w:rsidRDefault="006C68A8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2367" w:type="dxa"/>
            <w:gridSpan w:val="3"/>
          </w:tcPr>
          <w:p w14:paraId="050D504A" w14:textId="77777777" w:rsidR="006C68A8" w:rsidRPr="000B47EF" w:rsidRDefault="006C68A8" w:rsidP="00C40A36">
            <w:pPr>
              <w:rPr>
                <w:sz w:val="20"/>
                <w:szCs w:val="20"/>
              </w:rPr>
            </w:pPr>
          </w:p>
          <w:p w14:paraId="6ACDD5DC" w14:textId="77777777" w:rsidR="006C68A8" w:rsidRPr="000B47EF" w:rsidRDefault="006C68A8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9CE19D2" w14:textId="77777777" w:rsidR="006C68A8" w:rsidRPr="000B47EF" w:rsidRDefault="006C68A8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3771" w:type="dxa"/>
          </w:tcPr>
          <w:p w14:paraId="42C1530C" w14:textId="77777777" w:rsidR="006C68A8" w:rsidRDefault="006C68A8"/>
        </w:tc>
      </w:tr>
      <w:tr w:rsidR="00212E84" w14:paraId="0CA7BCD6" w14:textId="77777777" w:rsidTr="00212E84">
        <w:tc>
          <w:tcPr>
            <w:tcW w:w="2949" w:type="dxa"/>
            <w:shd w:val="clear" w:color="auto" w:fill="D9D9D9" w:themeFill="background1" w:themeFillShade="D9"/>
          </w:tcPr>
          <w:p w14:paraId="2DBA0816" w14:textId="69216EF3" w:rsidR="00212E84" w:rsidRPr="009977DB" w:rsidRDefault="00212E84">
            <w:pPr>
              <w:rPr>
                <w:b/>
              </w:rPr>
            </w:pPr>
            <w:r w:rsidRPr="009977DB">
              <w:rPr>
                <w:b/>
              </w:rPr>
              <w:t>Training</w:t>
            </w:r>
            <w:r>
              <w:rPr>
                <w:b/>
              </w:rPr>
              <w:t xml:space="preserve"> and Coaching</w:t>
            </w:r>
          </w:p>
        </w:tc>
        <w:tc>
          <w:tcPr>
            <w:tcW w:w="2109" w:type="dxa"/>
            <w:gridSpan w:val="2"/>
            <w:shd w:val="clear" w:color="auto" w:fill="D9D9D9" w:themeFill="background1" w:themeFillShade="D9"/>
          </w:tcPr>
          <w:p w14:paraId="3E2AF748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474B225B" w14:textId="77777777" w:rsidR="000B47EF" w:rsidRDefault="000B47EF" w:rsidP="00C40A36">
            <w:pPr>
              <w:jc w:val="center"/>
              <w:rPr>
                <w:b/>
                <w:sz w:val="20"/>
                <w:szCs w:val="20"/>
              </w:rPr>
            </w:pPr>
          </w:p>
          <w:p w14:paraId="0CF650C0" w14:textId="1E4C5290" w:rsidR="00212E84" w:rsidRPr="000B47EF" w:rsidRDefault="00212E84" w:rsidP="000173B8">
            <w:pPr>
              <w:jc w:val="center"/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6DB53FAB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5D586E31" w14:textId="77777777" w:rsidR="00212E84" w:rsidRPr="000B47EF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5AECC113" w14:textId="610EDC7B" w:rsidR="00212E84" w:rsidRPr="000B47EF" w:rsidRDefault="000173B8" w:rsidP="00C40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7" w:type="dxa"/>
            <w:gridSpan w:val="3"/>
            <w:shd w:val="clear" w:color="auto" w:fill="D9D9D9" w:themeFill="background1" w:themeFillShade="D9"/>
          </w:tcPr>
          <w:p w14:paraId="3D1FB4EF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046CFC9C" w14:textId="77777777" w:rsidR="00212E84" w:rsidRPr="000B47EF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70E8E65C" w14:textId="6BF14297" w:rsidR="00212E84" w:rsidRPr="000B47EF" w:rsidRDefault="000173B8" w:rsidP="00C40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14:paraId="31DA3861" w14:textId="77777777" w:rsidR="00212E84" w:rsidRPr="000B47EF" w:rsidRDefault="00212E84" w:rsidP="00C40A36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Leadership Areas/</w:t>
            </w:r>
          </w:p>
          <w:p w14:paraId="1BB1BCE1" w14:textId="77777777" w:rsidR="00212E84" w:rsidRPr="000B47EF" w:rsidRDefault="00212E84" w:rsidP="00C40A36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Areas for Growth</w:t>
            </w:r>
          </w:p>
        </w:tc>
      </w:tr>
      <w:tr w:rsidR="006C68A8" w14:paraId="0B24C002" w14:textId="77777777" w:rsidTr="00212E84">
        <w:tc>
          <w:tcPr>
            <w:tcW w:w="2949" w:type="dxa"/>
          </w:tcPr>
          <w:p w14:paraId="2B7107DC" w14:textId="3CD719D7" w:rsidR="006C68A8" w:rsidRPr="000B47EF" w:rsidRDefault="001D6A95" w:rsidP="00B851A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Adequately</w:t>
            </w:r>
            <w:r w:rsidR="00FE32C7" w:rsidRPr="000B47EF">
              <w:rPr>
                <w:sz w:val="18"/>
                <w:szCs w:val="18"/>
              </w:rPr>
              <w:t xml:space="preserve"> plan</w:t>
            </w:r>
            <w:r w:rsidRPr="000B47EF">
              <w:rPr>
                <w:sz w:val="18"/>
                <w:szCs w:val="18"/>
              </w:rPr>
              <w:t>s</w:t>
            </w:r>
            <w:r w:rsidR="00FE32C7" w:rsidRPr="000B47EF">
              <w:rPr>
                <w:sz w:val="18"/>
                <w:szCs w:val="18"/>
              </w:rPr>
              <w:t xml:space="preserve"> and prepar</w:t>
            </w:r>
            <w:r w:rsidRPr="000B47EF">
              <w:rPr>
                <w:sz w:val="18"/>
                <w:szCs w:val="18"/>
              </w:rPr>
              <w:t>es</w:t>
            </w:r>
            <w:r w:rsidR="00FE32C7" w:rsidRPr="000B47EF">
              <w:rPr>
                <w:sz w:val="18"/>
                <w:szCs w:val="18"/>
              </w:rPr>
              <w:t xml:space="preserve"> for training event</w:t>
            </w:r>
            <w:r w:rsidR="0079289B">
              <w:rPr>
                <w:sz w:val="18"/>
                <w:szCs w:val="18"/>
              </w:rPr>
              <w:t>s</w:t>
            </w:r>
            <w:r w:rsidR="009D6BB9" w:rsidRPr="000B47EF">
              <w:rPr>
                <w:sz w:val="18"/>
                <w:szCs w:val="18"/>
              </w:rPr>
              <w:t xml:space="preserve"> within time </w:t>
            </w:r>
            <w:r w:rsidRPr="000B47EF">
              <w:rPr>
                <w:sz w:val="18"/>
                <w:szCs w:val="18"/>
              </w:rPr>
              <w:t xml:space="preserve">deadlines </w:t>
            </w:r>
            <w:r w:rsidR="009D6BB9" w:rsidRPr="000B47EF">
              <w:rPr>
                <w:sz w:val="18"/>
                <w:szCs w:val="18"/>
              </w:rPr>
              <w:t>of local teams</w:t>
            </w:r>
            <w:r w:rsidRPr="000B47EF">
              <w:rPr>
                <w:sz w:val="18"/>
                <w:szCs w:val="18"/>
              </w:rPr>
              <w:t>, and is proficient in adult learning and popular education techniques</w:t>
            </w:r>
          </w:p>
          <w:p w14:paraId="59C7EBD4" w14:textId="6A732B8A" w:rsidR="006C68A8" w:rsidRPr="000B47EF" w:rsidRDefault="00FE32C7" w:rsidP="00456096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Exhibits high emotional intelligence in cultural competence, presentation, and ability to establish good interaction with participants</w:t>
            </w:r>
            <w:r w:rsidR="00E04311" w:rsidRPr="000B47EF">
              <w:rPr>
                <w:sz w:val="18"/>
                <w:szCs w:val="18"/>
              </w:rPr>
              <w:t xml:space="preserve">; </w:t>
            </w:r>
            <w:r w:rsidRPr="000B47EF">
              <w:rPr>
                <w:sz w:val="18"/>
                <w:szCs w:val="18"/>
              </w:rPr>
              <w:t>adapt</w:t>
            </w:r>
            <w:r w:rsidR="000B47EF">
              <w:rPr>
                <w:sz w:val="18"/>
                <w:szCs w:val="18"/>
              </w:rPr>
              <w:t>s</w:t>
            </w:r>
            <w:r w:rsidRPr="000B47EF">
              <w:rPr>
                <w:sz w:val="18"/>
                <w:szCs w:val="18"/>
              </w:rPr>
              <w:t xml:space="preserve"> when needed while still accomplishing training goals</w:t>
            </w:r>
          </w:p>
          <w:p w14:paraId="0B771C47" w14:textId="5F5A4431" w:rsidR="00E04311" w:rsidRDefault="00456096" w:rsidP="000B47EF">
            <w:pPr>
              <w:pStyle w:val="ListParagraph"/>
              <w:numPr>
                <w:ilvl w:val="0"/>
                <w:numId w:val="10"/>
              </w:numPr>
            </w:pPr>
            <w:r w:rsidRPr="000B47EF">
              <w:rPr>
                <w:sz w:val="18"/>
                <w:szCs w:val="18"/>
              </w:rPr>
              <w:t xml:space="preserve">Effectively supports development of Community Partnership leadership in service to ownership of its own neighborhood </w:t>
            </w:r>
            <w:proofErr w:type="gramStart"/>
            <w:r w:rsidRPr="000B47EF">
              <w:rPr>
                <w:sz w:val="18"/>
                <w:szCs w:val="18"/>
              </w:rPr>
              <w:t xml:space="preserve">change </w:t>
            </w:r>
            <w:r w:rsidR="00E04311" w:rsidRPr="000B47EF">
              <w:rPr>
                <w:sz w:val="18"/>
                <w:szCs w:val="18"/>
              </w:rPr>
              <w:t xml:space="preserve"> </w:t>
            </w:r>
            <w:r w:rsidRPr="000B47EF">
              <w:rPr>
                <w:sz w:val="18"/>
                <w:szCs w:val="18"/>
              </w:rPr>
              <w:t>agenda</w:t>
            </w:r>
            <w:proofErr w:type="gramEnd"/>
            <w:r w:rsidRPr="000B47EF">
              <w:rPr>
                <w:sz w:val="18"/>
                <w:szCs w:val="18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09" w:type="dxa"/>
            <w:gridSpan w:val="2"/>
          </w:tcPr>
          <w:p w14:paraId="738490E7" w14:textId="77777777" w:rsidR="006C68A8" w:rsidRPr="000B47EF" w:rsidRDefault="006C68A8" w:rsidP="00C40A36">
            <w:pPr>
              <w:rPr>
                <w:sz w:val="20"/>
                <w:szCs w:val="20"/>
              </w:rPr>
            </w:pPr>
          </w:p>
          <w:p w14:paraId="3FB7E834" w14:textId="77777777" w:rsidR="006C68A8" w:rsidRPr="000B47EF" w:rsidRDefault="006C68A8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471B8D9" w14:textId="77777777" w:rsidR="006C68A8" w:rsidRPr="000B47EF" w:rsidRDefault="006C68A8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  <w:gridSpan w:val="2"/>
          </w:tcPr>
          <w:p w14:paraId="79CD5A2F" w14:textId="77777777" w:rsidR="006C68A8" w:rsidRPr="000B47EF" w:rsidRDefault="006C68A8" w:rsidP="00C40A36">
            <w:pPr>
              <w:rPr>
                <w:sz w:val="20"/>
                <w:szCs w:val="20"/>
              </w:rPr>
            </w:pPr>
          </w:p>
          <w:p w14:paraId="5609B8DB" w14:textId="77777777" w:rsidR="006C68A8" w:rsidRPr="000B47EF" w:rsidRDefault="006C68A8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4F62D12" w14:textId="77777777" w:rsidR="006C68A8" w:rsidRPr="000B47EF" w:rsidRDefault="006C68A8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2367" w:type="dxa"/>
            <w:gridSpan w:val="3"/>
          </w:tcPr>
          <w:p w14:paraId="332BEA06" w14:textId="77777777" w:rsidR="006C68A8" w:rsidRPr="000B47EF" w:rsidRDefault="006C68A8" w:rsidP="00C40A36">
            <w:pPr>
              <w:rPr>
                <w:sz w:val="20"/>
                <w:szCs w:val="20"/>
              </w:rPr>
            </w:pPr>
          </w:p>
          <w:p w14:paraId="36BDC3E5" w14:textId="77777777" w:rsidR="006C68A8" w:rsidRPr="000B47EF" w:rsidRDefault="006C68A8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8AAEB12" w14:textId="77777777" w:rsidR="006C68A8" w:rsidRPr="000B47EF" w:rsidRDefault="006C68A8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3771" w:type="dxa"/>
          </w:tcPr>
          <w:p w14:paraId="2008C2C5" w14:textId="77777777" w:rsidR="006C68A8" w:rsidRDefault="006C68A8"/>
        </w:tc>
      </w:tr>
      <w:tr w:rsidR="00212E84" w14:paraId="7CF115E5" w14:textId="77777777" w:rsidTr="00212E84">
        <w:tc>
          <w:tcPr>
            <w:tcW w:w="3078" w:type="dxa"/>
            <w:gridSpan w:val="2"/>
            <w:shd w:val="clear" w:color="auto" w:fill="FBD4B4" w:themeFill="accent6" w:themeFillTint="66"/>
          </w:tcPr>
          <w:p w14:paraId="7F9ECE97" w14:textId="77777777" w:rsidR="00212E84" w:rsidRPr="009977DB" w:rsidRDefault="00212E84">
            <w:pPr>
              <w:rPr>
                <w:b/>
              </w:rPr>
            </w:pPr>
            <w:r w:rsidRPr="009977DB">
              <w:rPr>
                <w:b/>
              </w:rPr>
              <w:lastRenderedPageBreak/>
              <w:t>Consultative Stance</w:t>
            </w:r>
          </w:p>
        </w:tc>
        <w:tc>
          <w:tcPr>
            <w:tcW w:w="2070" w:type="dxa"/>
            <w:gridSpan w:val="2"/>
            <w:shd w:val="clear" w:color="auto" w:fill="FBD4B4" w:themeFill="accent6" w:themeFillTint="66"/>
          </w:tcPr>
          <w:p w14:paraId="3D94D475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6847C2AB" w14:textId="77777777" w:rsidR="000B47EF" w:rsidRDefault="000B47EF" w:rsidP="00C40A36">
            <w:pPr>
              <w:jc w:val="center"/>
              <w:rPr>
                <w:b/>
                <w:sz w:val="20"/>
                <w:szCs w:val="20"/>
              </w:rPr>
            </w:pPr>
          </w:p>
          <w:p w14:paraId="66E57296" w14:textId="5A6CBE75" w:rsidR="00212E84" w:rsidRPr="000B47EF" w:rsidRDefault="00212E84" w:rsidP="000173B8">
            <w:pPr>
              <w:jc w:val="center"/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FBD4B4" w:themeFill="accent6" w:themeFillTint="66"/>
          </w:tcPr>
          <w:p w14:paraId="4325B99A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194E2E53" w14:textId="77777777" w:rsidR="00212E84" w:rsidRPr="000B47EF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77E4B8EE" w14:textId="031A1557" w:rsidR="00212E84" w:rsidRPr="000B47EF" w:rsidRDefault="000173B8" w:rsidP="00C40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737430C0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4B7F229F" w14:textId="77777777" w:rsidR="00212E84" w:rsidRPr="000B47EF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786BC8E2" w14:textId="22283528" w:rsidR="00212E84" w:rsidRPr="000B47EF" w:rsidRDefault="000173B8" w:rsidP="00C40A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8" w:type="dxa"/>
            <w:gridSpan w:val="2"/>
            <w:shd w:val="clear" w:color="auto" w:fill="FBD4B4" w:themeFill="accent6" w:themeFillTint="66"/>
          </w:tcPr>
          <w:p w14:paraId="5A0679F0" w14:textId="77777777" w:rsidR="00212E84" w:rsidRPr="000B47EF" w:rsidRDefault="00212E84" w:rsidP="00C40A36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Leadership Areas/</w:t>
            </w:r>
          </w:p>
          <w:p w14:paraId="4580E57F" w14:textId="77777777" w:rsidR="00212E84" w:rsidRPr="009977DB" w:rsidRDefault="00212E84" w:rsidP="00C40A36">
            <w:pPr>
              <w:rPr>
                <w:b/>
              </w:rPr>
            </w:pPr>
            <w:r w:rsidRPr="000B47EF">
              <w:rPr>
                <w:b/>
                <w:sz w:val="20"/>
                <w:szCs w:val="20"/>
              </w:rPr>
              <w:t>Areas for Growth</w:t>
            </w:r>
          </w:p>
        </w:tc>
      </w:tr>
      <w:tr w:rsidR="006C68A8" w14:paraId="4AF1CA88" w14:textId="77777777" w:rsidTr="00212E84">
        <w:tc>
          <w:tcPr>
            <w:tcW w:w="3078" w:type="dxa"/>
            <w:gridSpan w:val="2"/>
          </w:tcPr>
          <w:p w14:paraId="415F26F9" w14:textId="41479D7E" w:rsidR="006C68A8" w:rsidRPr="000B47EF" w:rsidRDefault="00B851A7" w:rsidP="00B851A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 xml:space="preserve">Embodies </w:t>
            </w:r>
            <w:r w:rsidR="00FA327D" w:rsidRPr="000B47EF">
              <w:rPr>
                <w:sz w:val="18"/>
                <w:szCs w:val="18"/>
              </w:rPr>
              <w:t xml:space="preserve">CSSP organizational </w:t>
            </w:r>
            <w:r w:rsidRPr="000B47EF">
              <w:rPr>
                <w:sz w:val="18"/>
                <w:szCs w:val="18"/>
              </w:rPr>
              <w:t>value</w:t>
            </w:r>
            <w:r w:rsidR="00FA327D" w:rsidRPr="000B47EF">
              <w:rPr>
                <w:sz w:val="18"/>
                <w:szCs w:val="18"/>
              </w:rPr>
              <w:t>s, including the value</w:t>
            </w:r>
            <w:r w:rsidRPr="000B47EF">
              <w:rPr>
                <w:sz w:val="18"/>
                <w:szCs w:val="18"/>
              </w:rPr>
              <w:t xml:space="preserve"> of reciprocity in relationships </w:t>
            </w:r>
            <w:r w:rsidR="00AA47D3" w:rsidRPr="000B47EF">
              <w:rPr>
                <w:sz w:val="18"/>
                <w:szCs w:val="18"/>
              </w:rPr>
              <w:t>toward a common good</w:t>
            </w:r>
            <w:r w:rsidR="00FA327D" w:rsidRPr="000B47EF">
              <w:rPr>
                <w:sz w:val="18"/>
                <w:szCs w:val="18"/>
              </w:rPr>
              <w:t xml:space="preserve"> </w:t>
            </w:r>
          </w:p>
          <w:p w14:paraId="7A670242" w14:textId="2DB38D0B" w:rsidR="00FA3E11" w:rsidRPr="000B47EF" w:rsidRDefault="00B851A7" w:rsidP="00B851A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 xml:space="preserve">Respects own </w:t>
            </w:r>
            <w:r w:rsidR="00FA327D" w:rsidRPr="000B47EF">
              <w:rPr>
                <w:sz w:val="18"/>
                <w:szCs w:val="18"/>
              </w:rPr>
              <w:t xml:space="preserve">expertise, and understands how to influence group thinking; respects </w:t>
            </w:r>
            <w:r w:rsidRPr="000B47EF">
              <w:rPr>
                <w:sz w:val="18"/>
                <w:szCs w:val="18"/>
              </w:rPr>
              <w:t>other’s expertise</w:t>
            </w:r>
            <w:r w:rsidR="00FA327D" w:rsidRPr="000B47EF">
              <w:rPr>
                <w:sz w:val="18"/>
                <w:szCs w:val="18"/>
              </w:rPr>
              <w:t>,</w:t>
            </w:r>
            <w:r w:rsidRPr="000B47EF">
              <w:rPr>
                <w:sz w:val="18"/>
                <w:szCs w:val="18"/>
              </w:rPr>
              <w:t xml:space="preserve"> and uses own influence to encourage others to do same</w:t>
            </w:r>
          </w:p>
          <w:p w14:paraId="5B2F39F3" w14:textId="77777777" w:rsidR="00FA3E11" w:rsidRDefault="00B851A7" w:rsidP="000B47EF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 xml:space="preserve">Has clear understanding and </w:t>
            </w:r>
            <w:r w:rsidR="00045781" w:rsidRPr="000B47EF">
              <w:rPr>
                <w:sz w:val="18"/>
                <w:szCs w:val="18"/>
              </w:rPr>
              <w:t>skill</w:t>
            </w:r>
            <w:r w:rsidRPr="000B47EF">
              <w:rPr>
                <w:sz w:val="18"/>
                <w:szCs w:val="18"/>
              </w:rPr>
              <w:t xml:space="preserve"> re</w:t>
            </w:r>
            <w:r w:rsidR="009E0BB1" w:rsidRPr="000B47EF">
              <w:rPr>
                <w:sz w:val="18"/>
                <w:szCs w:val="18"/>
              </w:rPr>
              <w:t>garding</w:t>
            </w:r>
            <w:r w:rsidRPr="000B47EF">
              <w:rPr>
                <w:sz w:val="18"/>
                <w:szCs w:val="18"/>
              </w:rPr>
              <w:t xml:space="preserve"> roles, goals and boundaries in relationships</w:t>
            </w:r>
            <w:r w:rsidR="009E0BB1" w:rsidRPr="000B47EF">
              <w:rPr>
                <w:sz w:val="18"/>
                <w:szCs w:val="18"/>
              </w:rPr>
              <w:t>; is adept at managing resistance</w:t>
            </w:r>
          </w:p>
          <w:p w14:paraId="7D46A013" w14:textId="60CABC4B" w:rsidR="006C4704" w:rsidRPr="000B47EF" w:rsidRDefault="006C4704" w:rsidP="006C4704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1977FFED" w14:textId="77777777" w:rsidR="006C68A8" w:rsidRPr="000B47EF" w:rsidRDefault="006C68A8" w:rsidP="00FA3E11">
            <w:pPr>
              <w:jc w:val="center"/>
              <w:rPr>
                <w:sz w:val="20"/>
                <w:szCs w:val="20"/>
              </w:rPr>
            </w:pPr>
          </w:p>
          <w:p w14:paraId="2BA1E6DD" w14:textId="77777777" w:rsidR="006C68A8" w:rsidRPr="000B47EF" w:rsidRDefault="006C68A8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E10875D" w14:textId="77777777" w:rsidR="006C68A8" w:rsidRPr="000B47EF" w:rsidRDefault="006C68A8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  <w:p w14:paraId="4B25B9CD" w14:textId="77777777" w:rsidR="00FA3E11" w:rsidRPr="000B47EF" w:rsidRDefault="00FA3E11" w:rsidP="00C40A36">
            <w:pPr>
              <w:rPr>
                <w:sz w:val="20"/>
                <w:szCs w:val="20"/>
              </w:rPr>
            </w:pPr>
          </w:p>
          <w:p w14:paraId="0155BE1A" w14:textId="77777777" w:rsidR="00FA3E11" w:rsidRPr="000B47EF" w:rsidRDefault="00FA3E11" w:rsidP="00C40A3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16A89A4" w14:textId="77777777" w:rsidR="006C68A8" w:rsidRPr="000B47EF" w:rsidRDefault="006C68A8" w:rsidP="00FA3E11">
            <w:pPr>
              <w:jc w:val="center"/>
              <w:rPr>
                <w:sz w:val="20"/>
                <w:szCs w:val="20"/>
              </w:rPr>
            </w:pPr>
          </w:p>
          <w:p w14:paraId="7F2F3A22" w14:textId="77777777" w:rsidR="006C68A8" w:rsidRPr="000B47EF" w:rsidRDefault="006C68A8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EFD88FD" w14:textId="77777777" w:rsidR="006C68A8" w:rsidRPr="000B47EF" w:rsidRDefault="006C68A8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</w:tcPr>
          <w:p w14:paraId="7F7D1D96" w14:textId="77777777" w:rsidR="006C68A8" w:rsidRPr="000B47EF" w:rsidRDefault="006C68A8" w:rsidP="00FA3E11">
            <w:pPr>
              <w:jc w:val="center"/>
              <w:rPr>
                <w:sz w:val="20"/>
                <w:szCs w:val="20"/>
              </w:rPr>
            </w:pPr>
          </w:p>
          <w:p w14:paraId="7DE4EEDC" w14:textId="77777777" w:rsidR="006C68A8" w:rsidRPr="000B47EF" w:rsidRDefault="006C68A8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DB8BFF9" w14:textId="77777777" w:rsidR="006C68A8" w:rsidRPr="000B47EF" w:rsidRDefault="006C68A8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4068" w:type="dxa"/>
            <w:gridSpan w:val="2"/>
          </w:tcPr>
          <w:p w14:paraId="73A98F77" w14:textId="77777777" w:rsidR="006C68A8" w:rsidRDefault="006C68A8"/>
        </w:tc>
      </w:tr>
      <w:tr w:rsidR="00212E84" w14:paraId="18C9AD3A" w14:textId="77777777" w:rsidTr="00212E84">
        <w:tc>
          <w:tcPr>
            <w:tcW w:w="3078" w:type="dxa"/>
            <w:gridSpan w:val="2"/>
            <w:shd w:val="clear" w:color="auto" w:fill="FFFFCC"/>
          </w:tcPr>
          <w:p w14:paraId="38F39873" w14:textId="77777777" w:rsidR="00212E84" w:rsidRPr="000B47EF" w:rsidRDefault="00212E84">
            <w:pPr>
              <w:rPr>
                <w:b/>
              </w:rPr>
            </w:pPr>
            <w:r w:rsidRPr="000B47EF">
              <w:rPr>
                <w:b/>
              </w:rPr>
              <w:t>Executive Management Skills</w:t>
            </w:r>
          </w:p>
        </w:tc>
        <w:tc>
          <w:tcPr>
            <w:tcW w:w="2070" w:type="dxa"/>
            <w:gridSpan w:val="2"/>
            <w:shd w:val="clear" w:color="auto" w:fill="FFFFCC"/>
          </w:tcPr>
          <w:p w14:paraId="27BD790D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7C4E8820" w14:textId="77777777" w:rsidR="000B47EF" w:rsidRDefault="000B47EF" w:rsidP="00FA3E11">
            <w:pPr>
              <w:jc w:val="center"/>
              <w:rPr>
                <w:b/>
                <w:sz w:val="20"/>
                <w:szCs w:val="20"/>
              </w:rPr>
            </w:pPr>
          </w:p>
          <w:p w14:paraId="63990D56" w14:textId="47ADAF15" w:rsidR="00212E84" w:rsidRPr="000B47EF" w:rsidRDefault="00212E84" w:rsidP="000173B8">
            <w:pPr>
              <w:jc w:val="center"/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FFFFCC"/>
          </w:tcPr>
          <w:p w14:paraId="1F3995DD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7F36FB4D" w14:textId="77777777" w:rsidR="00212E84" w:rsidRPr="000B47EF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2AA91063" w14:textId="619C1FCD" w:rsidR="00212E84" w:rsidRPr="000B47EF" w:rsidRDefault="000173B8" w:rsidP="00FA3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FFFFCC"/>
          </w:tcPr>
          <w:p w14:paraId="729D0899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0D5FBCD6" w14:textId="77777777" w:rsidR="00212E84" w:rsidRPr="000B47EF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4F37E537" w14:textId="79832A8F" w:rsidR="00212E84" w:rsidRPr="000B47EF" w:rsidRDefault="000173B8" w:rsidP="00FA3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8" w:type="dxa"/>
            <w:gridSpan w:val="2"/>
            <w:shd w:val="clear" w:color="auto" w:fill="FFFFCC"/>
          </w:tcPr>
          <w:p w14:paraId="2E615D04" w14:textId="77777777" w:rsidR="00212E84" w:rsidRPr="000B47EF" w:rsidRDefault="00212E84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Leadership Areas/</w:t>
            </w:r>
          </w:p>
          <w:p w14:paraId="683A1F25" w14:textId="77777777" w:rsidR="00212E84" w:rsidRPr="000B47EF" w:rsidRDefault="00212E84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Areas for Growth</w:t>
            </w:r>
          </w:p>
        </w:tc>
      </w:tr>
      <w:tr w:rsidR="00FA3E11" w14:paraId="0323B580" w14:textId="77777777" w:rsidTr="00212E84">
        <w:tc>
          <w:tcPr>
            <w:tcW w:w="3078" w:type="dxa"/>
            <w:gridSpan w:val="2"/>
          </w:tcPr>
          <w:p w14:paraId="11462231" w14:textId="275092E6" w:rsidR="00FA3E11" w:rsidRPr="000B47EF" w:rsidRDefault="00AA47D3" w:rsidP="00AA47D3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Manages time wel</w:t>
            </w:r>
            <w:r w:rsidR="001D6A95" w:rsidRPr="000B47EF">
              <w:rPr>
                <w:sz w:val="18"/>
                <w:szCs w:val="18"/>
              </w:rPr>
              <w:t>l</w:t>
            </w:r>
            <w:r w:rsidRPr="000B47EF">
              <w:rPr>
                <w:sz w:val="18"/>
                <w:szCs w:val="18"/>
              </w:rPr>
              <w:t>; allots appropriate time for tasks; prioritizes “to-do” list well</w:t>
            </w:r>
            <w:r w:rsidR="00E166C1" w:rsidRPr="000B47EF">
              <w:rPr>
                <w:sz w:val="18"/>
                <w:szCs w:val="18"/>
              </w:rPr>
              <w:t>; and knows when to seek guidance from coach</w:t>
            </w:r>
          </w:p>
          <w:p w14:paraId="4A9A7263" w14:textId="725B6B61" w:rsidR="00AA47D3" w:rsidRPr="000B47EF" w:rsidRDefault="00AA47D3" w:rsidP="00AA47D3">
            <w:pPr>
              <w:pStyle w:val="ListParagraph"/>
              <w:keepNext/>
              <w:keepLines/>
              <w:numPr>
                <w:ilvl w:val="0"/>
                <w:numId w:val="12"/>
              </w:numPr>
              <w:spacing w:before="200" w:after="200" w:line="276" w:lineRule="auto"/>
              <w:outlineLvl w:val="7"/>
              <w:rPr>
                <w:rFonts w:ascii="Calibri" w:hAnsi="Calibri"/>
                <w:sz w:val="18"/>
                <w:szCs w:val="18"/>
              </w:rPr>
            </w:pPr>
            <w:r w:rsidRPr="000B47EF">
              <w:rPr>
                <w:rFonts w:ascii="Calibri" w:hAnsi="Calibri"/>
                <w:sz w:val="18"/>
                <w:szCs w:val="18"/>
              </w:rPr>
              <w:t xml:space="preserve">Demonstrates competence in knowing </w:t>
            </w:r>
            <w:r w:rsidR="001D6A95" w:rsidRPr="000B47EF">
              <w:rPr>
                <w:rFonts w:ascii="Calibri" w:hAnsi="Calibri"/>
                <w:sz w:val="18"/>
                <w:szCs w:val="18"/>
              </w:rPr>
              <w:t xml:space="preserve">how to communicate ideas clearly, and when and how to step out front and lead </w:t>
            </w:r>
          </w:p>
          <w:p w14:paraId="22232FD6" w14:textId="260F9640" w:rsidR="00FA3E11" w:rsidRPr="000B47EF" w:rsidRDefault="00E166C1" w:rsidP="001D6A95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gramStart"/>
            <w:r w:rsidRPr="000B47EF">
              <w:rPr>
                <w:rFonts w:ascii="Calibri" w:hAnsi="Calibri" w:cs="Arial"/>
                <w:color w:val="1A1A1A"/>
                <w:sz w:val="18"/>
                <w:szCs w:val="18"/>
              </w:rPr>
              <w:t>Has</w:t>
            </w:r>
            <w:proofErr w:type="gramEnd"/>
            <w:r w:rsidRPr="000B47E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the ability to monitor one's own and other people's emotions, to discriminate between different emotions and label them appropriately, and to use emotional information to guide thinking and behavior.</w:t>
            </w:r>
          </w:p>
        </w:tc>
        <w:tc>
          <w:tcPr>
            <w:tcW w:w="2070" w:type="dxa"/>
            <w:gridSpan w:val="2"/>
          </w:tcPr>
          <w:p w14:paraId="3AEEDF7D" w14:textId="77777777" w:rsidR="00FA3E11" w:rsidRPr="000B47EF" w:rsidRDefault="00FA3E11" w:rsidP="00FA3E11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79008178" w14:textId="77777777" w:rsidR="00FA3E11" w:rsidRPr="000B47EF" w:rsidRDefault="00FA3E11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BD59883" w14:textId="77777777" w:rsidR="00FA3E11" w:rsidRPr="000B47EF" w:rsidRDefault="00FA3E11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  <w:p w14:paraId="3C48B6F3" w14:textId="77777777" w:rsidR="00FA3E11" w:rsidRPr="000B47EF" w:rsidRDefault="00FA3E11" w:rsidP="00C40A36">
            <w:pPr>
              <w:rPr>
                <w:sz w:val="20"/>
                <w:szCs w:val="20"/>
              </w:rPr>
            </w:pPr>
          </w:p>
          <w:p w14:paraId="4C9F6E8E" w14:textId="77777777" w:rsidR="00FA3E11" w:rsidRPr="000B47EF" w:rsidRDefault="00FA3E11" w:rsidP="00C40A36">
            <w:pPr>
              <w:rPr>
                <w:sz w:val="20"/>
                <w:szCs w:val="20"/>
              </w:rPr>
            </w:pPr>
          </w:p>
          <w:p w14:paraId="1B61151B" w14:textId="77777777" w:rsidR="00FA3E11" w:rsidRPr="000B47EF" w:rsidRDefault="00FA3E11" w:rsidP="00C40A36">
            <w:pPr>
              <w:rPr>
                <w:sz w:val="20"/>
                <w:szCs w:val="20"/>
              </w:rPr>
            </w:pPr>
          </w:p>
          <w:p w14:paraId="76736647" w14:textId="77777777" w:rsidR="00FA3E11" w:rsidRPr="000B47EF" w:rsidRDefault="00FA3E11" w:rsidP="00C40A36">
            <w:pPr>
              <w:rPr>
                <w:sz w:val="20"/>
                <w:szCs w:val="20"/>
              </w:rPr>
            </w:pPr>
          </w:p>
          <w:p w14:paraId="442797D8" w14:textId="77777777" w:rsidR="00FA3E11" w:rsidRPr="000B47EF" w:rsidRDefault="00FA3E11" w:rsidP="00C40A36">
            <w:pPr>
              <w:rPr>
                <w:sz w:val="20"/>
                <w:szCs w:val="20"/>
              </w:rPr>
            </w:pPr>
          </w:p>
          <w:p w14:paraId="3DF92298" w14:textId="77777777" w:rsidR="00FA3E11" w:rsidRPr="000B47EF" w:rsidRDefault="00FA3E11" w:rsidP="00C40A36">
            <w:pPr>
              <w:rPr>
                <w:sz w:val="20"/>
                <w:szCs w:val="20"/>
              </w:rPr>
            </w:pPr>
          </w:p>
          <w:p w14:paraId="19B0F4FE" w14:textId="77777777" w:rsidR="00FA3E11" w:rsidRPr="000B47EF" w:rsidRDefault="00FA3E11" w:rsidP="00C40A36">
            <w:pPr>
              <w:rPr>
                <w:sz w:val="20"/>
                <w:szCs w:val="20"/>
              </w:rPr>
            </w:pPr>
          </w:p>
          <w:p w14:paraId="34B36A99" w14:textId="77777777" w:rsidR="00FA3E11" w:rsidRPr="000B47EF" w:rsidRDefault="00FA3E11" w:rsidP="00C40A36">
            <w:pPr>
              <w:rPr>
                <w:sz w:val="20"/>
                <w:szCs w:val="20"/>
              </w:rPr>
            </w:pPr>
          </w:p>
          <w:p w14:paraId="620D3D81" w14:textId="77777777" w:rsidR="00FA3E11" w:rsidRPr="000B47EF" w:rsidRDefault="00FA3E11" w:rsidP="00C40A36">
            <w:pPr>
              <w:rPr>
                <w:sz w:val="20"/>
                <w:szCs w:val="20"/>
              </w:rPr>
            </w:pPr>
          </w:p>
          <w:p w14:paraId="30FD7A78" w14:textId="77777777" w:rsidR="00FA3E11" w:rsidRPr="000B47EF" w:rsidRDefault="00FA3E11" w:rsidP="00C40A3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7502A0F" w14:textId="77777777" w:rsidR="00FA3E11" w:rsidRPr="000B47EF" w:rsidRDefault="00FA3E11" w:rsidP="00FA3E11">
            <w:pPr>
              <w:jc w:val="center"/>
              <w:rPr>
                <w:sz w:val="20"/>
                <w:szCs w:val="20"/>
              </w:rPr>
            </w:pPr>
          </w:p>
          <w:p w14:paraId="296A3A79" w14:textId="77777777" w:rsidR="00FA3E11" w:rsidRPr="000B47EF" w:rsidRDefault="00FA3E11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178AFDD" w14:textId="77777777" w:rsidR="00FA3E11" w:rsidRPr="000B47EF" w:rsidRDefault="00FA3E11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</w:tcPr>
          <w:p w14:paraId="4DFF9B4F" w14:textId="77777777" w:rsidR="00FA3E11" w:rsidRPr="000B47EF" w:rsidRDefault="00FA3E11" w:rsidP="00FA3E11">
            <w:pPr>
              <w:jc w:val="center"/>
              <w:rPr>
                <w:sz w:val="20"/>
                <w:szCs w:val="20"/>
              </w:rPr>
            </w:pPr>
          </w:p>
          <w:p w14:paraId="61F6005C" w14:textId="77777777" w:rsidR="00FA3E11" w:rsidRPr="000B47EF" w:rsidRDefault="00FA3E11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49F9F05" w14:textId="77777777" w:rsidR="00FA3E11" w:rsidRPr="000B47EF" w:rsidRDefault="00FA3E11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4068" w:type="dxa"/>
            <w:gridSpan w:val="2"/>
          </w:tcPr>
          <w:p w14:paraId="2AA47B87" w14:textId="77777777" w:rsidR="00FA3E11" w:rsidRDefault="00FA3E11"/>
        </w:tc>
      </w:tr>
      <w:tr w:rsidR="00212E84" w:rsidRPr="009977DB" w14:paraId="49D1F05F" w14:textId="77777777" w:rsidTr="000B47EF">
        <w:tc>
          <w:tcPr>
            <w:tcW w:w="3078" w:type="dxa"/>
            <w:gridSpan w:val="2"/>
            <w:shd w:val="clear" w:color="auto" w:fill="FBD4B4" w:themeFill="accent6" w:themeFillTint="66"/>
          </w:tcPr>
          <w:p w14:paraId="0F55C851" w14:textId="77777777" w:rsidR="00212E84" w:rsidRPr="009977DB" w:rsidRDefault="00212E84" w:rsidP="00C40A36">
            <w:pPr>
              <w:rPr>
                <w:b/>
              </w:rPr>
            </w:pPr>
            <w:r>
              <w:rPr>
                <w:b/>
              </w:rPr>
              <w:lastRenderedPageBreak/>
              <w:t>Facilitative Partnership</w:t>
            </w:r>
          </w:p>
        </w:tc>
        <w:tc>
          <w:tcPr>
            <w:tcW w:w="2070" w:type="dxa"/>
            <w:gridSpan w:val="2"/>
            <w:shd w:val="clear" w:color="auto" w:fill="FBD4B4" w:themeFill="accent6" w:themeFillTint="66"/>
          </w:tcPr>
          <w:p w14:paraId="77E4AE5E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21B5A504" w14:textId="77777777" w:rsidR="000B47EF" w:rsidRDefault="000B47EF" w:rsidP="00C40A36">
            <w:pPr>
              <w:jc w:val="center"/>
              <w:rPr>
                <w:b/>
                <w:sz w:val="20"/>
                <w:szCs w:val="20"/>
              </w:rPr>
            </w:pPr>
          </w:p>
          <w:p w14:paraId="3C67BDAE" w14:textId="1B024F0D" w:rsidR="00212E84" w:rsidRPr="000B47EF" w:rsidRDefault="00212E84" w:rsidP="00C40A36">
            <w:pPr>
              <w:jc w:val="center"/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FBD4B4" w:themeFill="accent6" w:themeFillTint="66"/>
          </w:tcPr>
          <w:p w14:paraId="7810B578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340EBA8D" w14:textId="77777777" w:rsidR="00212E84" w:rsidRPr="000B47EF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48378D0E" w14:textId="341773BD" w:rsidR="00212E84" w:rsidRPr="000B47EF" w:rsidRDefault="00212E84" w:rsidP="00C40A36">
            <w:pPr>
              <w:jc w:val="center"/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156F4F65" w14:textId="77777777" w:rsidR="00212E84" w:rsidRPr="000B47EF" w:rsidRDefault="00212E84" w:rsidP="00FF4AD1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6A459861" w14:textId="77777777" w:rsidR="00212E84" w:rsidRPr="000B47EF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12C7E32F" w14:textId="0AF3A50C" w:rsidR="00212E84" w:rsidRPr="000B47EF" w:rsidRDefault="00212E84" w:rsidP="00C40A36">
            <w:pPr>
              <w:jc w:val="center"/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8" w:type="dxa"/>
            <w:gridSpan w:val="2"/>
            <w:shd w:val="clear" w:color="auto" w:fill="FBD4B4" w:themeFill="accent6" w:themeFillTint="66"/>
          </w:tcPr>
          <w:p w14:paraId="19634417" w14:textId="77777777" w:rsidR="00212E84" w:rsidRPr="000B47EF" w:rsidRDefault="00212E84" w:rsidP="00C40A36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Leadership Areas/</w:t>
            </w:r>
          </w:p>
          <w:p w14:paraId="1037DACF" w14:textId="77777777" w:rsidR="00212E84" w:rsidRPr="009977DB" w:rsidRDefault="00212E84" w:rsidP="00C40A36">
            <w:pPr>
              <w:rPr>
                <w:b/>
              </w:rPr>
            </w:pPr>
            <w:r w:rsidRPr="000B47EF">
              <w:rPr>
                <w:b/>
                <w:sz w:val="20"/>
                <w:szCs w:val="20"/>
              </w:rPr>
              <w:t>Areas for Growth</w:t>
            </w:r>
          </w:p>
        </w:tc>
      </w:tr>
      <w:tr w:rsidR="007A429B" w14:paraId="565BFEEB" w14:textId="77777777" w:rsidTr="000B47EF">
        <w:tc>
          <w:tcPr>
            <w:tcW w:w="3078" w:type="dxa"/>
            <w:gridSpan w:val="2"/>
          </w:tcPr>
          <w:p w14:paraId="15FF36B2" w14:textId="77777777" w:rsidR="007A429B" w:rsidRDefault="007A429B" w:rsidP="00C40A36"/>
          <w:p w14:paraId="7AE1F765" w14:textId="12013C33" w:rsidR="007A429B" w:rsidRPr="000B47EF" w:rsidRDefault="00C759E2" w:rsidP="0056781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 xml:space="preserve">Can recognize and articulate </w:t>
            </w:r>
            <w:r w:rsidR="00CF2517">
              <w:rPr>
                <w:sz w:val="20"/>
                <w:szCs w:val="20"/>
              </w:rPr>
              <w:t>reciprocal exchange interests</w:t>
            </w:r>
            <w:r w:rsidRPr="000B47EF">
              <w:rPr>
                <w:sz w:val="20"/>
                <w:szCs w:val="20"/>
              </w:rPr>
              <w:t xml:space="preserve"> of every partner </w:t>
            </w:r>
            <w:r w:rsidR="0079289B">
              <w:rPr>
                <w:sz w:val="20"/>
                <w:szCs w:val="20"/>
              </w:rPr>
              <w:t>on a team</w:t>
            </w:r>
          </w:p>
          <w:p w14:paraId="49DCC864" w14:textId="77777777" w:rsidR="00567812" w:rsidRPr="000B47EF" w:rsidRDefault="00567812" w:rsidP="00567812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Knows how to be an effective bridge to maximize common interests while acknowledging uncommon interests</w:t>
            </w:r>
          </w:p>
          <w:p w14:paraId="2D4FCE95" w14:textId="77777777" w:rsidR="00567812" w:rsidRPr="006C4704" w:rsidRDefault="00567812" w:rsidP="001D6A95">
            <w:pPr>
              <w:pStyle w:val="ListParagraph"/>
              <w:numPr>
                <w:ilvl w:val="0"/>
                <w:numId w:val="15"/>
              </w:numPr>
            </w:pPr>
            <w:r w:rsidRPr="000B47EF">
              <w:rPr>
                <w:sz w:val="20"/>
                <w:szCs w:val="20"/>
              </w:rPr>
              <w:t>Effectively facilitates conflict resolution within role as capacity-builder</w:t>
            </w:r>
          </w:p>
          <w:p w14:paraId="360070FB" w14:textId="3F03D5D7" w:rsidR="006C4704" w:rsidRDefault="006C4704" w:rsidP="006C4704">
            <w:pPr>
              <w:pStyle w:val="ListParagraph"/>
              <w:ind w:left="360"/>
            </w:pPr>
          </w:p>
        </w:tc>
        <w:tc>
          <w:tcPr>
            <w:tcW w:w="2070" w:type="dxa"/>
            <w:gridSpan w:val="2"/>
          </w:tcPr>
          <w:p w14:paraId="49FB200E" w14:textId="77777777" w:rsidR="007A429B" w:rsidRPr="000B47EF" w:rsidRDefault="007A429B" w:rsidP="00C40A36">
            <w:pPr>
              <w:jc w:val="center"/>
              <w:rPr>
                <w:sz w:val="20"/>
                <w:szCs w:val="20"/>
              </w:rPr>
            </w:pPr>
          </w:p>
          <w:p w14:paraId="42098EE1" w14:textId="77777777" w:rsidR="007A429B" w:rsidRPr="000B47EF" w:rsidRDefault="007A429B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DCA8BDC" w14:textId="77777777" w:rsidR="007A429B" w:rsidRPr="000B47EF" w:rsidRDefault="007A429B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  <w:p w14:paraId="1E645748" w14:textId="77777777" w:rsidR="007A429B" w:rsidRPr="000B47EF" w:rsidRDefault="007A429B" w:rsidP="00C40A36">
            <w:pPr>
              <w:rPr>
                <w:sz w:val="20"/>
                <w:szCs w:val="20"/>
              </w:rPr>
            </w:pPr>
          </w:p>
          <w:p w14:paraId="0A752F44" w14:textId="77777777" w:rsidR="007A429B" w:rsidRPr="000B47EF" w:rsidRDefault="007A429B" w:rsidP="00C40A3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4CA2E977" w14:textId="77777777" w:rsidR="007A429B" w:rsidRPr="000B47EF" w:rsidRDefault="007A429B" w:rsidP="00C40A36">
            <w:pPr>
              <w:jc w:val="center"/>
              <w:rPr>
                <w:sz w:val="20"/>
                <w:szCs w:val="20"/>
              </w:rPr>
            </w:pPr>
          </w:p>
          <w:p w14:paraId="20E3690D" w14:textId="77777777" w:rsidR="007A429B" w:rsidRPr="000B47EF" w:rsidRDefault="007A429B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DD4AA65" w14:textId="77777777" w:rsidR="007A429B" w:rsidRPr="000B47EF" w:rsidRDefault="007A429B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</w:tcPr>
          <w:p w14:paraId="5299A8BA" w14:textId="77777777" w:rsidR="007A429B" w:rsidRPr="000B47EF" w:rsidRDefault="007A429B" w:rsidP="00C40A36">
            <w:pPr>
              <w:jc w:val="center"/>
              <w:rPr>
                <w:sz w:val="20"/>
                <w:szCs w:val="20"/>
              </w:rPr>
            </w:pPr>
          </w:p>
          <w:p w14:paraId="6BEABEB6" w14:textId="77777777" w:rsidR="007A429B" w:rsidRPr="000B47EF" w:rsidRDefault="007A429B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A610967" w14:textId="77777777" w:rsidR="007A429B" w:rsidRPr="000B47EF" w:rsidRDefault="007A429B" w:rsidP="00C40A36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4068" w:type="dxa"/>
            <w:gridSpan w:val="2"/>
          </w:tcPr>
          <w:p w14:paraId="37B28318" w14:textId="77777777" w:rsidR="007A429B" w:rsidRDefault="007A429B" w:rsidP="00C40A36"/>
        </w:tc>
      </w:tr>
      <w:tr w:rsidR="00212E84" w:rsidRPr="00FA3E11" w14:paraId="4CE2949E" w14:textId="77777777" w:rsidTr="000B47EF">
        <w:tc>
          <w:tcPr>
            <w:tcW w:w="3078" w:type="dxa"/>
            <w:gridSpan w:val="2"/>
            <w:shd w:val="clear" w:color="auto" w:fill="FFFFCC"/>
          </w:tcPr>
          <w:p w14:paraId="224F56FD" w14:textId="67BC138D" w:rsidR="00212E84" w:rsidRPr="00FA3E11" w:rsidRDefault="000B47EF" w:rsidP="00C40A36">
            <w:pPr>
              <w:rPr>
                <w:b/>
              </w:rPr>
            </w:pPr>
            <w:r>
              <w:rPr>
                <w:b/>
              </w:rPr>
              <w:t>Self-</w:t>
            </w:r>
            <w:r w:rsidR="00212E84">
              <w:rPr>
                <w:b/>
              </w:rPr>
              <w:t>Care</w:t>
            </w:r>
          </w:p>
        </w:tc>
        <w:tc>
          <w:tcPr>
            <w:tcW w:w="2070" w:type="dxa"/>
            <w:gridSpan w:val="2"/>
            <w:shd w:val="clear" w:color="auto" w:fill="FFFFCC"/>
          </w:tcPr>
          <w:p w14:paraId="6C56DAC0" w14:textId="77777777" w:rsidR="00212E84" w:rsidRPr="006C4704" w:rsidRDefault="00212E84" w:rsidP="00FF4AD1">
            <w:pPr>
              <w:rPr>
                <w:b/>
                <w:sz w:val="20"/>
                <w:szCs w:val="20"/>
              </w:rPr>
            </w:pPr>
            <w:r w:rsidRPr="006C4704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0C71F24C" w14:textId="77777777" w:rsidR="006C4704" w:rsidRDefault="006C4704" w:rsidP="00C40A36">
            <w:pPr>
              <w:jc w:val="center"/>
              <w:rPr>
                <w:b/>
                <w:sz w:val="20"/>
                <w:szCs w:val="20"/>
              </w:rPr>
            </w:pPr>
          </w:p>
          <w:p w14:paraId="2DF9A69A" w14:textId="5B12D8B5" w:rsidR="00212E84" w:rsidRPr="006C4704" w:rsidRDefault="00212E84" w:rsidP="00C40A36">
            <w:pPr>
              <w:jc w:val="center"/>
              <w:rPr>
                <w:b/>
                <w:sz w:val="20"/>
                <w:szCs w:val="20"/>
              </w:rPr>
            </w:pPr>
            <w:r w:rsidRPr="006C470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FFFFCC"/>
          </w:tcPr>
          <w:p w14:paraId="7B21E30B" w14:textId="77777777" w:rsidR="00212E84" w:rsidRPr="006C4704" w:rsidRDefault="00212E84" w:rsidP="00FF4AD1">
            <w:pPr>
              <w:rPr>
                <w:b/>
                <w:sz w:val="20"/>
                <w:szCs w:val="20"/>
              </w:rPr>
            </w:pPr>
            <w:r w:rsidRPr="006C4704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5E100ED0" w14:textId="77777777" w:rsidR="00212E84" w:rsidRPr="006C4704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0D0EB5AE" w14:textId="2915181B" w:rsidR="00212E84" w:rsidRPr="006C4704" w:rsidRDefault="00212E84" w:rsidP="00C40A36">
            <w:pPr>
              <w:jc w:val="center"/>
              <w:rPr>
                <w:b/>
                <w:sz w:val="20"/>
                <w:szCs w:val="20"/>
              </w:rPr>
            </w:pPr>
            <w:r w:rsidRPr="006C470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FFFFCC"/>
          </w:tcPr>
          <w:p w14:paraId="2D60E88F" w14:textId="77777777" w:rsidR="00212E84" w:rsidRPr="006C4704" w:rsidRDefault="00212E84" w:rsidP="00FF4AD1">
            <w:pPr>
              <w:rPr>
                <w:b/>
                <w:sz w:val="20"/>
                <w:szCs w:val="20"/>
              </w:rPr>
            </w:pPr>
            <w:r w:rsidRPr="006C4704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79C673B0" w14:textId="77777777" w:rsidR="00212E84" w:rsidRPr="006C4704" w:rsidRDefault="00212E84" w:rsidP="00FF4AD1">
            <w:pPr>
              <w:jc w:val="center"/>
              <w:rPr>
                <w:b/>
                <w:sz w:val="20"/>
                <w:szCs w:val="20"/>
              </w:rPr>
            </w:pPr>
          </w:p>
          <w:p w14:paraId="623E2C0E" w14:textId="4D511A8D" w:rsidR="00212E84" w:rsidRPr="006C4704" w:rsidRDefault="00212E84" w:rsidP="00C40A36">
            <w:pPr>
              <w:jc w:val="center"/>
              <w:rPr>
                <w:b/>
                <w:sz w:val="20"/>
                <w:szCs w:val="20"/>
              </w:rPr>
            </w:pPr>
            <w:r w:rsidRPr="006C470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8" w:type="dxa"/>
            <w:gridSpan w:val="2"/>
            <w:shd w:val="clear" w:color="auto" w:fill="FFFFCC"/>
          </w:tcPr>
          <w:p w14:paraId="062CF812" w14:textId="77777777" w:rsidR="00212E84" w:rsidRPr="006C4704" w:rsidRDefault="00212E84" w:rsidP="00C40A36">
            <w:pPr>
              <w:rPr>
                <w:b/>
                <w:sz w:val="20"/>
                <w:szCs w:val="20"/>
              </w:rPr>
            </w:pPr>
            <w:r w:rsidRPr="006C4704">
              <w:rPr>
                <w:b/>
                <w:sz w:val="20"/>
                <w:szCs w:val="20"/>
              </w:rPr>
              <w:t>Leadership Areas/</w:t>
            </w:r>
          </w:p>
          <w:p w14:paraId="06357BFF" w14:textId="77777777" w:rsidR="00212E84" w:rsidRPr="00FA3E11" w:rsidRDefault="00212E84" w:rsidP="00C40A36">
            <w:pPr>
              <w:rPr>
                <w:b/>
              </w:rPr>
            </w:pPr>
            <w:r w:rsidRPr="006C4704">
              <w:rPr>
                <w:b/>
                <w:sz w:val="20"/>
                <w:szCs w:val="20"/>
              </w:rPr>
              <w:t>Areas for Growth</w:t>
            </w:r>
          </w:p>
        </w:tc>
      </w:tr>
      <w:tr w:rsidR="007A429B" w14:paraId="645435B6" w14:textId="77777777" w:rsidTr="000B47EF">
        <w:tc>
          <w:tcPr>
            <w:tcW w:w="3078" w:type="dxa"/>
            <w:gridSpan w:val="2"/>
          </w:tcPr>
          <w:p w14:paraId="0A690369" w14:textId="77777777" w:rsidR="006C4704" w:rsidRDefault="006C4704" w:rsidP="006C4704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B6C46F8" w14:textId="77777777" w:rsidR="007A429B" w:rsidRPr="006C4704" w:rsidRDefault="00C759E2" w:rsidP="00C759E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4704">
              <w:rPr>
                <w:sz w:val="20"/>
                <w:szCs w:val="20"/>
              </w:rPr>
              <w:t>Has the self-awareness and self-knowledge to recognize what energizes and what drains self</w:t>
            </w:r>
          </w:p>
          <w:p w14:paraId="73EB5C33" w14:textId="77777777" w:rsidR="00C759E2" w:rsidRPr="006C4704" w:rsidRDefault="00C759E2" w:rsidP="00C759E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4704">
              <w:rPr>
                <w:sz w:val="20"/>
                <w:szCs w:val="20"/>
              </w:rPr>
              <w:t>Has an identified set of outlets and/or techniques to turn to for re-energizing at set times</w:t>
            </w:r>
          </w:p>
          <w:p w14:paraId="273D1501" w14:textId="77777777" w:rsidR="00C759E2" w:rsidRPr="006C4704" w:rsidRDefault="00C759E2" w:rsidP="00C759E2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6C4704">
              <w:rPr>
                <w:sz w:val="20"/>
                <w:szCs w:val="20"/>
              </w:rPr>
              <w:t>Can take care of self “in the moment,” and/or reach out to others or learn new coping strategies before becoming overly drained or explosive</w:t>
            </w:r>
          </w:p>
          <w:p w14:paraId="6D5B803B" w14:textId="77777777" w:rsidR="007A429B" w:rsidRDefault="007A429B" w:rsidP="007A429B"/>
        </w:tc>
        <w:tc>
          <w:tcPr>
            <w:tcW w:w="2070" w:type="dxa"/>
            <w:gridSpan w:val="2"/>
          </w:tcPr>
          <w:p w14:paraId="6A535277" w14:textId="77777777" w:rsidR="007A429B" w:rsidRPr="006C4704" w:rsidRDefault="007A429B" w:rsidP="00C40A36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198F82F6" w14:textId="77777777" w:rsidR="007A429B" w:rsidRPr="006C4704" w:rsidRDefault="007A429B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E997F93" w14:textId="77777777" w:rsidR="007A429B" w:rsidRPr="006C4704" w:rsidRDefault="007A429B" w:rsidP="00C40A36">
            <w:pPr>
              <w:rPr>
                <w:sz w:val="20"/>
                <w:szCs w:val="20"/>
              </w:rPr>
            </w:pPr>
            <w:r w:rsidRPr="006C4704">
              <w:rPr>
                <w:sz w:val="20"/>
                <w:szCs w:val="20"/>
              </w:rPr>
              <w:t>Evidence:</w:t>
            </w:r>
          </w:p>
          <w:p w14:paraId="41C003B8" w14:textId="77777777" w:rsidR="007A429B" w:rsidRPr="006C4704" w:rsidRDefault="007A429B" w:rsidP="00C40A36">
            <w:pPr>
              <w:rPr>
                <w:sz w:val="20"/>
                <w:szCs w:val="20"/>
              </w:rPr>
            </w:pPr>
          </w:p>
          <w:p w14:paraId="7E5B7119" w14:textId="77777777" w:rsidR="007A429B" w:rsidRPr="006C4704" w:rsidRDefault="007A429B" w:rsidP="00C40A36">
            <w:pPr>
              <w:rPr>
                <w:sz w:val="20"/>
                <w:szCs w:val="20"/>
              </w:rPr>
            </w:pPr>
          </w:p>
          <w:p w14:paraId="150EC252" w14:textId="77777777" w:rsidR="007A429B" w:rsidRPr="006C4704" w:rsidRDefault="007A429B" w:rsidP="00C40A36">
            <w:pPr>
              <w:rPr>
                <w:sz w:val="20"/>
                <w:szCs w:val="20"/>
              </w:rPr>
            </w:pPr>
          </w:p>
          <w:p w14:paraId="72418F8A" w14:textId="77777777" w:rsidR="007A429B" w:rsidRPr="006C4704" w:rsidRDefault="007A429B" w:rsidP="00C40A36">
            <w:pPr>
              <w:rPr>
                <w:sz w:val="20"/>
                <w:szCs w:val="20"/>
              </w:rPr>
            </w:pPr>
          </w:p>
          <w:p w14:paraId="582C9379" w14:textId="77777777" w:rsidR="007A429B" w:rsidRPr="006C4704" w:rsidRDefault="007A429B" w:rsidP="00C40A36">
            <w:pPr>
              <w:rPr>
                <w:sz w:val="20"/>
                <w:szCs w:val="20"/>
              </w:rPr>
            </w:pPr>
          </w:p>
          <w:p w14:paraId="412269FD" w14:textId="77777777" w:rsidR="007A429B" w:rsidRPr="006C4704" w:rsidRDefault="007A429B" w:rsidP="00C40A36">
            <w:pPr>
              <w:rPr>
                <w:sz w:val="20"/>
                <w:szCs w:val="20"/>
              </w:rPr>
            </w:pPr>
          </w:p>
          <w:p w14:paraId="6048F15D" w14:textId="77777777" w:rsidR="007A429B" w:rsidRPr="006C4704" w:rsidRDefault="007A429B" w:rsidP="00C40A36">
            <w:pPr>
              <w:rPr>
                <w:sz w:val="20"/>
                <w:szCs w:val="20"/>
              </w:rPr>
            </w:pPr>
          </w:p>
          <w:p w14:paraId="7EF7CEAA" w14:textId="77777777" w:rsidR="007A429B" w:rsidRPr="006C4704" w:rsidRDefault="007A429B" w:rsidP="00C40A3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03C052E3" w14:textId="77777777" w:rsidR="007A429B" w:rsidRPr="006C4704" w:rsidRDefault="007A429B" w:rsidP="00C40A36">
            <w:pPr>
              <w:jc w:val="center"/>
              <w:rPr>
                <w:sz w:val="20"/>
                <w:szCs w:val="20"/>
              </w:rPr>
            </w:pPr>
          </w:p>
          <w:p w14:paraId="04387D26" w14:textId="77777777" w:rsidR="007A429B" w:rsidRPr="006C4704" w:rsidRDefault="007A429B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74560717" w14:textId="77777777" w:rsidR="007A429B" w:rsidRPr="006C4704" w:rsidRDefault="007A429B" w:rsidP="00C40A36">
            <w:pPr>
              <w:rPr>
                <w:sz w:val="20"/>
                <w:szCs w:val="20"/>
              </w:rPr>
            </w:pPr>
            <w:r w:rsidRPr="006C4704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</w:tcPr>
          <w:p w14:paraId="235B0055" w14:textId="77777777" w:rsidR="007A429B" w:rsidRPr="006C4704" w:rsidRDefault="007A429B" w:rsidP="00C40A36">
            <w:pPr>
              <w:jc w:val="center"/>
              <w:rPr>
                <w:sz w:val="20"/>
                <w:szCs w:val="20"/>
              </w:rPr>
            </w:pPr>
          </w:p>
          <w:p w14:paraId="752883D5" w14:textId="77777777" w:rsidR="007A429B" w:rsidRPr="006C4704" w:rsidRDefault="007A429B" w:rsidP="00C40A36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7F07F0C" w14:textId="77777777" w:rsidR="007A429B" w:rsidRPr="006C4704" w:rsidRDefault="007A429B" w:rsidP="00C40A36">
            <w:pPr>
              <w:rPr>
                <w:sz w:val="20"/>
                <w:szCs w:val="20"/>
              </w:rPr>
            </w:pPr>
            <w:r w:rsidRPr="006C4704">
              <w:rPr>
                <w:sz w:val="20"/>
                <w:szCs w:val="20"/>
              </w:rPr>
              <w:t>Evidence:</w:t>
            </w:r>
          </w:p>
        </w:tc>
        <w:tc>
          <w:tcPr>
            <w:tcW w:w="4068" w:type="dxa"/>
            <w:gridSpan w:val="2"/>
          </w:tcPr>
          <w:p w14:paraId="7046B9D6" w14:textId="77777777" w:rsidR="007A429B" w:rsidRDefault="007A429B" w:rsidP="00C40A36"/>
        </w:tc>
      </w:tr>
    </w:tbl>
    <w:p w14:paraId="517EF453" w14:textId="77777777" w:rsidR="00BE662F" w:rsidRDefault="00BE662F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9"/>
        <w:gridCol w:w="129"/>
        <w:gridCol w:w="1980"/>
        <w:gridCol w:w="90"/>
        <w:gridCol w:w="1890"/>
        <w:gridCol w:w="90"/>
        <w:gridCol w:w="1980"/>
        <w:gridCol w:w="297"/>
        <w:gridCol w:w="3771"/>
      </w:tblGrid>
      <w:tr w:rsidR="00BE662F" w14:paraId="6C3E27B8" w14:textId="77777777" w:rsidTr="00182867">
        <w:tc>
          <w:tcPr>
            <w:tcW w:w="2949" w:type="dxa"/>
            <w:shd w:val="clear" w:color="auto" w:fill="E5B8B7" w:themeFill="accent2" w:themeFillTint="66"/>
          </w:tcPr>
          <w:p w14:paraId="2D4EA3A3" w14:textId="77777777" w:rsidR="00BE662F" w:rsidRPr="009977DB" w:rsidRDefault="00BE662F" w:rsidP="00182867">
            <w:pPr>
              <w:rPr>
                <w:b/>
              </w:rPr>
            </w:pPr>
            <w:r>
              <w:rPr>
                <w:b/>
              </w:rPr>
              <w:lastRenderedPageBreak/>
              <w:t>Results-based Accountability</w:t>
            </w:r>
          </w:p>
        </w:tc>
        <w:tc>
          <w:tcPr>
            <w:tcW w:w="2109" w:type="dxa"/>
            <w:gridSpan w:val="2"/>
            <w:shd w:val="clear" w:color="auto" w:fill="E5B8B7" w:themeFill="accent2" w:themeFillTint="66"/>
          </w:tcPr>
          <w:p w14:paraId="3CE87AE8" w14:textId="77777777" w:rsidR="00BE662F" w:rsidRPr="00212E84" w:rsidRDefault="00BE662F" w:rsidP="00182867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3DBFF631" w14:textId="77777777" w:rsidR="00BE662F" w:rsidRPr="00212E84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E5B8B7" w:themeFill="accent2" w:themeFillTint="66"/>
          </w:tcPr>
          <w:p w14:paraId="08547C76" w14:textId="77777777" w:rsidR="00BE662F" w:rsidRPr="00212E84" w:rsidRDefault="00BE662F" w:rsidP="00182867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2C37795C" w14:textId="77777777" w:rsidR="00BE662F" w:rsidRPr="00212E84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7" w:type="dxa"/>
            <w:gridSpan w:val="3"/>
            <w:shd w:val="clear" w:color="auto" w:fill="E5B8B7" w:themeFill="accent2" w:themeFillTint="66"/>
          </w:tcPr>
          <w:p w14:paraId="673784A1" w14:textId="77777777" w:rsidR="00BE662F" w:rsidRPr="00212E84" w:rsidRDefault="00BE662F" w:rsidP="00182867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57E7F5E5" w14:textId="77777777" w:rsidR="00BE662F" w:rsidRPr="00212E84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E5B8B7" w:themeFill="accent2" w:themeFillTint="66"/>
          </w:tcPr>
          <w:p w14:paraId="78D1311F" w14:textId="77777777" w:rsidR="00BE662F" w:rsidRPr="00212E84" w:rsidRDefault="00BE662F" w:rsidP="00182867">
            <w:pPr>
              <w:rPr>
                <w:b/>
                <w:sz w:val="20"/>
                <w:szCs w:val="20"/>
              </w:rPr>
            </w:pPr>
            <w:r w:rsidRPr="00212E84">
              <w:rPr>
                <w:b/>
                <w:sz w:val="20"/>
                <w:szCs w:val="20"/>
              </w:rPr>
              <w:t>Leadership Areas/</w:t>
            </w:r>
          </w:p>
          <w:p w14:paraId="0C5677CA" w14:textId="77777777" w:rsidR="00BE662F" w:rsidRPr="009977DB" w:rsidRDefault="00BE662F" w:rsidP="00182867">
            <w:pPr>
              <w:rPr>
                <w:b/>
              </w:rPr>
            </w:pPr>
            <w:r w:rsidRPr="00212E84">
              <w:rPr>
                <w:b/>
                <w:sz w:val="20"/>
                <w:szCs w:val="20"/>
              </w:rPr>
              <w:t>Areas for Growth</w:t>
            </w:r>
          </w:p>
        </w:tc>
      </w:tr>
      <w:tr w:rsidR="00BE662F" w14:paraId="446C2857" w14:textId="77777777" w:rsidTr="00182867">
        <w:tc>
          <w:tcPr>
            <w:tcW w:w="2949" w:type="dxa"/>
          </w:tcPr>
          <w:p w14:paraId="2786A58C" w14:textId="77777777" w:rsidR="00BE662F" w:rsidRPr="000B47EF" w:rsidRDefault="00BE662F" w:rsidP="00182867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000B47EF">
              <w:rPr>
                <w:sz w:val="17"/>
                <w:szCs w:val="17"/>
              </w:rPr>
              <w:t xml:space="preserve">Can clearly explain the conceptual link between Building Stronger Families results, Learning by Doing and Best Start’s Results-focused Community Partnership capacities </w:t>
            </w:r>
          </w:p>
          <w:p w14:paraId="7389AE51" w14:textId="77777777" w:rsidR="00BE662F" w:rsidRPr="000B47EF" w:rsidRDefault="00BE662F" w:rsidP="00182867">
            <w:pPr>
              <w:pStyle w:val="ListParagraph"/>
              <w:numPr>
                <w:ilvl w:val="0"/>
                <w:numId w:val="7"/>
              </w:numPr>
              <w:rPr>
                <w:sz w:val="17"/>
                <w:szCs w:val="17"/>
              </w:rPr>
            </w:pPr>
            <w:r w:rsidRPr="000B47EF">
              <w:rPr>
                <w:sz w:val="17"/>
                <w:szCs w:val="17"/>
              </w:rPr>
              <w:t>Clearly articulates the relationships and distinctions re: community capacity measures, performance measures and population-level results</w:t>
            </w:r>
          </w:p>
          <w:p w14:paraId="03F15E0E" w14:textId="77777777" w:rsidR="00BE662F" w:rsidRPr="000B47EF" w:rsidRDefault="00BE662F" w:rsidP="00182867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0B47EF">
              <w:rPr>
                <w:sz w:val="17"/>
                <w:szCs w:val="17"/>
              </w:rPr>
              <w:t>Is facile in starting from root cause, issue (or other entry points), and guiding a group process that articulates indictor(s), target population, strategies, activities &amp; performance measures for a result area</w:t>
            </w:r>
          </w:p>
        </w:tc>
        <w:tc>
          <w:tcPr>
            <w:tcW w:w="2109" w:type="dxa"/>
            <w:gridSpan w:val="2"/>
          </w:tcPr>
          <w:p w14:paraId="5DB1DF87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0BD930D6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6333FB6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  <w:gridSpan w:val="2"/>
          </w:tcPr>
          <w:p w14:paraId="171FE4EA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3D9D9689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1A4E214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2367" w:type="dxa"/>
            <w:gridSpan w:val="3"/>
          </w:tcPr>
          <w:p w14:paraId="0D821114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51D5F0C0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781D057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3771" w:type="dxa"/>
          </w:tcPr>
          <w:p w14:paraId="6A22643B" w14:textId="77777777" w:rsidR="00BE662F" w:rsidRDefault="00BE662F" w:rsidP="00182867"/>
        </w:tc>
      </w:tr>
      <w:tr w:rsidR="00BE662F" w14:paraId="5FF09081" w14:textId="77777777" w:rsidTr="00182867">
        <w:tc>
          <w:tcPr>
            <w:tcW w:w="2949" w:type="dxa"/>
            <w:shd w:val="clear" w:color="auto" w:fill="B8CCE4" w:themeFill="accent1" w:themeFillTint="66"/>
          </w:tcPr>
          <w:p w14:paraId="04546395" w14:textId="77777777" w:rsidR="00BE662F" w:rsidRPr="000173B8" w:rsidRDefault="00BE662F" w:rsidP="00182867">
            <w:pPr>
              <w:rPr>
                <w:b/>
              </w:rPr>
            </w:pPr>
            <w:r w:rsidRPr="000173B8">
              <w:rPr>
                <w:b/>
              </w:rPr>
              <w:t>Co-Design</w:t>
            </w:r>
          </w:p>
        </w:tc>
        <w:tc>
          <w:tcPr>
            <w:tcW w:w="2109" w:type="dxa"/>
            <w:gridSpan w:val="2"/>
            <w:shd w:val="clear" w:color="auto" w:fill="B8CCE4" w:themeFill="accent1" w:themeFillTint="66"/>
          </w:tcPr>
          <w:p w14:paraId="347CF3AB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389CA4DD" w14:textId="77777777" w:rsidR="00BE662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6C6D7F89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B8CCE4" w:themeFill="accent1" w:themeFillTint="66"/>
          </w:tcPr>
          <w:p w14:paraId="3FC28F06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25F5B45F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5E155629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7" w:type="dxa"/>
            <w:gridSpan w:val="3"/>
            <w:shd w:val="clear" w:color="auto" w:fill="B8CCE4" w:themeFill="accent1" w:themeFillTint="66"/>
          </w:tcPr>
          <w:p w14:paraId="73973ED4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0C52465A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4B619D6C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B8CCE4" w:themeFill="accent1" w:themeFillTint="66"/>
          </w:tcPr>
          <w:p w14:paraId="7AE110F2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Leadership Areas/</w:t>
            </w:r>
          </w:p>
          <w:p w14:paraId="27541684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Areas for Growth</w:t>
            </w:r>
          </w:p>
        </w:tc>
      </w:tr>
      <w:tr w:rsidR="00BE662F" w14:paraId="76EA9F85" w14:textId="77777777" w:rsidTr="00182867">
        <w:tc>
          <w:tcPr>
            <w:tcW w:w="2949" w:type="dxa"/>
          </w:tcPr>
          <w:p w14:paraId="2AE49ACD" w14:textId="77777777" w:rsidR="00BE662F" w:rsidRPr="000B47EF" w:rsidRDefault="00BE662F" w:rsidP="0018286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Shows competence in bringing a draft outline of a process or product to the table for discussion</w:t>
            </w:r>
          </w:p>
          <w:p w14:paraId="1F138091" w14:textId="77777777" w:rsidR="00BE662F" w:rsidRPr="000B47EF" w:rsidRDefault="00BE662F" w:rsidP="0018286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Clearly makes space for the ideas and contributions of others to the process or product being designed</w:t>
            </w:r>
          </w:p>
          <w:p w14:paraId="4A380933" w14:textId="77777777" w:rsidR="00BE662F" w:rsidRPr="000B47EF" w:rsidRDefault="00BE662F" w:rsidP="00182867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Engages well in the back and forth of getting to and ensuring the final design, and can adapt to unforeseen but necessary changes within time deadlines of local teams.</w:t>
            </w:r>
          </w:p>
        </w:tc>
        <w:tc>
          <w:tcPr>
            <w:tcW w:w="2109" w:type="dxa"/>
            <w:gridSpan w:val="2"/>
          </w:tcPr>
          <w:p w14:paraId="62C5D127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59F5A706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0157390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  <w:gridSpan w:val="2"/>
          </w:tcPr>
          <w:p w14:paraId="11FF21C0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03BE6C57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B4EF1D0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2367" w:type="dxa"/>
            <w:gridSpan w:val="3"/>
          </w:tcPr>
          <w:p w14:paraId="5E9F98D8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2BB77FF8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9B51D58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3771" w:type="dxa"/>
          </w:tcPr>
          <w:p w14:paraId="7433810C" w14:textId="77777777" w:rsidR="00BE662F" w:rsidRDefault="00BE662F" w:rsidP="00182867"/>
        </w:tc>
      </w:tr>
      <w:tr w:rsidR="00BE662F" w14:paraId="06582023" w14:textId="77777777" w:rsidTr="00182867">
        <w:tc>
          <w:tcPr>
            <w:tcW w:w="2949" w:type="dxa"/>
            <w:shd w:val="clear" w:color="auto" w:fill="DDD9C3" w:themeFill="background2" w:themeFillShade="E6"/>
          </w:tcPr>
          <w:p w14:paraId="21F69C64" w14:textId="77777777" w:rsidR="00BE662F" w:rsidRPr="009977DB" w:rsidRDefault="00BE662F" w:rsidP="00182867">
            <w:pPr>
              <w:rPr>
                <w:b/>
              </w:rPr>
            </w:pPr>
            <w:r w:rsidRPr="009977DB">
              <w:rPr>
                <w:b/>
              </w:rPr>
              <w:lastRenderedPageBreak/>
              <w:t>Facilitation</w:t>
            </w:r>
          </w:p>
        </w:tc>
        <w:tc>
          <w:tcPr>
            <w:tcW w:w="2109" w:type="dxa"/>
            <w:gridSpan w:val="2"/>
            <w:shd w:val="clear" w:color="auto" w:fill="DDD9C3" w:themeFill="background2" w:themeFillShade="E6"/>
          </w:tcPr>
          <w:p w14:paraId="0CDA7189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33425A01" w14:textId="77777777" w:rsidR="00BE662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1383ABE9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DDD9C3" w:themeFill="background2" w:themeFillShade="E6"/>
          </w:tcPr>
          <w:p w14:paraId="3D66D16D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2C7D1CE3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56CA0595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7" w:type="dxa"/>
            <w:gridSpan w:val="3"/>
            <w:shd w:val="clear" w:color="auto" w:fill="DDD9C3" w:themeFill="background2" w:themeFillShade="E6"/>
          </w:tcPr>
          <w:p w14:paraId="1F450C28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36F02B01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36AEA25A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DDD9C3" w:themeFill="background2" w:themeFillShade="E6"/>
          </w:tcPr>
          <w:p w14:paraId="64971A21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Leadership Areas/</w:t>
            </w:r>
          </w:p>
          <w:p w14:paraId="13D2501D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Areas for Growth</w:t>
            </w:r>
          </w:p>
        </w:tc>
      </w:tr>
      <w:tr w:rsidR="00BE662F" w14:paraId="29696E23" w14:textId="77777777" w:rsidTr="00182867">
        <w:tc>
          <w:tcPr>
            <w:tcW w:w="2949" w:type="dxa"/>
          </w:tcPr>
          <w:p w14:paraId="7DD589A5" w14:textId="77777777" w:rsidR="00BE662F" w:rsidRPr="000B47EF" w:rsidRDefault="00BE662F" w:rsidP="0018286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Makes good decisions re: appropriate technique for group process and adequately prepares for the event</w:t>
            </w:r>
          </w:p>
          <w:p w14:paraId="040E8238" w14:textId="77777777" w:rsidR="00BE662F" w:rsidRDefault="00BE662F" w:rsidP="0018286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 xml:space="preserve">Demonstrates confidence and facility in </w:t>
            </w:r>
            <w:r>
              <w:rPr>
                <w:sz w:val="18"/>
                <w:szCs w:val="18"/>
              </w:rPr>
              <w:t>guiding</w:t>
            </w:r>
            <w:r w:rsidRPr="000B47EF">
              <w:rPr>
                <w:sz w:val="18"/>
                <w:szCs w:val="18"/>
              </w:rPr>
              <w:t xml:space="preserve"> the group toward desired outcomes</w:t>
            </w:r>
          </w:p>
          <w:p w14:paraId="3BA65AD0" w14:textId="77777777" w:rsidR="00BE662F" w:rsidRDefault="00BE662F" w:rsidP="00182867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Is able to make “in the moment” adjustments and adapt with revised facilitation when considering audience receptivity &amp; resonance.</w:t>
            </w:r>
          </w:p>
          <w:p w14:paraId="77F6A770" w14:textId="77777777" w:rsidR="00BE662F" w:rsidRPr="000B47EF" w:rsidRDefault="00BE662F" w:rsidP="0018286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109" w:type="dxa"/>
            <w:gridSpan w:val="2"/>
          </w:tcPr>
          <w:p w14:paraId="4C8277A3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44347D1C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CB06D4B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  <w:gridSpan w:val="2"/>
          </w:tcPr>
          <w:p w14:paraId="075DB316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30AC087E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2CE97C6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2367" w:type="dxa"/>
            <w:gridSpan w:val="3"/>
          </w:tcPr>
          <w:p w14:paraId="5AA16424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7C8B916A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15695A2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3771" w:type="dxa"/>
          </w:tcPr>
          <w:p w14:paraId="41B72093" w14:textId="77777777" w:rsidR="00BE662F" w:rsidRDefault="00BE662F" w:rsidP="00182867"/>
        </w:tc>
      </w:tr>
      <w:tr w:rsidR="00BE662F" w14:paraId="684FD62D" w14:textId="77777777" w:rsidTr="00182867">
        <w:tc>
          <w:tcPr>
            <w:tcW w:w="2949" w:type="dxa"/>
            <w:shd w:val="clear" w:color="auto" w:fill="D9D9D9" w:themeFill="background1" w:themeFillShade="D9"/>
          </w:tcPr>
          <w:p w14:paraId="4CB2FA2C" w14:textId="77777777" w:rsidR="00BE662F" w:rsidRPr="009977DB" w:rsidRDefault="00BE662F" w:rsidP="00182867">
            <w:pPr>
              <w:rPr>
                <w:b/>
              </w:rPr>
            </w:pPr>
            <w:r w:rsidRPr="009977DB">
              <w:rPr>
                <w:b/>
              </w:rPr>
              <w:t>Training</w:t>
            </w:r>
            <w:r>
              <w:rPr>
                <w:b/>
              </w:rPr>
              <w:t xml:space="preserve"> and Coaching</w:t>
            </w:r>
          </w:p>
        </w:tc>
        <w:tc>
          <w:tcPr>
            <w:tcW w:w="2109" w:type="dxa"/>
            <w:gridSpan w:val="2"/>
            <w:shd w:val="clear" w:color="auto" w:fill="D9D9D9" w:themeFill="background1" w:themeFillShade="D9"/>
          </w:tcPr>
          <w:p w14:paraId="09345270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374B4E1B" w14:textId="77777777" w:rsidR="00BE662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5F003D38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D9D9D9" w:themeFill="background1" w:themeFillShade="D9"/>
          </w:tcPr>
          <w:p w14:paraId="27397E43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63AD9FE9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16DCAA1A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67" w:type="dxa"/>
            <w:gridSpan w:val="3"/>
            <w:shd w:val="clear" w:color="auto" w:fill="D9D9D9" w:themeFill="background1" w:themeFillShade="D9"/>
          </w:tcPr>
          <w:p w14:paraId="2A7675F9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1D9892B9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01417EB4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14:paraId="48A67B68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Leadership Areas/</w:t>
            </w:r>
          </w:p>
          <w:p w14:paraId="35D93194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Areas for Growth</w:t>
            </w:r>
          </w:p>
        </w:tc>
      </w:tr>
      <w:tr w:rsidR="00BE662F" w14:paraId="47489945" w14:textId="77777777" w:rsidTr="00182867">
        <w:tc>
          <w:tcPr>
            <w:tcW w:w="2949" w:type="dxa"/>
          </w:tcPr>
          <w:p w14:paraId="59D86D43" w14:textId="77777777" w:rsidR="00BE662F" w:rsidRPr="000B47EF" w:rsidRDefault="00BE662F" w:rsidP="0018286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Adequately plans and prepares for training event</w:t>
            </w:r>
            <w:r>
              <w:rPr>
                <w:sz w:val="18"/>
                <w:szCs w:val="18"/>
              </w:rPr>
              <w:t>s</w:t>
            </w:r>
            <w:r w:rsidRPr="000B47EF">
              <w:rPr>
                <w:sz w:val="18"/>
                <w:szCs w:val="18"/>
              </w:rPr>
              <w:t xml:space="preserve"> within time deadlines of local teams, and is proficient in adult learning and popular education techniques</w:t>
            </w:r>
          </w:p>
          <w:p w14:paraId="5EE49947" w14:textId="77777777" w:rsidR="00BE662F" w:rsidRPr="000B47EF" w:rsidRDefault="00BE662F" w:rsidP="00182867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Exhibits high emotional intelligence in cultural competence, presentation, and ability to establish good interaction with participants; adapt</w:t>
            </w:r>
            <w:r>
              <w:rPr>
                <w:sz w:val="18"/>
                <w:szCs w:val="18"/>
              </w:rPr>
              <w:t>s</w:t>
            </w:r>
            <w:r w:rsidRPr="000B47EF">
              <w:rPr>
                <w:sz w:val="18"/>
                <w:szCs w:val="18"/>
              </w:rPr>
              <w:t xml:space="preserve"> when needed while still accomplishing training goals</w:t>
            </w:r>
          </w:p>
          <w:p w14:paraId="02D90EE4" w14:textId="77777777" w:rsidR="00BE662F" w:rsidRDefault="00BE662F" w:rsidP="00182867">
            <w:pPr>
              <w:pStyle w:val="ListParagraph"/>
              <w:numPr>
                <w:ilvl w:val="0"/>
                <w:numId w:val="10"/>
              </w:numPr>
            </w:pPr>
            <w:r w:rsidRPr="000B47EF">
              <w:rPr>
                <w:sz w:val="18"/>
                <w:szCs w:val="18"/>
              </w:rPr>
              <w:t xml:space="preserve">Effectively supports development of Community Partnership leadership in service to ownership of its own neighborhood </w:t>
            </w:r>
            <w:proofErr w:type="gramStart"/>
            <w:r w:rsidRPr="000B47EF">
              <w:rPr>
                <w:sz w:val="18"/>
                <w:szCs w:val="18"/>
              </w:rPr>
              <w:t>change  agenda</w:t>
            </w:r>
            <w:proofErr w:type="gramEnd"/>
            <w:r w:rsidRPr="000B47EF">
              <w:rPr>
                <w:sz w:val="18"/>
                <w:szCs w:val="18"/>
              </w:rPr>
              <w:t>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109" w:type="dxa"/>
            <w:gridSpan w:val="2"/>
          </w:tcPr>
          <w:p w14:paraId="5C1CE8FD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5C231989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99795A1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  <w:gridSpan w:val="2"/>
          </w:tcPr>
          <w:p w14:paraId="57541ACD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50951818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02CA2099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2367" w:type="dxa"/>
            <w:gridSpan w:val="3"/>
          </w:tcPr>
          <w:p w14:paraId="1F5132D3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091786B3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6697346D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3771" w:type="dxa"/>
          </w:tcPr>
          <w:p w14:paraId="51C32AAA" w14:textId="77777777" w:rsidR="00BE662F" w:rsidRDefault="00BE662F" w:rsidP="00182867"/>
        </w:tc>
      </w:tr>
      <w:tr w:rsidR="00BE662F" w14:paraId="1CF3916C" w14:textId="77777777" w:rsidTr="00182867">
        <w:tc>
          <w:tcPr>
            <w:tcW w:w="3078" w:type="dxa"/>
            <w:gridSpan w:val="2"/>
            <w:shd w:val="clear" w:color="auto" w:fill="FBD4B4" w:themeFill="accent6" w:themeFillTint="66"/>
          </w:tcPr>
          <w:p w14:paraId="472CB9EB" w14:textId="77777777" w:rsidR="00BE662F" w:rsidRPr="009977DB" w:rsidRDefault="00BE662F" w:rsidP="00182867">
            <w:pPr>
              <w:rPr>
                <w:b/>
              </w:rPr>
            </w:pPr>
            <w:r w:rsidRPr="009977DB">
              <w:rPr>
                <w:b/>
              </w:rPr>
              <w:lastRenderedPageBreak/>
              <w:t>Consultative Stance</w:t>
            </w:r>
          </w:p>
        </w:tc>
        <w:tc>
          <w:tcPr>
            <w:tcW w:w="2070" w:type="dxa"/>
            <w:gridSpan w:val="2"/>
            <w:shd w:val="clear" w:color="auto" w:fill="FBD4B4" w:themeFill="accent6" w:themeFillTint="66"/>
          </w:tcPr>
          <w:p w14:paraId="19E53BA6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0A2E0987" w14:textId="77777777" w:rsidR="00BE662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233038B1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FBD4B4" w:themeFill="accent6" w:themeFillTint="66"/>
          </w:tcPr>
          <w:p w14:paraId="0BFB9E11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4EEBBBC1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448EC330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33E2EDBE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23C75BAE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3214EAE4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8" w:type="dxa"/>
            <w:gridSpan w:val="2"/>
            <w:shd w:val="clear" w:color="auto" w:fill="FBD4B4" w:themeFill="accent6" w:themeFillTint="66"/>
          </w:tcPr>
          <w:p w14:paraId="67840E02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Leadership Areas/</w:t>
            </w:r>
          </w:p>
          <w:p w14:paraId="501A531E" w14:textId="77777777" w:rsidR="00BE662F" w:rsidRPr="009977DB" w:rsidRDefault="00BE662F" w:rsidP="00182867">
            <w:pPr>
              <w:rPr>
                <w:b/>
              </w:rPr>
            </w:pPr>
            <w:r w:rsidRPr="000B47EF">
              <w:rPr>
                <w:b/>
                <w:sz w:val="20"/>
                <w:szCs w:val="20"/>
              </w:rPr>
              <w:t>Areas for Growth</w:t>
            </w:r>
          </w:p>
        </w:tc>
      </w:tr>
      <w:tr w:rsidR="00BE662F" w14:paraId="4BFD505C" w14:textId="77777777" w:rsidTr="00182867">
        <w:tc>
          <w:tcPr>
            <w:tcW w:w="3078" w:type="dxa"/>
            <w:gridSpan w:val="2"/>
          </w:tcPr>
          <w:p w14:paraId="471EA8D0" w14:textId="77777777" w:rsidR="00BE662F" w:rsidRPr="000B47EF" w:rsidRDefault="00BE662F" w:rsidP="0018286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 xml:space="preserve">Embodies CSSP organizational values, including the value of reciprocity in relationships toward a common good </w:t>
            </w:r>
          </w:p>
          <w:p w14:paraId="7E3EFF76" w14:textId="77777777" w:rsidR="00BE662F" w:rsidRPr="000B47EF" w:rsidRDefault="00BE662F" w:rsidP="0018286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Respects own expertise, and understands how to influence group thinking; respects other’s expertise, and uses own influence to encourage others to do same</w:t>
            </w:r>
          </w:p>
          <w:p w14:paraId="51DB5225" w14:textId="77777777" w:rsidR="00BE662F" w:rsidRDefault="00BE662F" w:rsidP="00182867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Has clear understanding and skill regarding roles, goals and boundaries in relationships; is adept at managing resistance</w:t>
            </w:r>
          </w:p>
          <w:p w14:paraId="65EB2E14" w14:textId="77777777" w:rsidR="00BE662F" w:rsidRPr="000B47EF" w:rsidRDefault="00BE662F" w:rsidP="00182867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070" w:type="dxa"/>
            <w:gridSpan w:val="2"/>
          </w:tcPr>
          <w:p w14:paraId="0A53B0E7" w14:textId="77777777" w:rsidR="00BE662F" w:rsidRPr="000B47EF" w:rsidRDefault="00BE662F" w:rsidP="00182867">
            <w:pPr>
              <w:jc w:val="center"/>
              <w:rPr>
                <w:sz w:val="20"/>
                <w:szCs w:val="20"/>
              </w:rPr>
            </w:pPr>
          </w:p>
          <w:p w14:paraId="47B63628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44864C3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  <w:p w14:paraId="584E6A93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535B6C28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755123CD" w14:textId="77777777" w:rsidR="00BE662F" w:rsidRPr="000B47EF" w:rsidRDefault="00BE662F" w:rsidP="00182867">
            <w:pPr>
              <w:jc w:val="center"/>
              <w:rPr>
                <w:sz w:val="20"/>
                <w:szCs w:val="20"/>
              </w:rPr>
            </w:pPr>
          </w:p>
          <w:p w14:paraId="44D7778B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1911E3F1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</w:tcPr>
          <w:p w14:paraId="5E626339" w14:textId="77777777" w:rsidR="00BE662F" w:rsidRPr="000B47EF" w:rsidRDefault="00BE662F" w:rsidP="00182867">
            <w:pPr>
              <w:jc w:val="center"/>
              <w:rPr>
                <w:sz w:val="20"/>
                <w:szCs w:val="20"/>
              </w:rPr>
            </w:pPr>
          </w:p>
          <w:p w14:paraId="7F857744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E3D6BAE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4068" w:type="dxa"/>
            <w:gridSpan w:val="2"/>
          </w:tcPr>
          <w:p w14:paraId="5558D557" w14:textId="77777777" w:rsidR="00BE662F" w:rsidRDefault="00BE662F" w:rsidP="00182867"/>
        </w:tc>
      </w:tr>
      <w:tr w:rsidR="00BE662F" w14:paraId="5D2A73A9" w14:textId="77777777" w:rsidTr="00182867">
        <w:tc>
          <w:tcPr>
            <w:tcW w:w="3078" w:type="dxa"/>
            <w:gridSpan w:val="2"/>
            <w:shd w:val="clear" w:color="auto" w:fill="FFFFCC"/>
          </w:tcPr>
          <w:p w14:paraId="5000A686" w14:textId="77777777" w:rsidR="00BE662F" w:rsidRPr="000B47EF" w:rsidRDefault="00BE662F" w:rsidP="00182867">
            <w:pPr>
              <w:rPr>
                <w:b/>
              </w:rPr>
            </w:pPr>
            <w:r w:rsidRPr="000B47EF">
              <w:rPr>
                <w:b/>
              </w:rPr>
              <w:t>Executive Management Skills</w:t>
            </w:r>
          </w:p>
        </w:tc>
        <w:tc>
          <w:tcPr>
            <w:tcW w:w="2070" w:type="dxa"/>
            <w:gridSpan w:val="2"/>
            <w:shd w:val="clear" w:color="auto" w:fill="FFFFCC"/>
          </w:tcPr>
          <w:p w14:paraId="440138FF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7DF47210" w14:textId="77777777" w:rsidR="00BE662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25C8D171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FFFFCC"/>
          </w:tcPr>
          <w:p w14:paraId="241798AB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3848AFF0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57925F88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FFFFCC"/>
          </w:tcPr>
          <w:p w14:paraId="2567B9FA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17566FEF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6A10DB92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8" w:type="dxa"/>
            <w:gridSpan w:val="2"/>
            <w:shd w:val="clear" w:color="auto" w:fill="FFFFCC"/>
          </w:tcPr>
          <w:p w14:paraId="23C44F46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Leadership Areas/</w:t>
            </w:r>
          </w:p>
          <w:p w14:paraId="3D220519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Areas for Growth</w:t>
            </w:r>
          </w:p>
        </w:tc>
      </w:tr>
      <w:tr w:rsidR="00BE662F" w14:paraId="2719987B" w14:textId="77777777" w:rsidTr="00182867">
        <w:tc>
          <w:tcPr>
            <w:tcW w:w="3078" w:type="dxa"/>
            <w:gridSpan w:val="2"/>
          </w:tcPr>
          <w:p w14:paraId="40A40398" w14:textId="77777777" w:rsidR="00BE662F" w:rsidRPr="000B47EF" w:rsidRDefault="00BE662F" w:rsidP="0018286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 w:rsidRPr="000B47EF">
              <w:rPr>
                <w:sz w:val="18"/>
                <w:szCs w:val="18"/>
              </w:rPr>
              <w:t>Manages time well; allots appropriate time for tasks; prioritizes “to-do” list well; and knows when to seek guidance from coach</w:t>
            </w:r>
          </w:p>
          <w:p w14:paraId="6F2AB8F4" w14:textId="77777777" w:rsidR="00BE662F" w:rsidRPr="000B47EF" w:rsidRDefault="00BE662F" w:rsidP="00182867">
            <w:pPr>
              <w:pStyle w:val="ListParagraph"/>
              <w:keepNext/>
              <w:keepLines/>
              <w:numPr>
                <w:ilvl w:val="0"/>
                <w:numId w:val="12"/>
              </w:numPr>
              <w:spacing w:before="200" w:after="200" w:line="276" w:lineRule="auto"/>
              <w:outlineLvl w:val="7"/>
              <w:rPr>
                <w:rFonts w:ascii="Calibri" w:hAnsi="Calibri"/>
                <w:sz w:val="18"/>
                <w:szCs w:val="18"/>
              </w:rPr>
            </w:pPr>
            <w:r w:rsidRPr="000B47EF">
              <w:rPr>
                <w:rFonts w:ascii="Calibri" w:hAnsi="Calibri"/>
                <w:sz w:val="18"/>
                <w:szCs w:val="18"/>
              </w:rPr>
              <w:t xml:space="preserve">Demonstrates competence in knowing how to communicate ideas clearly, and when and how to step out front and lead </w:t>
            </w:r>
          </w:p>
          <w:p w14:paraId="55066791" w14:textId="77777777" w:rsidR="00BE662F" w:rsidRPr="000B47EF" w:rsidRDefault="00BE662F" w:rsidP="00182867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proofErr w:type="gramStart"/>
            <w:r w:rsidRPr="000B47EF">
              <w:rPr>
                <w:rFonts w:ascii="Calibri" w:hAnsi="Calibri" w:cs="Arial"/>
                <w:color w:val="1A1A1A"/>
                <w:sz w:val="18"/>
                <w:szCs w:val="18"/>
              </w:rPr>
              <w:t>Has</w:t>
            </w:r>
            <w:proofErr w:type="gramEnd"/>
            <w:r w:rsidRPr="000B47EF">
              <w:rPr>
                <w:rFonts w:ascii="Calibri" w:hAnsi="Calibri" w:cs="Arial"/>
                <w:color w:val="1A1A1A"/>
                <w:sz w:val="18"/>
                <w:szCs w:val="18"/>
              </w:rPr>
              <w:t xml:space="preserve"> the ability to monitor one's own and other people's emotions, to discriminate between different emotions and label them appropriately, and to use emotional information to guide thinking and behavior.</w:t>
            </w:r>
          </w:p>
        </w:tc>
        <w:tc>
          <w:tcPr>
            <w:tcW w:w="2070" w:type="dxa"/>
            <w:gridSpan w:val="2"/>
          </w:tcPr>
          <w:p w14:paraId="71C01A56" w14:textId="77777777" w:rsidR="00BE662F" w:rsidRPr="000B47EF" w:rsidRDefault="00BE662F" w:rsidP="00182867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</w:p>
          <w:p w14:paraId="71BF4E53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32CB45F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  <w:p w14:paraId="751081D7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15521370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08C06C9C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591343A2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53168913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229574F9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5AB52A7B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732B8919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68376ACE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3109623D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500A8C3C" w14:textId="77777777" w:rsidR="00BE662F" w:rsidRPr="000B47EF" w:rsidRDefault="00BE662F" w:rsidP="00182867">
            <w:pPr>
              <w:jc w:val="center"/>
              <w:rPr>
                <w:sz w:val="20"/>
                <w:szCs w:val="20"/>
              </w:rPr>
            </w:pPr>
          </w:p>
          <w:p w14:paraId="3FB2BDFA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472EF40A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</w:tcPr>
          <w:p w14:paraId="6F5503C3" w14:textId="77777777" w:rsidR="00BE662F" w:rsidRPr="000B47EF" w:rsidRDefault="00BE662F" w:rsidP="00182867">
            <w:pPr>
              <w:jc w:val="center"/>
              <w:rPr>
                <w:sz w:val="20"/>
                <w:szCs w:val="20"/>
              </w:rPr>
            </w:pPr>
          </w:p>
          <w:p w14:paraId="2B7E51C4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813A4B2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4068" w:type="dxa"/>
            <w:gridSpan w:val="2"/>
          </w:tcPr>
          <w:p w14:paraId="14A20800" w14:textId="77777777" w:rsidR="00BE662F" w:rsidRDefault="00BE662F" w:rsidP="00182867"/>
        </w:tc>
      </w:tr>
      <w:tr w:rsidR="00BE662F" w:rsidRPr="009977DB" w14:paraId="56125360" w14:textId="77777777" w:rsidTr="00182867">
        <w:tc>
          <w:tcPr>
            <w:tcW w:w="3078" w:type="dxa"/>
            <w:gridSpan w:val="2"/>
            <w:shd w:val="clear" w:color="auto" w:fill="FBD4B4" w:themeFill="accent6" w:themeFillTint="66"/>
          </w:tcPr>
          <w:p w14:paraId="1BFB6E2B" w14:textId="517E396D" w:rsidR="00BE662F" w:rsidRPr="009977DB" w:rsidRDefault="00BE662F" w:rsidP="00182867">
            <w:pPr>
              <w:rPr>
                <w:b/>
              </w:rPr>
            </w:pPr>
            <w:r>
              <w:rPr>
                <w:b/>
              </w:rPr>
              <w:lastRenderedPageBreak/>
              <w:t>Racial Equity</w:t>
            </w:r>
          </w:p>
        </w:tc>
        <w:tc>
          <w:tcPr>
            <w:tcW w:w="2070" w:type="dxa"/>
            <w:gridSpan w:val="2"/>
            <w:shd w:val="clear" w:color="auto" w:fill="FBD4B4" w:themeFill="accent6" w:themeFillTint="66"/>
          </w:tcPr>
          <w:p w14:paraId="17BE260A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 xml:space="preserve">Has a foundation of knowledge and skills to build upon  </w:t>
            </w:r>
          </w:p>
          <w:p w14:paraId="74C60CDF" w14:textId="77777777" w:rsidR="00BE662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6CE8AC8A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0" w:type="dxa"/>
            <w:gridSpan w:val="2"/>
            <w:shd w:val="clear" w:color="auto" w:fill="FBD4B4" w:themeFill="accent6" w:themeFillTint="66"/>
          </w:tcPr>
          <w:p w14:paraId="353008C5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Has a functional command of knowledge and skills</w:t>
            </w:r>
          </w:p>
          <w:p w14:paraId="0ECD30EE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70DAD940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0" w:type="dxa"/>
            <w:shd w:val="clear" w:color="auto" w:fill="FBD4B4" w:themeFill="accent6" w:themeFillTint="66"/>
          </w:tcPr>
          <w:p w14:paraId="16CD4E55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Demonstrates adaptive mastery of knowledge and skills</w:t>
            </w:r>
          </w:p>
          <w:p w14:paraId="5D42E3E0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</w:p>
          <w:p w14:paraId="6A2CEFC6" w14:textId="77777777" w:rsidR="00BE662F" w:rsidRPr="000B47EF" w:rsidRDefault="00BE662F" w:rsidP="00182867">
            <w:pPr>
              <w:jc w:val="center"/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68" w:type="dxa"/>
            <w:gridSpan w:val="2"/>
            <w:shd w:val="clear" w:color="auto" w:fill="FBD4B4" w:themeFill="accent6" w:themeFillTint="66"/>
          </w:tcPr>
          <w:p w14:paraId="58F7723E" w14:textId="77777777" w:rsidR="00BE662F" w:rsidRPr="000B47EF" w:rsidRDefault="00BE662F" w:rsidP="00182867">
            <w:pPr>
              <w:rPr>
                <w:b/>
                <w:sz w:val="20"/>
                <w:szCs w:val="20"/>
              </w:rPr>
            </w:pPr>
            <w:r w:rsidRPr="000B47EF">
              <w:rPr>
                <w:b/>
                <w:sz w:val="20"/>
                <w:szCs w:val="20"/>
              </w:rPr>
              <w:t>Leadership Areas/</w:t>
            </w:r>
          </w:p>
          <w:p w14:paraId="27E6A345" w14:textId="77777777" w:rsidR="00BE662F" w:rsidRPr="009977DB" w:rsidRDefault="00BE662F" w:rsidP="00182867">
            <w:pPr>
              <w:rPr>
                <w:b/>
              </w:rPr>
            </w:pPr>
            <w:r w:rsidRPr="000B47EF">
              <w:rPr>
                <w:b/>
                <w:sz w:val="20"/>
                <w:szCs w:val="20"/>
              </w:rPr>
              <w:t>Areas for Growth</w:t>
            </w:r>
          </w:p>
        </w:tc>
      </w:tr>
      <w:tr w:rsidR="00BE662F" w14:paraId="254B67DF" w14:textId="77777777" w:rsidTr="00182867">
        <w:tc>
          <w:tcPr>
            <w:tcW w:w="3078" w:type="dxa"/>
            <w:gridSpan w:val="2"/>
          </w:tcPr>
          <w:p w14:paraId="18156464" w14:textId="77777777" w:rsidR="00BE662F" w:rsidRDefault="00BE662F" w:rsidP="00182867"/>
          <w:p w14:paraId="07B913FE" w14:textId="75F4B3D8" w:rsidR="00BE662F" w:rsidRPr="002B1A10" w:rsidRDefault="00BE662F" w:rsidP="00BE662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B1A10">
              <w:rPr>
                <w:sz w:val="20"/>
                <w:szCs w:val="20"/>
              </w:rPr>
              <w:t xml:space="preserve">Has </w:t>
            </w:r>
            <w:r w:rsidRPr="002B1A10">
              <w:rPr>
                <w:sz w:val="20"/>
                <w:szCs w:val="20"/>
                <w:u w:val="single"/>
              </w:rPr>
              <w:t>knowledge</w:t>
            </w:r>
            <w:r w:rsidRPr="002B1A10">
              <w:rPr>
                <w:sz w:val="20"/>
                <w:szCs w:val="20"/>
              </w:rPr>
              <w:t xml:space="preserve"> of: core </w:t>
            </w:r>
            <w:proofErr w:type="gramStart"/>
            <w:r w:rsidRPr="002B1A10">
              <w:rPr>
                <w:sz w:val="20"/>
                <w:szCs w:val="20"/>
              </w:rPr>
              <w:t>constructs,</w:t>
            </w:r>
            <w:proofErr w:type="gramEnd"/>
            <w:r w:rsidRPr="002B1A10">
              <w:rPr>
                <w:sz w:val="20"/>
                <w:szCs w:val="20"/>
              </w:rPr>
              <w:t xml:space="preserve"> history and legacy, current policies &amp; laws, contemporary issues, tools for influenc</w:t>
            </w:r>
            <w:r w:rsidR="00D249E7">
              <w:rPr>
                <w:sz w:val="20"/>
                <w:szCs w:val="20"/>
              </w:rPr>
              <w:t>ing</w:t>
            </w:r>
            <w:r w:rsidRPr="002B1A10">
              <w:rPr>
                <w:sz w:val="20"/>
                <w:szCs w:val="20"/>
              </w:rPr>
              <w:t xml:space="preserve"> change. </w:t>
            </w:r>
          </w:p>
          <w:p w14:paraId="6240AB92" w14:textId="47A45F60" w:rsidR="00BE662F" w:rsidRPr="002B1A10" w:rsidRDefault="00BE662F" w:rsidP="00BE662F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2B1A10">
              <w:rPr>
                <w:sz w:val="20"/>
                <w:szCs w:val="20"/>
              </w:rPr>
              <w:t xml:space="preserve">Has skills of: </w:t>
            </w:r>
            <w:r w:rsidRPr="002B1A10">
              <w:rPr>
                <w:sz w:val="20"/>
                <w:szCs w:val="20"/>
                <w:u w:val="single"/>
              </w:rPr>
              <w:t xml:space="preserve">analysis </w:t>
            </w:r>
            <w:r w:rsidRPr="002B1A10">
              <w:rPr>
                <w:sz w:val="20"/>
                <w:szCs w:val="20"/>
              </w:rPr>
              <w:t xml:space="preserve">of self, others, and conditions contributing to racial inequity; strategy development for undoing racial inequity at various levels; </w:t>
            </w:r>
            <w:r w:rsidR="002B1A10" w:rsidRPr="002B1A10">
              <w:rPr>
                <w:sz w:val="20"/>
                <w:szCs w:val="20"/>
              </w:rPr>
              <w:t>effectively diagnosing and the</w:t>
            </w:r>
            <w:r w:rsidR="00D249E7">
              <w:rPr>
                <w:sz w:val="20"/>
                <w:szCs w:val="20"/>
              </w:rPr>
              <w:t>n</w:t>
            </w:r>
            <w:bookmarkStart w:id="0" w:name="_GoBack"/>
            <w:bookmarkEnd w:id="0"/>
            <w:r w:rsidR="002B1A10" w:rsidRPr="002B1A10">
              <w:rPr>
                <w:sz w:val="20"/>
                <w:szCs w:val="20"/>
              </w:rPr>
              <w:t xml:space="preserve"> </w:t>
            </w:r>
            <w:r w:rsidR="002B1A10" w:rsidRPr="002B1A10">
              <w:rPr>
                <w:sz w:val="20"/>
                <w:szCs w:val="20"/>
                <w:u w:val="single"/>
              </w:rPr>
              <w:t>applying tools</w:t>
            </w:r>
            <w:r w:rsidR="002B1A10" w:rsidRPr="002B1A10">
              <w:rPr>
                <w:sz w:val="20"/>
                <w:szCs w:val="20"/>
              </w:rPr>
              <w:t xml:space="preserve"> to conditions of racial inequity; can communicate well and </w:t>
            </w:r>
            <w:r w:rsidR="002B1A10" w:rsidRPr="002B1A10">
              <w:rPr>
                <w:sz w:val="20"/>
                <w:szCs w:val="20"/>
                <w:u w:val="single"/>
              </w:rPr>
              <w:t>facilitate difficult conversations</w:t>
            </w:r>
            <w:r w:rsidR="002B1A10" w:rsidRPr="002B1A10">
              <w:rPr>
                <w:sz w:val="20"/>
                <w:szCs w:val="20"/>
              </w:rPr>
              <w:t xml:space="preserve"> to resolution.</w:t>
            </w:r>
          </w:p>
          <w:p w14:paraId="6602F7FF" w14:textId="35D66AD1" w:rsidR="00BE662F" w:rsidRPr="002B1A10" w:rsidRDefault="002B1A10" w:rsidP="00BE662F">
            <w:pPr>
              <w:pStyle w:val="ListParagraph"/>
              <w:numPr>
                <w:ilvl w:val="0"/>
                <w:numId w:val="18"/>
              </w:numPr>
            </w:pPr>
            <w:r>
              <w:rPr>
                <w:sz w:val="20"/>
                <w:szCs w:val="20"/>
              </w:rPr>
              <w:t xml:space="preserve">Can effectively demonstrate </w:t>
            </w:r>
            <w:r w:rsidRPr="002B1A10">
              <w:rPr>
                <w:sz w:val="20"/>
                <w:szCs w:val="20"/>
                <w:u w:val="single"/>
              </w:rPr>
              <w:t>attitude</w:t>
            </w:r>
            <w:r>
              <w:rPr>
                <w:sz w:val="20"/>
                <w:szCs w:val="20"/>
              </w:rPr>
              <w:t xml:space="preserve"> of humility rooted in understanding of one’s own biases, assumptions and behaviors; knows one’s own “blind spots” and is comfortable addressing them; is demonstrably self-aware in talking about racial equity issues.</w:t>
            </w:r>
          </w:p>
          <w:p w14:paraId="1AF0EA6C" w14:textId="77777777" w:rsidR="00BE662F" w:rsidRDefault="00BE662F" w:rsidP="00182867">
            <w:pPr>
              <w:pStyle w:val="ListParagraph"/>
              <w:ind w:left="360"/>
            </w:pPr>
          </w:p>
        </w:tc>
        <w:tc>
          <w:tcPr>
            <w:tcW w:w="2070" w:type="dxa"/>
            <w:gridSpan w:val="2"/>
          </w:tcPr>
          <w:p w14:paraId="275E0395" w14:textId="77777777" w:rsidR="00BE662F" w:rsidRPr="000B47EF" w:rsidRDefault="00BE662F" w:rsidP="00182867">
            <w:pPr>
              <w:jc w:val="center"/>
              <w:rPr>
                <w:sz w:val="20"/>
                <w:szCs w:val="20"/>
              </w:rPr>
            </w:pPr>
          </w:p>
          <w:p w14:paraId="5CBC3681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3B83E8BA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  <w:p w14:paraId="4E83F6B2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  <w:p w14:paraId="379BDD50" w14:textId="77777777" w:rsidR="00BE662F" w:rsidRPr="000B47EF" w:rsidRDefault="00BE662F" w:rsidP="0018286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14:paraId="718606F3" w14:textId="77777777" w:rsidR="00BE662F" w:rsidRPr="000B47EF" w:rsidRDefault="00BE662F" w:rsidP="00182867">
            <w:pPr>
              <w:jc w:val="center"/>
              <w:rPr>
                <w:sz w:val="20"/>
                <w:szCs w:val="20"/>
              </w:rPr>
            </w:pPr>
          </w:p>
          <w:p w14:paraId="3DC57DA8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5C7266BA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1980" w:type="dxa"/>
          </w:tcPr>
          <w:p w14:paraId="2BDBDF76" w14:textId="77777777" w:rsidR="00BE662F" w:rsidRPr="000B47EF" w:rsidRDefault="00BE662F" w:rsidP="00182867">
            <w:pPr>
              <w:jc w:val="center"/>
              <w:rPr>
                <w:sz w:val="20"/>
                <w:szCs w:val="20"/>
              </w:rPr>
            </w:pPr>
          </w:p>
          <w:p w14:paraId="2D188F4E" w14:textId="77777777" w:rsidR="00BE662F" w:rsidRPr="000B47EF" w:rsidRDefault="00BE662F" w:rsidP="00182867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14:paraId="223E6A38" w14:textId="77777777" w:rsidR="00BE662F" w:rsidRPr="000B47EF" w:rsidRDefault="00BE662F" w:rsidP="00182867">
            <w:pPr>
              <w:rPr>
                <w:sz w:val="20"/>
                <w:szCs w:val="20"/>
              </w:rPr>
            </w:pPr>
            <w:r w:rsidRPr="000B47EF">
              <w:rPr>
                <w:sz w:val="20"/>
                <w:szCs w:val="20"/>
              </w:rPr>
              <w:t>Evidence:</w:t>
            </w:r>
          </w:p>
        </w:tc>
        <w:tc>
          <w:tcPr>
            <w:tcW w:w="4068" w:type="dxa"/>
            <w:gridSpan w:val="2"/>
          </w:tcPr>
          <w:p w14:paraId="4F7DB9BD" w14:textId="77777777" w:rsidR="00BE662F" w:rsidRDefault="00BE662F" w:rsidP="00182867"/>
        </w:tc>
      </w:tr>
    </w:tbl>
    <w:p w14:paraId="7E1B3E60" w14:textId="77777777" w:rsidR="00212E84" w:rsidRDefault="00212E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br w:type="page"/>
      </w:r>
    </w:p>
    <w:p w14:paraId="69AEA7E6" w14:textId="3B74778D" w:rsidR="00AE50D6" w:rsidRPr="00A40D7D" w:rsidRDefault="009977DB" w:rsidP="009977DB">
      <w:pPr>
        <w:rPr>
          <w:sz w:val="28"/>
          <w:szCs w:val="28"/>
          <w:u w:val="single"/>
        </w:rPr>
      </w:pPr>
      <w:r w:rsidRPr="00A40D7D">
        <w:rPr>
          <w:sz w:val="28"/>
          <w:szCs w:val="28"/>
          <w:u w:val="single"/>
        </w:rPr>
        <w:lastRenderedPageBreak/>
        <w:t>Development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4140"/>
        <w:gridCol w:w="2898"/>
      </w:tblGrid>
      <w:tr w:rsidR="00A40D7D" w14:paraId="0880ABF1" w14:textId="77777777" w:rsidTr="00A40D7D">
        <w:tc>
          <w:tcPr>
            <w:tcW w:w="6138" w:type="dxa"/>
          </w:tcPr>
          <w:p w14:paraId="6C6C0994" w14:textId="77777777" w:rsidR="00A40D7D" w:rsidRDefault="00A40D7D" w:rsidP="009977DB">
            <w:r>
              <w:t xml:space="preserve">Leadership </w:t>
            </w:r>
            <w:r w:rsidRPr="00A40D7D">
              <w:t>Area</w:t>
            </w:r>
            <w:r>
              <w:t>s:</w:t>
            </w:r>
          </w:p>
          <w:p w14:paraId="07B8699B" w14:textId="77777777" w:rsidR="00A40D7D" w:rsidRDefault="00A40D7D" w:rsidP="009977DB"/>
          <w:p w14:paraId="48B81615" w14:textId="77777777" w:rsidR="00A40D7D" w:rsidRDefault="00A40D7D" w:rsidP="009977DB"/>
          <w:p w14:paraId="5933F500" w14:textId="77777777" w:rsidR="00FA3E11" w:rsidRDefault="00FA3E11" w:rsidP="009977DB"/>
          <w:p w14:paraId="394AE4E1" w14:textId="77777777" w:rsidR="00FA3E11" w:rsidRDefault="00FA3E11" w:rsidP="009977DB"/>
          <w:p w14:paraId="093B6A74" w14:textId="77777777" w:rsidR="00FA3E11" w:rsidRDefault="00FA3E11" w:rsidP="009977DB"/>
          <w:p w14:paraId="476F8808" w14:textId="77777777" w:rsidR="00A40D7D" w:rsidRDefault="00A40D7D" w:rsidP="009977DB"/>
          <w:p w14:paraId="1CC274F9" w14:textId="77777777" w:rsidR="00A40D7D" w:rsidRPr="00A40D7D" w:rsidRDefault="00A40D7D" w:rsidP="009977DB"/>
        </w:tc>
        <w:tc>
          <w:tcPr>
            <w:tcW w:w="4140" w:type="dxa"/>
          </w:tcPr>
          <w:p w14:paraId="6B0E34AB" w14:textId="77777777" w:rsidR="00A40D7D" w:rsidRPr="00A40D7D" w:rsidRDefault="00A40D7D" w:rsidP="009977DB">
            <w:r>
              <w:t>Goal</w:t>
            </w:r>
            <w:r w:rsidR="00D568D6">
              <w:t>s</w:t>
            </w:r>
          </w:p>
        </w:tc>
        <w:tc>
          <w:tcPr>
            <w:tcW w:w="2898" w:type="dxa"/>
          </w:tcPr>
          <w:p w14:paraId="1B077783" w14:textId="77777777" w:rsidR="00A40D7D" w:rsidRPr="00A40D7D" w:rsidRDefault="00A40D7D" w:rsidP="009977DB">
            <w:r>
              <w:t>By When</w:t>
            </w:r>
          </w:p>
        </w:tc>
      </w:tr>
      <w:tr w:rsidR="00A40D7D" w14:paraId="1F8902D5" w14:textId="77777777" w:rsidTr="00A40D7D">
        <w:tc>
          <w:tcPr>
            <w:tcW w:w="6138" w:type="dxa"/>
          </w:tcPr>
          <w:p w14:paraId="4B50FDBD" w14:textId="77777777" w:rsidR="00A40D7D" w:rsidRDefault="00A40D7D" w:rsidP="009977DB">
            <w:r>
              <w:t>Areas for Growth:</w:t>
            </w:r>
          </w:p>
          <w:p w14:paraId="7D23168B" w14:textId="77777777" w:rsidR="00A40D7D" w:rsidRDefault="00A40D7D" w:rsidP="009977DB"/>
          <w:p w14:paraId="4624DF5C" w14:textId="77777777" w:rsidR="00A40D7D" w:rsidRDefault="00A40D7D" w:rsidP="009977DB"/>
          <w:p w14:paraId="0F99B8D9" w14:textId="77777777" w:rsidR="00FA3E11" w:rsidRDefault="00FA3E11" w:rsidP="009977DB"/>
          <w:p w14:paraId="175509F1" w14:textId="77777777" w:rsidR="00FA3E11" w:rsidRDefault="00FA3E11" w:rsidP="009977DB"/>
          <w:p w14:paraId="346B235D" w14:textId="77777777" w:rsidR="00A40D7D" w:rsidRDefault="00A40D7D" w:rsidP="009977DB"/>
          <w:p w14:paraId="0D388533" w14:textId="77777777" w:rsidR="00FA3E11" w:rsidRDefault="00FA3E11" w:rsidP="009977DB"/>
          <w:p w14:paraId="4C5AA3E8" w14:textId="77777777" w:rsidR="00A40D7D" w:rsidRPr="00A40D7D" w:rsidRDefault="00A40D7D" w:rsidP="009977DB"/>
        </w:tc>
        <w:tc>
          <w:tcPr>
            <w:tcW w:w="4140" w:type="dxa"/>
          </w:tcPr>
          <w:p w14:paraId="4C4EE5D4" w14:textId="77777777" w:rsidR="00A40D7D" w:rsidRPr="00A40D7D" w:rsidRDefault="00D568D6" w:rsidP="009977DB">
            <w:r>
              <w:t>Goals</w:t>
            </w:r>
          </w:p>
        </w:tc>
        <w:tc>
          <w:tcPr>
            <w:tcW w:w="2898" w:type="dxa"/>
          </w:tcPr>
          <w:p w14:paraId="09D3DB19" w14:textId="77777777" w:rsidR="00A40D7D" w:rsidRPr="00A40D7D" w:rsidRDefault="00D568D6" w:rsidP="009977DB">
            <w:r>
              <w:t>By When</w:t>
            </w:r>
          </w:p>
        </w:tc>
      </w:tr>
      <w:tr w:rsidR="00A40D7D" w14:paraId="756387B2" w14:textId="77777777" w:rsidTr="00C40A36">
        <w:tc>
          <w:tcPr>
            <w:tcW w:w="13176" w:type="dxa"/>
            <w:gridSpan w:val="3"/>
          </w:tcPr>
          <w:p w14:paraId="663E7A6C" w14:textId="1FF8CD6A" w:rsidR="00A40D7D" w:rsidRDefault="00A40D7D" w:rsidP="009977DB">
            <w:r>
              <w:t>Learning</w:t>
            </w:r>
            <w:r w:rsidR="0025361F">
              <w:t xml:space="preserve"> within and across all capacity areas, integrating capacities and/or using your overall capacity to build </w:t>
            </w:r>
            <w:r w:rsidR="00135021">
              <w:t xml:space="preserve">site teams’ </w:t>
            </w:r>
            <w:r w:rsidR="0025361F">
              <w:t>capacit</w:t>
            </w:r>
            <w:r w:rsidR="00135021">
              <w:t>ies</w:t>
            </w:r>
            <w:r w:rsidR="00CF2517">
              <w:t xml:space="preserve"> – What’s the progress on using your </w:t>
            </w:r>
            <w:r w:rsidR="00C60577">
              <w:t xml:space="preserve">overall </w:t>
            </w:r>
            <w:r w:rsidR="00CF2517">
              <w:t xml:space="preserve">capacities to contribute to the </w:t>
            </w:r>
            <w:r w:rsidR="00C60577">
              <w:t>teams or communities you work with</w:t>
            </w:r>
            <w:r w:rsidR="00CF2517">
              <w:t>?  Are you building other’s capacities?  Please explain.</w:t>
            </w:r>
          </w:p>
          <w:p w14:paraId="05EB614C" w14:textId="77777777" w:rsidR="00A40D7D" w:rsidRDefault="00A40D7D" w:rsidP="009977DB"/>
          <w:p w14:paraId="32004ED7" w14:textId="77777777" w:rsidR="00A40D7D" w:rsidRDefault="00A40D7D" w:rsidP="009977DB"/>
          <w:p w14:paraId="50DD6AB7" w14:textId="77777777" w:rsidR="00A40D7D" w:rsidRDefault="00A40D7D" w:rsidP="009977DB"/>
          <w:p w14:paraId="5953DBCD" w14:textId="77777777" w:rsidR="00FA3E11" w:rsidRDefault="00FA3E11" w:rsidP="009977DB"/>
          <w:p w14:paraId="012421D7" w14:textId="77777777" w:rsidR="00FA3E11" w:rsidRDefault="00FA3E11" w:rsidP="009977DB"/>
          <w:p w14:paraId="6232EAD4" w14:textId="77777777" w:rsidR="00FA3E11" w:rsidRDefault="00FA3E11" w:rsidP="009977DB"/>
          <w:p w14:paraId="5667A9EC" w14:textId="77777777" w:rsidR="00FA3E11" w:rsidRDefault="00FA3E11" w:rsidP="009977DB"/>
          <w:p w14:paraId="61EE9F0B" w14:textId="77777777" w:rsidR="00FA3E11" w:rsidRDefault="00FA3E11" w:rsidP="009977DB"/>
          <w:p w14:paraId="1A5860CF" w14:textId="77777777" w:rsidR="00FA3E11" w:rsidRDefault="00FA3E11" w:rsidP="009977DB"/>
          <w:p w14:paraId="4B86A9AF" w14:textId="77777777" w:rsidR="00A40D7D" w:rsidRDefault="00A40D7D" w:rsidP="009977DB"/>
          <w:p w14:paraId="0828792B" w14:textId="77777777" w:rsidR="00135021" w:rsidRDefault="00135021" w:rsidP="009977DB"/>
          <w:p w14:paraId="56577D02" w14:textId="77777777" w:rsidR="00135021" w:rsidRPr="00A40D7D" w:rsidRDefault="00135021" w:rsidP="009977DB"/>
        </w:tc>
      </w:tr>
    </w:tbl>
    <w:p w14:paraId="0659ACEE" w14:textId="77777777" w:rsidR="009977DB" w:rsidRDefault="009977DB" w:rsidP="00CF2517">
      <w:pPr>
        <w:rPr>
          <w:sz w:val="28"/>
          <w:szCs w:val="28"/>
        </w:rPr>
      </w:pPr>
    </w:p>
    <w:sectPr w:rsidR="009977DB" w:rsidSect="00AE50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30811" w14:textId="77777777" w:rsidR="003573B5" w:rsidRDefault="003573B5" w:rsidP="00FA3E11">
      <w:pPr>
        <w:spacing w:after="0" w:line="240" w:lineRule="auto"/>
      </w:pPr>
      <w:r>
        <w:separator/>
      </w:r>
    </w:p>
  </w:endnote>
  <w:endnote w:type="continuationSeparator" w:id="0">
    <w:p w14:paraId="6FE7A4F6" w14:textId="77777777" w:rsidR="003573B5" w:rsidRDefault="003573B5" w:rsidP="00FA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F2AE79" w14:textId="77777777" w:rsidR="00C023AF" w:rsidRDefault="00C023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3C61B" w14:textId="77777777" w:rsidR="00C023AF" w:rsidRDefault="00C023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21DFE" w14:textId="77777777" w:rsidR="00C023AF" w:rsidRDefault="00C023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8EB68" w14:textId="77777777" w:rsidR="003573B5" w:rsidRDefault="003573B5" w:rsidP="00FA3E11">
      <w:pPr>
        <w:spacing w:after="0" w:line="240" w:lineRule="auto"/>
      </w:pPr>
      <w:r>
        <w:separator/>
      </w:r>
    </w:p>
  </w:footnote>
  <w:footnote w:type="continuationSeparator" w:id="0">
    <w:p w14:paraId="3C137431" w14:textId="77777777" w:rsidR="003573B5" w:rsidRDefault="003573B5" w:rsidP="00FA3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AF31E" w14:textId="77777777" w:rsidR="00C023AF" w:rsidRDefault="00C023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160D0" w14:textId="778C2E4E" w:rsidR="00C023AF" w:rsidRDefault="003573B5">
    <w:pPr>
      <w:pStyle w:val="Header"/>
      <w:jc w:val="right"/>
    </w:pPr>
    <w:sdt>
      <w:sdtPr>
        <w:id w:val="-35411285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023AF">
          <w:fldChar w:fldCharType="begin"/>
        </w:r>
        <w:r w:rsidR="00C023AF">
          <w:instrText xml:space="preserve"> PAGE   \* MERGEFORMAT </w:instrText>
        </w:r>
        <w:r w:rsidR="00C023AF">
          <w:fldChar w:fldCharType="separate"/>
        </w:r>
        <w:r w:rsidR="00D249E7">
          <w:rPr>
            <w:noProof/>
          </w:rPr>
          <w:t>1</w:t>
        </w:r>
        <w:r w:rsidR="00C023AF">
          <w:rPr>
            <w:noProof/>
          </w:rPr>
          <w:fldChar w:fldCharType="end"/>
        </w:r>
      </w:sdtContent>
    </w:sdt>
  </w:p>
  <w:p w14:paraId="545BEE51" w14:textId="77777777" w:rsidR="00C023AF" w:rsidRDefault="00C023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4F780" w14:textId="77777777" w:rsidR="00C023AF" w:rsidRDefault="00C023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9DD"/>
    <w:multiLevelType w:val="hybridMultilevel"/>
    <w:tmpl w:val="EEE8E552"/>
    <w:lvl w:ilvl="0" w:tplc="123002E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C97213"/>
    <w:multiLevelType w:val="hybridMultilevel"/>
    <w:tmpl w:val="04126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F265C"/>
    <w:multiLevelType w:val="hybridMultilevel"/>
    <w:tmpl w:val="AADE9D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E0BF0"/>
    <w:multiLevelType w:val="hybridMultilevel"/>
    <w:tmpl w:val="37064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370CE"/>
    <w:multiLevelType w:val="hybridMultilevel"/>
    <w:tmpl w:val="D32246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CF257D"/>
    <w:multiLevelType w:val="hybridMultilevel"/>
    <w:tmpl w:val="B07400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2C5C76"/>
    <w:multiLevelType w:val="hybridMultilevel"/>
    <w:tmpl w:val="1EF4B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516808"/>
    <w:multiLevelType w:val="hybridMultilevel"/>
    <w:tmpl w:val="93DA9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3D4168"/>
    <w:multiLevelType w:val="hybridMultilevel"/>
    <w:tmpl w:val="F6CCA0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EE42136"/>
    <w:multiLevelType w:val="hybridMultilevel"/>
    <w:tmpl w:val="990CD8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C66DAA"/>
    <w:multiLevelType w:val="hybridMultilevel"/>
    <w:tmpl w:val="A26EC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215C8C"/>
    <w:multiLevelType w:val="hybridMultilevel"/>
    <w:tmpl w:val="18969EEE"/>
    <w:lvl w:ilvl="0" w:tplc="77FC706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B755EE"/>
    <w:multiLevelType w:val="hybridMultilevel"/>
    <w:tmpl w:val="A0F8C4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BA0EA3"/>
    <w:multiLevelType w:val="hybridMultilevel"/>
    <w:tmpl w:val="58C04B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DA5DDB"/>
    <w:multiLevelType w:val="hybridMultilevel"/>
    <w:tmpl w:val="8702ED6A"/>
    <w:lvl w:ilvl="0" w:tplc="1012C7AC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3D80615"/>
    <w:multiLevelType w:val="hybridMultilevel"/>
    <w:tmpl w:val="EB164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8EE0F3C"/>
    <w:multiLevelType w:val="hybridMultilevel"/>
    <w:tmpl w:val="279CE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9C5077"/>
    <w:multiLevelType w:val="hybridMultilevel"/>
    <w:tmpl w:val="32E853FC"/>
    <w:lvl w:ilvl="0" w:tplc="978A1B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2"/>
  </w:num>
  <w:num w:numId="11">
    <w:abstractNumId w:val="13"/>
  </w:num>
  <w:num w:numId="12">
    <w:abstractNumId w:val="7"/>
  </w:num>
  <w:num w:numId="13">
    <w:abstractNumId w:val="6"/>
  </w:num>
  <w:num w:numId="14">
    <w:abstractNumId w:val="3"/>
  </w:num>
  <w:num w:numId="15">
    <w:abstractNumId w:val="4"/>
  </w:num>
  <w:num w:numId="16">
    <w:abstractNumId w:val="11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D6"/>
    <w:rsid w:val="00006AFF"/>
    <w:rsid w:val="000173B8"/>
    <w:rsid w:val="00045781"/>
    <w:rsid w:val="000548D7"/>
    <w:rsid w:val="0006038E"/>
    <w:rsid w:val="000A4C3A"/>
    <w:rsid w:val="000B47EF"/>
    <w:rsid w:val="000E268B"/>
    <w:rsid w:val="00135021"/>
    <w:rsid w:val="001C2ACA"/>
    <w:rsid w:val="001D6A95"/>
    <w:rsid w:val="001F2E0F"/>
    <w:rsid w:val="00212E84"/>
    <w:rsid w:val="00231A35"/>
    <w:rsid w:val="0025361F"/>
    <w:rsid w:val="00280103"/>
    <w:rsid w:val="002B1A10"/>
    <w:rsid w:val="00335C1E"/>
    <w:rsid w:val="00342602"/>
    <w:rsid w:val="003573B5"/>
    <w:rsid w:val="003B35F0"/>
    <w:rsid w:val="00456096"/>
    <w:rsid w:val="00516309"/>
    <w:rsid w:val="00567812"/>
    <w:rsid w:val="005910FD"/>
    <w:rsid w:val="005F7B9B"/>
    <w:rsid w:val="006533C6"/>
    <w:rsid w:val="00657132"/>
    <w:rsid w:val="00657277"/>
    <w:rsid w:val="006C4704"/>
    <w:rsid w:val="006C68A8"/>
    <w:rsid w:val="006D394A"/>
    <w:rsid w:val="007848A6"/>
    <w:rsid w:val="0079289B"/>
    <w:rsid w:val="007A429B"/>
    <w:rsid w:val="007B19B7"/>
    <w:rsid w:val="00886B7B"/>
    <w:rsid w:val="008D0EAB"/>
    <w:rsid w:val="00953E27"/>
    <w:rsid w:val="009977DB"/>
    <w:rsid w:val="009D6BB9"/>
    <w:rsid w:val="009E0BB1"/>
    <w:rsid w:val="009F2172"/>
    <w:rsid w:val="00A27348"/>
    <w:rsid w:val="00A35F38"/>
    <w:rsid w:val="00A40D7D"/>
    <w:rsid w:val="00A7435F"/>
    <w:rsid w:val="00AA47D3"/>
    <w:rsid w:val="00AD70FF"/>
    <w:rsid w:val="00AE50D6"/>
    <w:rsid w:val="00B362C5"/>
    <w:rsid w:val="00B813BE"/>
    <w:rsid w:val="00B851A7"/>
    <w:rsid w:val="00BB0E00"/>
    <w:rsid w:val="00BC713A"/>
    <w:rsid w:val="00BE662F"/>
    <w:rsid w:val="00C023AF"/>
    <w:rsid w:val="00C40A36"/>
    <w:rsid w:val="00C5764F"/>
    <w:rsid w:val="00C60577"/>
    <w:rsid w:val="00C759E2"/>
    <w:rsid w:val="00C77F75"/>
    <w:rsid w:val="00CD576D"/>
    <w:rsid w:val="00CE3CCF"/>
    <w:rsid w:val="00CF2517"/>
    <w:rsid w:val="00D04A47"/>
    <w:rsid w:val="00D249E7"/>
    <w:rsid w:val="00D568D6"/>
    <w:rsid w:val="00DB54D6"/>
    <w:rsid w:val="00E04311"/>
    <w:rsid w:val="00E166C1"/>
    <w:rsid w:val="00EE73CF"/>
    <w:rsid w:val="00FA327D"/>
    <w:rsid w:val="00FA3E11"/>
    <w:rsid w:val="00FE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C91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A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11"/>
  </w:style>
  <w:style w:type="paragraph" w:styleId="Footer">
    <w:name w:val="footer"/>
    <w:basedOn w:val="Normal"/>
    <w:link w:val="FooterChar"/>
    <w:uiPriority w:val="99"/>
    <w:unhideWhenUsed/>
    <w:rsid w:val="00FA3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E11"/>
  </w:style>
  <w:style w:type="character" w:styleId="CommentReference">
    <w:name w:val="annotation reference"/>
    <w:basedOn w:val="DefaultParagraphFont"/>
    <w:uiPriority w:val="99"/>
    <w:semiHidden/>
    <w:unhideWhenUsed/>
    <w:rsid w:val="00C40A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04A4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0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E11"/>
  </w:style>
  <w:style w:type="paragraph" w:styleId="Footer">
    <w:name w:val="footer"/>
    <w:basedOn w:val="Normal"/>
    <w:link w:val="FooterChar"/>
    <w:uiPriority w:val="99"/>
    <w:unhideWhenUsed/>
    <w:rsid w:val="00FA3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E11"/>
  </w:style>
  <w:style w:type="character" w:styleId="CommentReference">
    <w:name w:val="annotation reference"/>
    <w:basedOn w:val="DefaultParagraphFont"/>
    <w:uiPriority w:val="99"/>
    <w:semiHidden/>
    <w:unhideWhenUsed/>
    <w:rsid w:val="00C40A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A36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A3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A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A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1794</Words>
  <Characters>10227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audry</dc:creator>
  <cp:lastModifiedBy>audry</cp:lastModifiedBy>
  <cp:revision>2</cp:revision>
  <cp:lastPrinted>2015-01-22T18:08:00Z</cp:lastPrinted>
  <dcterms:created xsi:type="dcterms:W3CDTF">2015-01-22T18:09:00Z</dcterms:created>
  <dcterms:modified xsi:type="dcterms:W3CDTF">2015-01-22T18:09:00Z</dcterms:modified>
</cp:coreProperties>
</file>