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3B5C3" w14:textId="77777777" w:rsidR="008B438C" w:rsidRDefault="008B438C"/>
    <w:p w14:paraId="2570A79F" w14:textId="77777777" w:rsidR="00E36BF1" w:rsidRPr="00002734" w:rsidRDefault="00E36BF1">
      <w:pPr>
        <w:rPr>
          <w:rFonts w:ascii="Arial Narrow" w:hAnsi="Arial Narrow"/>
          <w:b/>
        </w:rPr>
      </w:pPr>
      <w:r w:rsidRPr="00002734">
        <w:rPr>
          <w:rFonts w:ascii="Arial Narrow" w:hAnsi="Arial Narrow"/>
          <w:b/>
        </w:rPr>
        <w:t>Introduction:</w:t>
      </w:r>
    </w:p>
    <w:p w14:paraId="6DDB57ED" w14:textId="77777777" w:rsidR="00E36BF1" w:rsidRPr="00002734" w:rsidRDefault="00E36BF1">
      <w:pPr>
        <w:rPr>
          <w:rFonts w:ascii="Arial Narrow" w:hAnsi="Arial Narrow"/>
        </w:rPr>
      </w:pPr>
    </w:p>
    <w:p w14:paraId="12C8FEC9" w14:textId="337D541D" w:rsidR="00E36BF1" w:rsidRPr="00002734" w:rsidRDefault="00E36BF1" w:rsidP="00E36BF1">
      <w:pPr>
        <w:pStyle w:val="ListParagraph"/>
        <w:numPr>
          <w:ilvl w:val="0"/>
          <w:numId w:val="1"/>
        </w:numPr>
        <w:ind w:left="360"/>
        <w:rPr>
          <w:rFonts w:ascii="Arial Narrow" w:hAnsi="Arial Narrow"/>
        </w:rPr>
      </w:pPr>
      <w:r w:rsidRPr="00002734">
        <w:rPr>
          <w:rFonts w:ascii="Arial Narrow" w:hAnsi="Arial Narrow"/>
        </w:rPr>
        <w:t xml:space="preserve">We started out with an icebreaker that helped explore our personal core values.  Now we are going to spend some dedicated time on identifying organizational values for </w:t>
      </w:r>
      <w:r w:rsidR="00D36E58">
        <w:rPr>
          <w:rFonts w:ascii="Arial Narrow" w:hAnsi="Arial Narrow"/>
        </w:rPr>
        <w:t>the</w:t>
      </w:r>
      <w:r w:rsidRPr="00002734">
        <w:rPr>
          <w:rFonts w:ascii="Arial Narrow" w:hAnsi="Arial Narrow"/>
        </w:rPr>
        <w:t xml:space="preserve"> Partnership</w:t>
      </w:r>
      <w:r w:rsidR="00D36E58">
        <w:rPr>
          <w:rFonts w:ascii="Arial Narrow" w:hAnsi="Arial Narrow"/>
        </w:rPr>
        <w:t xml:space="preserve"> as a whole</w:t>
      </w:r>
      <w:r w:rsidRPr="00002734">
        <w:rPr>
          <w:rFonts w:ascii="Arial Narrow" w:hAnsi="Arial Narrow"/>
        </w:rPr>
        <w:t>.</w:t>
      </w:r>
    </w:p>
    <w:p w14:paraId="43E316D9" w14:textId="77777777" w:rsidR="00E36BF1" w:rsidRPr="00002734" w:rsidRDefault="00E36BF1" w:rsidP="00E36BF1">
      <w:pPr>
        <w:rPr>
          <w:rFonts w:ascii="Arial Narrow" w:hAnsi="Arial Narrow"/>
        </w:rPr>
      </w:pPr>
    </w:p>
    <w:p w14:paraId="79F054A7" w14:textId="756A62C3" w:rsidR="00E36BF1" w:rsidRPr="00002734" w:rsidRDefault="00D36E58" w:rsidP="00E36BF1">
      <w:pPr>
        <w:pStyle w:val="ListParagraph"/>
        <w:numPr>
          <w:ilvl w:val="0"/>
          <w:numId w:val="1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By definition,</w:t>
      </w:r>
      <w:r w:rsidR="00E36BF1" w:rsidRPr="00002734">
        <w:rPr>
          <w:rFonts w:ascii="Arial Narrow" w:hAnsi="Arial Narrow"/>
        </w:rPr>
        <w:t xml:space="preserve"> values guide</w:t>
      </w:r>
      <w:r>
        <w:rPr>
          <w:rFonts w:ascii="Arial Narrow" w:hAnsi="Arial Narrow"/>
        </w:rPr>
        <w:t xml:space="preserve"> our decisions and actions. </w:t>
      </w:r>
      <w:proofErr w:type="gramStart"/>
      <w:r>
        <w:rPr>
          <w:rFonts w:ascii="Arial Narrow" w:hAnsi="Arial Narrow"/>
        </w:rPr>
        <w:t>So</w:t>
      </w:r>
      <w:proofErr w:type="gramEnd"/>
      <w:r>
        <w:rPr>
          <w:rFonts w:ascii="Arial Narrow" w:hAnsi="Arial Narrow"/>
        </w:rPr>
        <w:t xml:space="preserve"> </w:t>
      </w:r>
      <w:r w:rsidR="00E36BF1" w:rsidRPr="00002734">
        <w:rPr>
          <w:rFonts w:ascii="Arial Narrow" w:hAnsi="Arial Narrow"/>
        </w:rPr>
        <w:t xml:space="preserve">it’s important to </w:t>
      </w:r>
      <w:r w:rsidR="00BC4F18">
        <w:rPr>
          <w:rFonts w:ascii="Arial Narrow" w:hAnsi="Arial Narrow"/>
        </w:rPr>
        <w:t xml:space="preserve">identify, </w:t>
      </w:r>
      <w:r>
        <w:rPr>
          <w:rFonts w:ascii="Arial Narrow" w:hAnsi="Arial Narrow"/>
        </w:rPr>
        <w:t>uplift and honor</w:t>
      </w:r>
      <w:r w:rsidR="00E36BF1" w:rsidRPr="00002734">
        <w:rPr>
          <w:rFonts w:ascii="Arial Narrow" w:hAnsi="Arial Narrow"/>
        </w:rPr>
        <w:t xml:space="preserve"> value</w:t>
      </w:r>
      <w:r>
        <w:rPr>
          <w:rFonts w:ascii="Arial Narrow" w:hAnsi="Arial Narrow"/>
        </w:rPr>
        <w:t>s that are most important to you setting goals and priorities.</w:t>
      </w:r>
    </w:p>
    <w:p w14:paraId="13EC71FF" w14:textId="77777777" w:rsidR="00E36BF1" w:rsidRPr="00002734" w:rsidRDefault="00E36BF1" w:rsidP="00E36BF1">
      <w:pPr>
        <w:rPr>
          <w:rFonts w:ascii="Arial Narrow" w:hAnsi="Arial Narrow"/>
        </w:rPr>
      </w:pPr>
    </w:p>
    <w:p w14:paraId="70DE09B1" w14:textId="6DC811BB" w:rsidR="00E36BF1" w:rsidRPr="00002734" w:rsidRDefault="00D36E58" w:rsidP="00E36BF1">
      <w:pPr>
        <w:pStyle w:val="ListParagraph"/>
        <w:numPr>
          <w:ilvl w:val="0"/>
          <w:numId w:val="1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The feedback gathered from this exercise will also</w:t>
      </w:r>
      <w:r w:rsidR="00E36BF1" w:rsidRPr="00002734">
        <w:rPr>
          <w:rFonts w:ascii="Arial Narrow" w:hAnsi="Arial Narrow"/>
        </w:rPr>
        <w:t xml:space="preserve"> be</w:t>
      </w:r>
      <w:r>
        <w:rPr>
          <w:rFonts w:ascii="Arial Narrow" w:hAnsi="Arial Narrow"/>
        </w:rPr>
        <w:t xml:space="preserve"> used to develop a </w:t>
      </w:r>
      <w:r w:rsidRPr="00D36E58">
        <w:rPr>
          <w:rFonts w:ascii="Arial Narrow" w:hAnsi="Arial Narrow"/>
          <w:i/>
        </w:rPr>
        <w:t>Statement of V</w:t>
      </w:r>
      <w:r w:rsidR="00E36BF1" w:rsidRPr="00D36E58">
        <w:rPr>
          <w:rFonts w:ascii="Arial Narrow" w:hAnsi="Arial Narrow"/>
          <w:i/>
        </w:rPr>
        <w:t>alues</w:t>
      </w:r>
      <w:r w:rsidR="00E36BF1" w:rsidRPr="000027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that will be included in your</w:t>
      </w:r>
      <w:r w:rsidR="00E36BF1" w:rsidRPr="00002734">
        <w:rPr>
          <w:rFonts w:ascii="Arial Narrow" w:hAnsi="Arial Narrow"/>
        </w:rPr>
        <w:t xml:space="preserve"> bylaws.</w:t>
      </w:r>
    </w:p>
    <w:p w14:paraId="1126C523" w14:textId="77777777" w:rsidR="00E36BF1" w:rsidRPr="00002734" w:rsidRDefault="00E36BF1" w:rsidP="00E36BF1">
      <w:pPr>
        <w:rPr>
          <w:rFonts w:ascii="Arial Narrow" w:hAnsi="Arial Narrow"/>
        </w:rPr>
      </w:pPr>
    </w:p>
    <w:p w14:paraId="176590AE" w14:textId="44B0D4DE" w:rsidR="00E36BF1" w:rsidRPr="00002734" w:rsidRDefault="00E36BF1" w:rsidP="00E36BF1">
      <w:pPr>
        <w:pStyle w:val="ListParagraph"/>
        <w:numPr>
          <w:ilvl w:val="0"/>
          <w:numId w:val="1"/>
        </w:numPr>
        <w:ind w:left="360"/>
        <w:rPr>
          <w:rFonts w:ascii="Arial Narrow" w:hAnsi="Arial Narrow"/>
        </w:rPr>
      </w:pPr>
      <w:r w:rsidRPr="00002734">
        <w:rPr>
          <w:rFonts w:ascii="Arial Narrow" w:hAnsi="Arial Narrow"/>
        </w:rPr>
        <w:t>As facilitators, we will help walk you through e</w:t>
      </w:r>
      <w:r w:rsidR="00CA63F8">
        <w:rPr>
          <w:rFonts w:ascii="Arial Narrow" w:hAnsi="Arial Narrow"/>
        </w:rPr>
        <w:t xml:space="preserve">ach step of the exercise &amp; </w:t>
      </w:r>
      <w:r w:rsidRPr="00002734">
        <w:rPr>
          <w:rFonts w:ascii="Arial Narrow" w:hAnsi="Arial Narrow"/>
        </w:rPr>
        <w:t xml:space="preserve">keep </w:t>
      </w:r>
      <w:r w:rsidR="00CA63F8">
        <w:rPr>
          <w:rFonts w:ascii="Arial Narrow" w:hAnsi="Arial Narrow"/>
        </w:rPr>
        <w:t xml:space="preserve">track of </w:t>
      </w:r>
      <w:r w:rsidRPr="00002734">
        <w:rPr>
          <w:rFonts w:ascii="Arial Narrow" w:hAnsi="Arial Narrow"/>
        </w:rPr>
        <w:t>time.</w:t>
      </w:r>
    </w:p>
    <w:p w14:paraId="2E6C2932" w14:textId="77777777" w:rsidR="00E36BF1" w:rsidRPr="00002734" w:rsidRDefault="00E36BF1" w:rsidP="00E36BF1">
      <w:pPr>
        <w:rPr>
          <w:rFonts w:ascii="Arial Narrow" w:hAnsi="Arial Narrow"/>
        </w:rPr>
      </w:pPr>
    </w:p>
    <w:p w14:paraId="06752FAB" w14:textId="77777777" w:rsidR="00E36BF1" w:rsidRPr="00002734" w:rsidRDefault="00E36BF1" w:rsidP="00E36BF1">
      <w:pPr>
        <w:rPr>
          <w:rFonts w:ascii="Arial Narrow" w:hAnsi="Arial Narrow"/>
        </w:rPr>
      </w:pPr>
    </w:p>
    <w:p w14:paraId="58B2780E" w14:textId="77777777" w:rsidR="00E36BF1" w:rsidRPr="00002734" w:rsidRDefault="00E36BF1" w:rsidP="00E36BF1">
      <w:pPr>
        <w:rPr>
          <w:rFonts w:ascii="Arial Narrow" w:hAnsi="Arial Narrow"/>
          <w:b/>
        </w:rPr>
      </w:pPr>
      <w:r w:rsidRPr="00002734">
        <w:rPr>
          <w:rFonts w:ascii="Arial Narrow" w:hAnsi="Arial Narrow"/>
          <w:b/>
        </w:rPr>
        <w:t>Instructions:</w:t>
      </w:r>
    </w:p>
    <w:p w14:paraId="51B48F1F" w14:textId="77777777" w:rsidR="00E36BF1" w:rsidRDefault="00E36BF1" w:rsidP="00E36BF1"/>
    <w:p w14:paraId="16E37088" w14:textId="1D6C8827" w:rsidR="00E36BF1" w:rsidRPr="00002734" w:rsidRDefault="00074B9B" w:rsidP="00CC4BAA">
      <w:pPr>
        <w:pStyle w:val="ListParagraph"/>
        <w:numPr>
          <w:ilvl w:val="0"/>
          <w:numId w:val="4"/>
        </w:numPr>
        <w:ind w:left="360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This community café-style conversation </w:t>
      </w:r>
      <w:r w:rsidR="00CC4BAA" w:rsidRPr="00002734">
        <w:rPr>
          <w:rFonts w:ascii="Arial Narrow" w:eastAsia="Times New Roman" w:hAnsi="Arial Narrow" w:cs="Times New Roman"/>
        </w:rPr>
        <w:t>is designed to guide members through a</w:t>
      </w:r>
      <w:r w:rsidR="00E36BF1" w:rsidRPr="00002734">
        <w:rPr>
          <w:rFonts w:ascii="Arial Narrow" w:eastAsia="Times New Roman" w:hAnsi="Arial Narrow" w:cs="Times New Roman"/>
        </w:rPr>
        <w:t xml:space="preserve"> self-reflection proc</w:t>
      </w:r>
      <w:r>
        <w:rPr>
          <w:rFonts w:ascii="Arial Narrow" w:eastAsia="Times New Roman" w:hAnsi="Arial Narrow" w:cs="Times New Roman"/>
        </w:rPr>
        <w:t xml:space="preserve">ess to help </w:t>
      </w:r>
      <w:r w:rsidR="00E36BF1" w:rsidRPr="00002734">
        <w:rPr>
          <w:rFonts w:ascii="Arial Narrow" w:eastAsia="Times New Roman" w:hAnsi="Arial Narrow" w:cs="Times New Roman"/>
        </w:rPr>
        <w:t>identify core values that ar</w:t>
      </w:r>
      <w:r w:rsidR="00F959AC">
        <w:rPr>
          <w:rFonts w:ascii="Arial Narrow" w:eastAsia="Times New Roman" w:hAnsi="Arial Narrow" w:cs="Times New Roman"/>
        </w:rPr>
        <w:t>e important to this Community P</w:t>
      </w:r>
      <w:r w:rsidR="00E36BF1" w:rsidRPr="00002734">
        <w:rPr>
          <w:rFonts w:ascii="Arial Narrow" w:eastAsia="Times New Roman" w:hAnsi="Arial Narrow" w:cs="Times New Roman"/>
        </w:rPr>
        <w:t>artnership.</w:t>
      </w:r>
    </w:p>
    <w:p w14:paraId="2E60C3D6" w14:textId="77777777" w:rsidR="00E36BF1" w:rsidRPr="00002734" w:rsidRDefault="00E36BF1" w:rsidP="00CC4BAA">
      <w:pPr>
        <w:rPr>
          <w:rFonts w:ascii="Arial Narrow" w:eastAsia="Times New Roman" w:hAnsi="Arial Narrow" w:cs="Times New Roman"/>
        </w:rPr>
      </w:pPr>
    </w:p>
    <w:p w14:paraId="5145A595" w14:textId="28CE762F" w:rsidR="00E36BF1" w:rsidRPr="00002734" w:rsidRDefault="00E36BF1" w:rsidP="00CC4BAA">
      <w:pPr>
        <w:pStyle w:val="ListParagraph"/>
        <w:numPr>
          <w:ilvl w:val="0"/>
          <w:numId w:val="4"/>
        </w:numPr>
        <w:ind w:left="360"/>
        <w:rPr>
          <w:rFonts w:ascii="Arial Narrow" w:eastAsia="Times New Roman" w:hAnsi="Arial Narrow" w:cs="Times New Roman"/>
        </w:rPr>
      </w:pPr>
      <w:r w:rsidRPr="00002734">
        <w:rPr>
          <w:rFonts w:ascii="Arial Narrow" w:eastAsia="Times New Roman" w:hAnsi="Arial Narrow" w:cs="Times New Roman"/>
        </w:rPr>
        <w:t xml:space="preserve">Each person will need copies of the </w:t>
      </w:r>
      <w:r w:rsidR="00074B9B">
        <w:rPr>
          <w:rFonts w:ascii="Arial Narrow" w:eastAsia="Times New Roman" w:hAnsi="Arial Narrow" w:cs="Times New Roman"/>
          <w:b/>
        </w:rPr>
        <w:t>Common</w:t>
      </w:r>
      <w:r w:rsidRPr="00002734">
        <w:rPr>
          <w:rFonts w:ascii="Arial Narrow" w:eastAsia="Times New Roman" w:hAnsi="Arial Narrow" w:cs="Times New Roman"/>
          <w:b/>
        </w:rPr>
        <w:t xml:space="preserve"> Partnership Values</w:t>
      </w:r>
      <w:r w:rsidRPr="00002734">
        <w:rPr>
          <w:rFonts w:ascii="Arial Narrow" w:eastAsia="Times New Roman" w:hAnsi="Arial Narrow" w:cs="Times New Roman"/>
        </w:rPr>
        <w:t xml:space="preserve"> handout and a pen or pencil.</w:t>
      </w:r>
    </w:p>
    <w:p w14:paraId="07FB412E" w14:textId="6570439C" w:rsidR="00E36BF1" w:rsidRDefault="00E36BF1" w:rsidP="00E36BF1">
      <w:pPr>
        <w:rPr>
          <w:rFonts w:ascii="Arial Narrow" w:eastAsia="Times New Roman" w:hAnsi="Arial Narrow" w:cs="Times New Roman"/>
        </w:rPr>
      </w:pPr>
    </w:p>
    <w:p w14:paraId="1EDEA5BE" w14:textId="77777777" w:rsidR="00074B9B" w:rsidRPr="00002734" w:rsidRDefault="00074B9B" w:rsidP="00E36BF1">
      <w:pPr>
        <w:rPr>
          <w:rFonts w:ascii="Arial Narrow" w:eastAsia="Times New Roman" w:hAnsi="Arial Narrow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4"/>
        <w:gridCol w:w="6916"/>
      </w:tblGrid>
      <w:tr w:rsidR="00E36BF1" w:rsidRPr="00002734" w14:paraId="02C133C2" w14:textId="77777777" w:rsidTr="00074B9B">
        <w:tc>
          <w:tcPr>
            <w:tcW w:w="1728" w:type="dxa"/>
            <w:shd w:val="clear" w:color="auto" w:fill="B6DDE8" w:themeFill="accent5" w:themeFillTint="66"/>
          </w:tcPr>
          <w:p w14:paraId="4D003230" w14:textId="77777777" w:rsidR="00002734" w:rsidRDefault="00E36BF1" w:rsidP="00E36BF1">
            <w:pPr>
              <w:rPr>
                <w:rFonts w:ascii="Arial Narrow" w:eastAsia="Times New Roman" w:hAnsi="Arial Narrow" w:cs="Times New Roman"/>
                <w:b/>
                <w:i/>
              </w:rPr>
            </w:pPr>
            <w:r w:rsidRPr="00002734">
              <w:rPr>
                <w:rFonts w:ascii="Arial Narrow" w:eastAsia="Times New Roman" w:hAnsi="Arial Narrow" w:cs="Times New Roman"/>
                <w:b/>
                <w:i/>
              </w:rPr>
              <w:t xml:space="preserve">Step </w:t>
            </w:r>
            <w:r w:rsidR="00CC4BAA" w:rsidRPr="00002734">
              <w:rPr>
                <w:rFonts w:ascii="Arial Narrow" w:eastAsia="Times New Roman" w:hAnsi="Arial Narrow" w:cs="Times New Roman"/>
                <w:b/>
                <w:i/>
              </w:rPr>
              <w:t xml:space="preserve">1: Setting the context  </w:t>
            </w:r>
          </w:p>
          <w:p w14:paraId="1B924949" w14:textId="77777777" w:rsidR="00E36BF1" w:rsidRPr="00002734" w:rsidRDefault="00CC4BAA" w:rsidP="00E36BF1">
            <w:pPr>
              <w:rPr>
                <w:rFonts w:ascii="Arial Narrow" w:eastAsia="Times New Roman" w:hAnsi="Arial Narrow" w:cs="Times New Roman"/>
                <w:b/>
                <w:i/>
              </w:rPr>
            </w:pPr>
            <w:r w:rsidRPr="00002734">
              <w:rPr>
                <w:rFonts w:ascii="Arial Narrow" w:eastAsia="Times New Roman" w:hAnsi="Arial Narrow" w:cs="Times New Roman"/>
                <w:b/>
                <w:i/>
              </w:rPr>
              <w:t>- 5 min</w:t>
            </w:r>
          </w:p>
        </w:tc>
        <w:tc>
          <w:tcPr>
            <w:tcW w:w="7128" w:type="dxa"/>
            <w:shd w:val="clear" w:color="auto" w:fill="B6DDE8" w:themeFill="accent5" w:themeFillTint="66"/>
          </w:tcPr>
          <w:p w14:paraId="561233EF" w14:textId="77777777" w:rsidR="00002734" w:rsidRDefault="00E36BF1" w:rsidP="00CC4BAA">
            <w:pPr>
              <w:pStyle w:val="ListParagraph"/>
              <w:numPr>
                <w:ilvl w:val="0"/>
                <w:numId w:val="2"/>
              </w:numPr>
              <w:rPr>
                <w:rFonts w:ascii="Arial Narrow" w:eastAsia="Times New Roman" w:hAnsi="Arial Narrow" w:cs="Times New Roman"/>
              </w:rPr>
            </w:pPr>
            <w:r w:rsidRPr="00002734">
              <w:rPr>
                <w:rFonts w:ascii="Arial Narrow" w:eastAsia="Times New Roman" w:hAnsi="Arial Narrow" w:cs="Times New Roman"/>
              </w:rPr>
              <w:t xml:space="preserve">Ask participants review the list of values on the handout. </w:t>
            </w:r>
          </w:p>
          <w:p w14:paraId="135F3D6E" w14:textId="77777777" w:rsidR="00CC4BAA" w:rsidRPr="00002734" w:rsidRDefault="00E36BF1" w:rsidP="00CC4BAA">
            <w:pPr>
              <w:pStyle w:val="ListParagraph"/>
              <w:numPr>
                <w:ilvl w:val="0"/>
                <w:numId w:val="2"/>
              </w:numPr>
              <w:rPr>
                <w:rFonts w:ascii="Arial Narrow" w:eastAsia="Times New Roman" w:hAnsi="Arial Narrow" w:cs="Times New Roman"/>
              </w:rPr>
            </w:pPr>
            <w:r w:rsidRPr="00002734">
              <w:rPr>
                <w:rFonts w:ascii="Arial Narrow" w:eastAsia="Times New Roman" w:hAnsi="Arial Narrow" w:cs="Times New Roman"/>
              </w:rPr>
              <w:t>Note the blank lines at the bottom, which participants can use to add any values that the</w:t>
            </w:r>
            <w:r w:rsidR="00002734">
              <w:rPr>
                <w:rFonts w:ascii="Arial Narrow" w:eastAsia="Times New Roman" w:hAnsi="Arial Narrow" w:cs="Times New Roman"/>
              </w:rPr>
              <w:t>y think should be on the list their table considers.</w:t>
            </w:r>
          </w:p>
          <w:p w14:paraId="47C46420" w14:textId="77777777" w:rsidR="00E36BF1" w:rsidRDefault="00E36BF1" w:rsidP="00CC4BAA">
            <w:pPr>
              <w:pStyle w:val="ListParagraph"/>
              <w:numPr>
                <w:ilvl w:val="0"/>
                <w:numId w:val="2"/>
              </w:numPr>
              <w:rPr>
                <w:rFonts w:ascii="Arial Narrow" w:eastAsia="Times New Roman" w:hAnsi="Arial Narrow" w:cs="Times New Roman"/>
              </w:rPr>
            </w:pPr>
            <w:r w:rsidRPr="00002734">
              <w:rPr>
                <w:rFonts w:ascii="Arial Narrow" w:eastAsia="Times New Roman" w:hAnsi="Arial Narrow" w:cs="Times New Roman"/>
              </w:rPr>
              <w:t xml:space="preserve">Remind the group members, “Be sure to pay close attention to your inner dialogue </w:t>
            </w:r>
            <w:r w:rsidR="00CC4BAA" w:rsidRPr="00002734">
              <w:rPr>
                <w:rFonts w:ascii="Arial Narrow" w:eastAsia="Times New Roman" w:hAnsi="Arial Narrow" w:cs="Times New Roman"/>
              </w:rPr>
              <w:t xml:space="preserve">&amp; reactions </w:t>
            </w:r>
            <w:r w:rsidRPr="00002734">
              <w:rPr>
                <w:rFonts w:ascii="Arial Narrow" w:eastAsia="Times New Roman" w:hAnsi="Arial Narrow" w:cs="Times New Roman"/>
              </w:rPr>
              <w:t>as you review this sheet.”</w:t>
            </w:r>
          </w:p>
          <w:p w14:paraId="5441FE2F" w14:textId="77777777" w:rsidR="00002734" w:rsidRPr="00002734" w:rsidRDefault="00002734" w:rsidP="00002734">
            <w:pPr>
              <w:pStyle w:val="ListParagraph"/>
              <w:ind w:left="360"/>
              <w:rPr>
                <w:rFonts w:ascii="Arial Narrow" w:eastAsia="Times New Roman" w:hAnsi="Arial Narrow" w:cs="Times New Roman"/>
              </w:rPr>
            </w:pPr>
          </w:p>
        </w:tc>
      </w:tr>
      <w:tr w:rsidR="00CC4BAA" w:rsidRPr="00002734" w14:paraId="6C223B93" w14:textId="77777777" w:rsidTr="00074B9B">
        <w:tc>
          <w:tcPr>
            <w:tcW w:w="1728" w:type="dxa"/>
            <w:shd w:val="clear" w:color="auto" w:fill="D6E3BC" w:themeFill="accent3" w:themeFillTint="66"/>
          </w:tcPr>
          <w:p w14:paraId="48EB556B" w14:textId="77777777" w:rsidR="00CC4BAA" w:rsidRPr="00FF7635" w:rsidRDefault="00CC4BAA" w:rsidP="00E36BF1">
            <w:pPr>
              <w:rPr>
                <w:rFonts w:ascii="Arial Narrow" w:eastAsia="Times New Roman" w:hAnsi="Arial Narrow" w:cs="Times New Roman"/>
                <w:b/>
                <w:i/>
                <w:color w:val="0000FF"/>
              </w:rPr>
            </w:pPr>
            <w:r w:rsidRPr="00074B9B">
              <w:rPr>
                <w:rFonts w:ascii="Arial Narrow" w:eastAsia="Times New Roman" w:hAnsi="Arial Narrow" w:cs="Times New Roman"/>
                <w:b/>
                <w:i/>
                <w:color w:val="000000" w:themeColor="text1"/>
              </w:rPr>
              <w:t>Step 2: Ranking values - 5 min</w:t>
            </w:r>
          </w:p>
        </w:tc>
        <w:tc>
          <w:tcPr>
            <w:tcW w:w="7128" w:type="dxa"/>
            <w:shd w:val="clear" w:color="auto" w:fill="D6E3BC" w:themeFill="accent3" w:themeFillTint="66"/>
          </w:tcPr>
          <w:p w14:paraId="0738CFB4" w14:textId="77777777" w:rsidR="00CC4BAA" w:rsidRDefault="00CC4BAA" w:rsidP="00CC4BAA">
            <w:pPr>
              <w:pStyle w:val="ListParagraph"/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</w:rPr>
            </w:pPr>
            <w:r w:rsidRPr="00002734">
              <w:rPr>
                <w:rFonts w:ascii="Arial Narrow" w:eastAsia="Times New Roman" w:hAnsi="Arial Narrow" w:cs="Times New Roman"/>
              </w:rPr>
              <w:t>Ask participan</w:t>
            </w:r>
            <w:r w:rsidR="00FF7635">
              <w:rPr>
                <w:rFonts w:ascii="Arial Narrow" w:eastAsia="Times New Roman" w:hAnsi="Arial Narrow" w:cs="Times New Roman"/>
              </w:rPr>
              <w:t xml:space="preserve">ts to narrow their list to 5 </w:t>
            </w:r>
            <w:r w:rsidRPr="00002734">
              <w:rPr>
                <w:rFonts w:ascii="Arial Narrow" w:eastAsia="Times New Roman" w:hAnsi="Arial Narrow" w:cs="Times New Roman"/>
              </w:rPr>
              <w:t xml:space="preserve">values. </w:t>
            </w:r>
            <w:r w:rsidR="00FF7635">
              <w:rPr>
                <w:rFonts w:ascii="Arial Narrow" w:eastAsia="Times New Roman" w:hAnsi="Arial Narrow" w:cs="Times New Roman"/>
              </w:rPr>
              <w:t>“Please p</w:t>
            </w:r>
            <w:r w:rsidRPr="00002734">
              <w:rPr>
                <w:rFonts w:ascii="Arial Narrow" w:eastAsia="Times New Roman" w:hAnsi="Arial Narrow" w:cs="Times New Roman"/>
              </w:rPr>
              <w:t>ut a</w:t>
            </w:r>
            <w:r w:rsidR="00FF7635">
              <w:rPr>
                <w:rFonts w:ascii="Arial Narrow" w:eastAsia="Times New Roman" w:hAnsi="Arial Narrow" w:cs="Times New Roman"/>
              </w:rPr>
              <w:t xml:space="preserve"> check mark by the 5 values you</w:t>
            </w:r>
            <w:r w:rsidRPr="00002734">
              <w:rPr>
                <w:rFonts w:ascii="Arial Narrow" w:eastAsia="Times New Roman" w:hAnsi="Arial Narrow" w:cs="Times New Roman"/>
              </w:rPr>
              <w:t xml:space="preserve"> believe are most important</w:t>
            </w:r>
            <w:r w:rsidR="00FF7635">
              <w:rPr>
                <w:rFonts w:ascii="Arial Narrow" w:eastAsia="Times New Roman" w:hAnsi="Arial Narrow" w:cs="Times New Roman"/>
              </w:rPr>
              <w:t xml:space="preserve"> for this Partnership to honor</w:t>
            </w:r>
            <w:r w:rsidRPr="00002734">
              <w:rPr>
                <w:rFonts w:ascii="Arial Narrow" w:eastAsia="Times New Roman" w:hAnsi="Arial Narrow" w:cs="Times New Roman"/>
              </w:rPr>
              <w:t>.</w:t>
            </w:r>
            <w:r w:rsidR="00FF7635">
              <w:rPr>
                <w:rFonts w:ascii="Arial Narrow" w:eastAsia="Times New Roman" w:hAnsi="Arial Narrow" w:cs="Times New Roman"/>
              </w:rPr>
              <w:t>”</w:t>
            </w:r>
          </w:p>
          <w:p w14:paraId="2984F11A" w14:textId="77777777" w:rsidR="00002734" w:rsidRPr="00002734" w:rsidRDefault="00002734" w:rsidP="00002734">
            <w:pPr>
              <w:pStyle w:val="ListParagraph"/>
              <w:ind w:left="360"/>
              <w:rPr>
                <w:rFonts w:ascii="Arial Narrow" w:eastAsia="Times New Roman" w:hAnsi="Arial Narrow" w:cs="Times New Roman"/>
              </w:rPr>
            </w:pPr>
          </w:p>
        </w:tc>
      </w:tr>
      <w:tr w:rsidR="00CC4BAA" w:rsidRPr="00002734" w14:paraId="6C3EA28B" w14:textId="77777777" w:rsidTr="00074B9B">
        <w:tc>
          <w:tcPr>
            <w:tcW w:w="1728" w:type="dxa"/>
            <w:shd w:val="clear" w:color="auto" w:fill="B6DDE8" w:themeFill="accent5" w:themeFillTint="66"/>
          </w:tcPr>
          <w:p w14:paraId="78545B07" w14:textId="77777777" w:rsidR="00CC4BAA" w:rsidRPr="00002734" w:rsidRDefault="00CC4BAA" w:rsidP="00E36BF1">
            <w:pPr>
              <w:rPr>
                <w:rFonts w:ascii="Arial Narrow" w:eastAsia="Times New Roman" w:hAnsi="Arial Narrow" w:cs="Times New Roman"/>
                <w:b/>
                <w:i/>
              </w:rPr>
            </w:pPr>
            <w:r w:rsidRPr="00002734">
              <w:rPr>
                <w:rFonts w:ascii="Arial Narrow" w:eastAsia="Times New Roman" w:hAnsi="Arial Narrow" w:cs="Times New Roman"/>
                <w:b/>
                <w:i/>
              </w:rPr>
              <w:t xml:space="preserve">Step 3: Keep narrowing… - </w:t>
            </w:r>
          </w:p>
          <w:p w14:paraId="573519A5" w14:textId="77777777" w:rsidR="00CC4BAA" w:rsidRPr="00002734" w:rsidRDefault="00CC4BAA" w:rsidP="00E36BF1">
            <w:pPr>
              <w:rPr>
                <w:rFonts w:ascii="Arial Narrow" w:eastAsia="Times New Roman" w:hAnsi="Arial Narrow" w:cs="Times New Roman"/>
                <w:b/>
                <w:i/>
              </w:rPr>
            </w:pPr>
            <w:r w:rsidRPr="00002734">
              <w:rPr>
                <w:rFonts w:ascii="Arial Narrow" w:eastAsia="Times New Roman" w:hAnsi="Arial Narrow" w:cs="Times New Roman"/>
                <w:b/>
                <w:i/>
              </w:rPr>
              <w:t>5 min</w:t>
            </w:r>
          </w:p>
        </w:tc>
        <w:tc>
          <w:tcPr>
            <w:tcW w:w="7128" w:type="dxa"/>
            <w:shd w:val="clear" w:color="auto" w:fill="B6DDE8" w:themeFill="accent5" w:themeFillTint="66"/>
          </w:tcPr>
          <w:p w14:paraId="2B25C3C2" w14:textId="77777777" w:rsidR="00CC4BAA" w:rsidRPr="00002734" w:rsidRDefault="00CC4BAA" w:rsidP="00CC4BAA">
            <w:pPr>
              <w:pStyle w:val="ListParagraph"/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</w:rPr>
            </w:pPr>
            <w:r w:rsidRPr="00002734">
              <w:rPr>
                <w:rFonts w:ascii="Arial Narrow" w:eastAsia="Times New Roman" w:hAnsi="Arial Narrow" w:cs="Times New Roman"/>
              </w:rPr>
              <w:t xml:space="preserve">Have participants narrow their list of values to three. </w:t>
            </w:r>
            <w:r w:rsidR="00FF7635">
              <w:rPr>
                <w:rFonts w:ascii="Arial Narrow" w:eastAsia="Times New Roman" w:hAnsi="Arial Narrow" w:cs="Times New Roman"/>
              </w:rPr>
              <w:t>“Next, please p</w:t>
            </w:r>
            <w:r w:rsidRPr="00002734">
              <w:rPr>
                <w:rFonts w:ascii="Arial Narrow" w:eastAsia="Times New Roman" w:hAnsi="Arial Narrow" w:cs="Times New Roman"/>
              </w:rPr>
              <w:t>ut a second check mark next to your top 3 values, wor</w:t>
            </w:r>
            <w:r w:rsidR="00FF7635">
              <w:rPr>
                <w:rFonts w:ascii="Arial Narrow" w:eastAsia="Times New Roman" w:hAnsi="Arial Narrow" w:cs="Times New Roman"/>
              </w:rPr>
              <w:t>king from the 5 your just chose”</w:t>
            </w:r>
          </w:p>
          <w:p w14:paraId="62D3A3C5" w14:textId="77777777" w:rsidR="00CC4BAA" w:rsidRPr="00002734" w:rsidRDefault="00CC4BAA" w:rsidP="00CC4BAA">
            <w:pPr>
              <w:pStyle w:val="ListParagraph"/>
              <w:ind w:left="360"/>
              <w:rPr>
                <w:rFonts w:ascii="Arial Narrow" w:eastAsia="Times New Roman" w:hAnsi="Arial Narrow" w:cs="Times New Roman"/>
              </w:rPr>
            </w:pPr>
          </w:p>
        </w:tc>
      </w:tr>
      <w:tr w:rsidR="00CC4BAA" w:rsidRPr="00002734" w14:paraId="7D27EA20" w14:textId="77777777" w:rsidTr="00074B9B">
        <w:tc>
          <w:tcPr>
            <w:tcW w:w="1728" w:type="dxa"/>
            <w:shd w:val="clear" w:color="auto" w:fill="D6E3BC" w:themeFill="accent3" w:themeFillTint="66"/>
          </w:tcPr>
          <w:p w14:paraId="39EE9081" w14:textId="77777777" w:rsidR="00002734" w:rsidRPr="00074B9B" w:rsidRDefault="00CC4BAA" w:rsidP="00CC4BAA">
            <w:pPr>
              <w:rPr>
                <w:rFonts w:ascii="Arial Narrow" w:eastAsia="Times New Roman" w:hAnsi="Arial Narrow" w:cs="Times New Roman"/>
                <w:b/>
                <w:i/>
                <w:color w:val="000000" w:themeColor="text1"/>
              </w:rPr>
            </w:pPr>
            <w:r w:rsidRPr="00074B9B">
              <w:rPr>
                <w:rFonts w:ascii="Arial Narrow" w:eastAsia="Times New Roman" w:hAnsi="Arial Narrow" w:cs="Times New Roman"/>
                <w:b/>
                <w:i/>
                <w:color w:val="000000" w:themeColor="text1"/>
              </w:rPr>
              <w:t xml:space="preserve">Step 4: Final selections </w:t>
            </w:r>
          </w:p>
          <w:p w14:paraId="102A6ED2" w14:textId="77777777" w:rsidR="00CC4BAA" w:rsidRPr="00074B9B" w:rsidRDefault="00CC4BAA" w:rsidP="00CC4BAA">
            <w:pPr>
              <w:rPr>
                <w:rFonts w:ascii="Arial Narrow" w:eastAsia="Times New Roman" w:hAnsi="Arial Narrow" w:cs="Times New Roman"/>
                <w:b/>
                <w:i/>
                <w:color w:val="000000" w:themeColor="text1"/>
              </w:rPr>
            </w:pPr>
            <w:r w:rsidRPr="00074B9B">
              <w:rPr>
                <w:rFonts w:ascii="Arial Narrow" w:eastAsia="Times New Roman" w:hAnsi="Arial Narrow" w:cs="Times New Roman"/>
                <w:b/>
                <w:i/>
                <w:color w:val="000000" w:themeColor="text1"/>
              </w:rPr>
              <w:t>– 3 min</w:t>
            </w:r>
          </w:p>
          <w:p w14:paraId="46EA2C7B" w14:textId="77777777" w:rsidR="00CC4BAA" w:rsidRPr="00074B9B" w:rsidRDefault="00CC4BAA" w:rsidP="00E36BF1">
            <w:pPr>
              <w:rPr>
                <w:rFonts w:ascii="Arial Narrow" w:eastAsia="Times New Roman" w:hAnsi="Arial Narrow" w:cs="Times New Roman"/>
                <w:b/>
                <w:i/>
                <w:color w:val="000000" w:themeColor="text1"/>
              </w:rPr>
            </w:pPr>
          </w:p>
        </w:tc>
        <w:tc>
          <w:tcPr>
            <w:tcW w:w="7128" w:type="dxa"/>
            <w:shd w:val="clear" w:color="auto" w:fill="D6E3BC" w:themeFill="accent3" w:themeFillTint="66"/>
          </w:tcPr>
          <w:p w14:paraId="20B93B62" w14:textId="77777777" w:rsidR="00CC4BAA" w:rsidRPr="00074B9B" w:rsidRDefault="00CC4BAA" w:rsidP="00FF7635">
            <w:pPr>
              <w:pStyle w:val="ListParagraph"/>
              <w:numPr>
                <w:ilvl w:val="0"/>
                <w:numId w:val="2"/>
              </w:numPr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074B9B">
              <w:rPr>
                <w:rFonts w:ascii="Arial Narrow" w:eastAsia="Times New Roman" w:hAnsi="Arial Narrow" w:cs="Times New Roman"/>
                <w:color w:val="000000" w:themeColor="text1"/>
              </w:rPr>
              <w:t xml:space="preserve">Finally, have participants choose their top 2 core values by </w:t>
            </w:r>
            <w:r w:rsidR="00FF7635" w:rsidRPr="00074B9B">
              <w:rPr>
                <w:rFonts w:ascii="Arial Narrow" w:eastAsia="Times New Roman" w:hAnsi="Arial Narrow" w:cs="Times New Roman"/>
                <w:color w:val="000000" w:themeColor="text1"/>
              </w:rPr>
              <w:t>circling</w:t>
            </w:r>
            <w:r w:rsidRPr="00074B9B">
              <w:rPr>
                <w:rFonts w:ascii="Arial Narrow" w:eastAsia="Times New Roman" w:hAnsi="Arial Narrow" w:cs="Times New Roman"/>
                <w:color w:val="000000" w:themeColor="text1"/>
              </w:rPr>
              <w:t xml:space="preserve"> them.</w:t>
            </w:r>
          </w:p>
        </w:tc>
      </w:tr>
    </w:tbl>
    <w:p w14:paraId="7F4DD16C" w14:textId="77777777" w:rsidR="00FF7635" w:rsidRDefault="00FF7635">
      <w:r>
        <w:br w:type="page"/>
      </w:r>
    </w:p>
    <w:p w14:paraId="6768098D" w14:textId="77777777" w:rsidR="00002734" w:rsidRDefault="000027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6924"/>
      </w:tblGrid>
      <w:tr w:rsidR="00FF7635" w:rsidRPr="00002734" w14:paraId="13B783A4" w14:textId="77777777" w:rsidTr="00074B9B">
        <w:tc>
          <w:tcPr>
            <w:tcW w:w="1728" w:type="dxa"/>
            <w:shd w:val="clear" w:color="auto" w:fill="B6DDE8" w:themeFill="accent5" w:themeFillTint="66"/>
          </w:tcPr>
          <w:p w14:paraId="552647C7" w14:textId="77777777" w:rsidR="005D02F7" w:rsidRDefault="00FF7635" w:rsidP="00FF7635">
            <w:pPr>
              <w:rPr>
                <w:rFonts w:ascii="Arial Narrow" w:eastAsia="Times New Roman" w:hAnsi="Arial Narrow" w:cs="Times New Roman"/>
                <w:b/>
                <w:i/>
              </w:rPr>
            </w:pPr>
            <w:r w:rsidRPr="00002734">
              <w:rPr>
                <w:rFonts w:ascii="Arial Narrow" w:eastAsia="Times New Roman" w:hAnsi="Arial Narrow" w:cs="Times New Roman"/>
                <w:b/>
                <w:i/>
              </w:rPr>
              <w:t xml:space="preserve">Step 5: </w:t>
            </w:r>
            <w:r>
              <w:rPr>
                <w:rFonts w:ascii="Arial Narrow" w:eastAsia="Times New Roman" w:hAnsi="Arial Narrow" w:cs="Times New Roman"/>
                <w:b/>
                <w:i/>
              </w:rPr>
              <w:t>Counting selections</w:t>
            </w:r>
          </w:p>
          <w:p w14:paraId="1D436707" w14:textId="389C7F26" w:rsidR="00FF7635" w:rsidRPr="00002734" w:rsidRDefault="00FF7635" w:rsidP="00FF7635">
            <w:pPr>
              <w:rPr>
                <w:rFonts w:ascii="Arial Narrow" w:eastAsia="Times New Roman" w:hAnsi="Arial Narrow" w:cs="Times New Roman"/>
                <w:b/>
                <w:i/>
              </w:rPr>
            </w:pPr>
            <w:r>
              <w:rPr>
                <w:rFonts w:ascii="Arial Narrow" w:eastAsia="Times New Roman" w:hAnsi="Arial Narrow" w:cs="Times New Roman"/>
                <w:b/>
                <w:i/>
              </w:rPr>
              <w:t xml:space="preserve"> </w:t>
            </w:r>
            <w:r w:rsidRPr="00002734">
              <w:rPr>
                <w:rFonts w:ascii="Arial Narrow" w:eastAsia="Times New Roman" w:hAnsi="Arial Narrow" w:cs="Times New Roman"/>
                <w:b/>
                <w:i/>
              </w:rPr>
              <w:t>– 10 min</w:t>
            </w:r>
          </w:p>
        </w:tc>
        <w:tc>
          <w:tcPr>
            <w:tcW w:w="7128" w:type="dxa"/>
            <w:shd w:val="clear" w:color="auto" w:fill="B6DDE8" w:themeFill="accent5" w:themeFillTint="66"/>
          </w:tcPr>
          <w:p w14:paraId="3DD4343C" w14:textId="2D9BF74D" w:rsidR="00FF7635" w:rsidRPr="00002734" w:rsidRDefault="00FF7635" w:rsidP="00750FF6">
            <w:pPr>
              <w:pStyle w:val="ListParagraph"/>
              <w:numPr>
                <w:ilvl w:val="0"/>
                <w:numId w:val="2"/>
              </w:numPr>
              <w:rPr>
                <w:rFonts w:ascii="Arial Narrow" w:eastAsia="Times New Roman" w:hAnsi="Arial Narrow" w:cs="Times New Roman"/>
              </w:rPr>
            </w:pPr>
            <w:r w:rsidRPr="00002734">
              <w:rPr>
                <w:rFonts w:ascii="Arial Narrow" w:eastAsia="Times New Roman" w:hAnsi="Arial Narrow" w:cs="Times New Roman"/>
              </w:rPr>
              <w:t xml:space="preserve">At each table, </w:t>
            </w:r>
            <w:r>
              <w:rPr>
                <w:rFonts w:ascii="Arial Narrow" w:eastAsia="Times New Roman" w:hAnsi="Arial Narrow" w:cs="Times New Roman"/>
              </w:rPr>
              <w:t xml:space="preserve">please </w:t>
            </w:r>
            <w:r w:rsidRPr="00002734">
              <w:rPr>
                <w:rFonts w:ascii="Arial Narrow" w:eastAsia="Times New Roman" w:hAnsi="Arial Narrow" w:cs="Times New Roman"/>
              </w:rPr>
              <w:t xml:space="preserve">identify someone to keep count of </w:t>
            </w:r>
            <w:r w:rsidR="00DA34C6">
              <w:rPr>
                <w:rFonts w:ascii="Arial Narrow" w:eastAsia="Times New Roman" w:hAnsi="Arial Narrow" w:cs="Times New Roman"/>
              </w:rPr>
              <w:t>everyone’s</w:t>
            </w:r>
            <w:r>
              <w:rPr>
                <w:rFonts w:ascii="Arial Narrow" w:eastAsia="Times New Roman" w:hAnsi="Arial Narrow" w:cs="Times New Roman"/>
              </w:rPr>
              <w:t xml:space="preserve"> values selections</w:t>
            </w:r>
            <w:r w:rsidRPr="00002734">
              <w:rPr>
                <w:rFonts w:ascii="Arial Narrow" w:eastAsia="Times New Roman" w:hAnsi="Arial Narrow" w:cs="Times New Roman"/>
              </w:rPr>
              <w:t>.</w:t>
            </w:r>
          </w:p>
          <w:p w14:paraId="10E4C096" w14:textId="77777777" w:rsidR="00FF7635" w:rsidRDefault="00FF7635" w:rsidP="00750FF6">
            <w:pPr>
              <w:pStyle w:val="ListParagraph"/>
              <w:numPr>
                <w:ilvl w:val="0"/>
                <w:numId w:val="2"/>
              </w:numPr>
              <w:rPr>
                <w:rFonts w:ascii="Arial Narrow" w:eastAsia="Times New Roman" w:hAnsi="Arial Narrow" w:cs="Times New Roman"/>
              </w:rPr>
            </w:pPr>
            <w:r w:rsidRPr="00002734">
              <w:rPr>
                <w:rFonts w:ascii="Arial Narrow" w:eastAsia="Times New Roman" w:hAnsi="Arial Narrow" w:cs="Times New Roman"/>
              </w:rPr>
              <w:t xml:space="preserve">Then ask each person to share their top 2 values, with the </w:t>
            </w:r>
            <w:r>
              <w:rPr>
                <w:rFonts w:ascii="Arial Narrow" w:eastAsia="Times New Roman" w:hAnsi="Arial Narrow" w:cs="Times New Roman"/>
              </w:rPr>
              <w:t xml:space="preserve">table </w:t>
            </w:r>
            <w:r w:rsidRPr="00002734">
              <w:rPr>
                <w:rFonts w:ascii="Arial Narrow" w:eastAsia="Times New Roman" w:hAnsi="Arial Narrow" w:cs="Times New Roman"/>
              </w:rPr>
              <w:t>recorder keeping a tal</w:t>
            </w:r>
            <w:r>
              <w:rPr>
                <w:rFonts w:ascii="Arial Narrow" w:eastAsia="Times New Roman" w:hAnsi="Arial Narrow" w:cs="Times New Roman"/>
              </w:rPr>
              <w:t>ly for each word listed on the H</w:t>
            </w:r>
            <w:r w:rsidRPr="00002734">
              <w:rPr>
                <w:rFonts w:ascii="Arial Narrow" w:eastAsia="Times New Roman" w:hAnsi="Arial Narrow" w:cs="Times New Roman"/>
              </w:rPr>
              <w:t>andout.</w:t>
            </w:r>
          </w:p>
          <w:p w14:paraId="32BCE55A" w14:textId="77777777" w:rsidR="00FF7635" w:rsidRPr="00002734" w:rsidRDefault="00FF7635" w:rsidP="00FF7635">
            <w:pPr>
              <w:pStyle w:val="ListParagraph"/>
              <w:ind w:left="360"/>
              <w:rPr>
                <w:rFonts w:ascii="Arial Narrow" w:eastAsia="Times New Roman" w:hAnsi="Arial Narrow" w:cs="Times New Roman"/>
              </w:rPr>
            </w:pPr>
          </w:p>
        </w:tc>
      </w:tr>
      <w:tr w:rsidR="00CC4BAA" w:rsidRPr="00002734" w14:paraId="4BD48E20" w14:textId="77777777" w:rsidTr="00074B9B">
        <w:tc>
          <w:tcPr>
            <w:tcW w:w="1728" w:type="dxa"/>
            <w:shd w:val="clear" w:color="auto" w:fill="D6E3BC" w:themeFill="accent3" w:themeFillTint="66"/>
          </w:tcPr>
          <w:p w14:paraId="66C6B72F" w14:textId="77777777" w:rsidR="005D02F7" w:rsidRPr="00074B9B" w:rsidRDefault="00002734" w:rsidP="00CC4BAA">
            <w:pPr>
              <w:rPr>
                <w:rFonts w:ascii="Arial Narrow" w:eastAsia="Times New Roman" w:hAnsi="Arial Narrow" w:cs="Times New Roman"/>
                <w:b/>
                <w:color w:val="000000" w:themeColor="text1"/>
              </w:rPr>
            </w:pPr>
            <w:r w:rsidRPr="00074B9B">
              <w:rPr>
                <w:rFonts w:ascii="Arial Narrow" w:eastAsia="Times New Roman" w:hAnsi="Arial Narrow" w:cs="Times New Roman"/>
                <w:b/>
                <w:color w:val="000000" w:themeColor="text1"/>
              </w:rPr>
              <w:t xml:space="preserve">Step 6: More reflection &amp; sharing </w:t>
            </w:r>
          </w:p>
          <w:p w14:paraId="0241EB2C" w14:textId="706E72DE" w:rsidR="00CC4BAA" w:rsidRPr="00074B9B" w:rsidRDefault="00002734" w:rsidP="00CC4BAA">
            <w:pPr>
              <w:rPr>
                <w:rFonts w:ascii="Arial Narrow" w:eastAsia="Times New Roman" w:hAnsi="Arial Narrow" w:cs="Times New Roman"/>
                <w:b/>
                <w:color w:val="000000" w:themeColor="text1"/>
              </w:rPr>
            </w:pPr>
            <w:r w:rsidRPr="00074B9B">
              <w:rPr>
                <w:rFonts w:ascii="Arial Narrow" w:eastAsia="Times New Roman" w:hAnsi="Arial Narrow" w:cs="Times New Roman"/>
                <w:b/>
                <w:color w:val="000000" w:themeColor="text1"/>
              </w:rPr>
              <w:t>– 15 min</w:t>
            </w:r>
          </w:p>
        </w:tc>
        <w:tc>
          <w:tcPr>
            <w:tcW w:w="7128" w:type="dxa"/>
            <w:shd w:val="clear" w:color="auto" w:fill="D6E3BC" w:themeFill="accent3" w:themeFillTint="66"/>
          </w:tcPr>
          <w:p w14:paraId="35E79A20" w14:textId="77777777" w:rsidR="00002734" w:rsidRPr="00074B9B" w:rsidRDefault="00002734" w:rsidP="00CC4BAA">
            <w:pPr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074B9B">
              <w:rPr>
                <w:rFonts w:ascii="Arial Narrow" w:eastAsia="Times New Roman" w:hAnsi="Arial Narrow" w:cs="Times New Roman"/>
                <w:color w:val="000000" w:themeColor="text1"/>
              </w:rPr>
              <w:t>For the value that got the most votes at each table, ask participants to share &amp; record:</w:t>
            </w:r>
          </w:p>
          <w:p w14:paraId="11109EBD" w14:textId="77777777" w:rsidR="00002734" w:rsidRPr="00074B9B" w:rsidRDefault="00002734" w:rsidP="00002734">
            <w:pPr>
              <w:pStyle w:val="ListParagraph"/>
              <w:numPr>
                <w:ilvl w:val="0"/>
                <w:numId w:val="5"/>
              </w:numPr>
              <w:rPr>
                <w:rFonts w:ascii="Arial Narrow" w:eastAsia="Times New Roman" w:hAnsi="Arial Narrow" w:cs="Times New Roman"/>
                <w:i/>
                <w:color w:val="000000" w:themeColor="text1"/>
              </w:rPr>
            </w:pPr>
            <w:r w:rsidRPr="00074B9B">
              <w:rPr>
                <w:rFonts w:ascii="Arial Narrow" w:eastAsia="Times New Roman" w:hAnsi="Arial Narrow" w:cs="Times New Roman"/>
                <w:i/>
                <w:color w:val="000000" w:themeColor="text1"/>
              </w:rPr>
              <w:t xml:space="preserve">How can the Partnership practice, promote, and live this value? </w:t>
            </w:r>
          </w:p>
          <w:p w14:paraId="45A66C5C" w14:textId="77777777" w:rsidR="00002734" w:rsidRPr="00074B9B" w:rsidRDefault="00002734" w:rsidP="00002734">
            <w:pPr>
              <w:pStyle w:val="ListParagraph"/>
              <w:numPr>
                <w:ilvl w:val="0"/>
                <w:numId w:val="5"/>
              </w:numPr>
              <w:rPr>
                <w:rFonts w:ascii="Arial Narrow" w:eastAsia="Times New Roman" w:hAnsi="Arial Narrow" w:cs="Times New Roman"/>
                <w:i/>
                <w:color w:val="000000" w:themeColor="text1"/>
              </w:rPr>
            </w:pPr>
            <w:r w:rsidRPr="00074B9B">
              <w:rPr>
                <w:rFonts w:ascii="Arial Narrow" w:eastAsia="Times New Roman" w:hAnsi="Arial Narrow" w:cs="Times New Roman"/>
                <w:i/>
                <w:color w:val="000000" w:themeColor="text1"/>
              </w:rPr>
              <w:t xml:space="preserve">What is challenging about practicing, promoting, and living this value? </w:t>
            </w:r>
          </w:p>
          <w:p w14:paraId="1C97EC00" w14:textId="77777777" w:rsidR="00002734" w:rsidRPr="00074B9B" w:rsidRDefault="00002734" w:rsidP="00002734">
            <w:pPr>
              <w:pStyle w:val="ListParagraph"/>
              <w:numPr>
                <w:ilvl w:val="0"/>
                <w:numId w:val="5"/>
              </w:numPr>
              <w:rPr>
                <w:rFonts w:ascii="Arial Narrow" w:eastAsia="Times New Roman" w:hAnsi="Arial Narrow" w:cs="Times New Roman"/>
                <w:i/>
                <w:color w:val="000000" w:themeColor="text1"/>
              </w:rPr>
            </w:pPr>
            <w:r w:rsidRPr="00074B9B">
              <w:rPr>
                <w:rFonts w:ascii="Arial Narrow" w:eastAsia="Times New Roman" w:hAnsi="Arial Narrow" w:cs="Times New Roman"/>
                <w:i/>
                <w:color w:val="000000" w:themeColor="text1"/>
              </w:rPr>
              <w:t xml:space="preserve">What support will be helpful to members in practicing this value? </w:t>
            </w:r>
          </w:p>
          <w:p w14:paraId="0B458908" w14:textId="77777777" w:rsidR="00002734" w:rsidRPr="00074B9B" w:rsidRDefault="00002734" w:rsidP="00002734">
            <w:pPr>
              <w:pStyle w:val="ListParagraph"/>
              <w:rPr>
                <w:rFonts w:ascii="Arial Narrow" w:eastAsia="Times New Roman" w:hAnsi="Arial Narrow" w:cs="Times New Roman"/>
                <w:i/>
                <w:color w:val="000000" w:themeColor="text1"/>
              </w:rPr>
            </w:pPr>
          </w:p>
          <w:p w14:paraId="05A6A0E5" w14:textId="77777777" w:rsidR="00CC4BAA" w:rsidRPr="00074B9B" w:rsidRDefault="00002734" w:rsidP="00CC4BAA">
            <w:pPr>
              <w:rPr>
                <w:rFonts w:ascii="Arial Narrow" w:eastAsia="Times New Roman" w:hAnsi="Arial Narrow" w:cs="Times New Roman"/>
                <w:b/>
                <w:i/>
                <w:color w:val="000000" w:themeColor="text1"/>
              </w:rPr>
            </w:pPr>
            <w:r w:rsidRPr="00074B9B">
              <w:rPr>
                <w:rFonts w:ascii="Arial Narrow" w:eastAsia="Times New Roman" w:hAnsi="Arial Narrow" w:cs="Times New Roman"/>
                <w:b/>
                <w:i/>
                <w:color w:val="000000" w:themeColor="text1"/>
              </w:rPr>
              <w:t xml:space="preserve"> </w:t>
            </w:r>
            <w:r w:rsidR="00FF7635" w:rsidRPr="00074B9B">
              <w:rPr>
                <w:rFonts w:ascii="Arial Narrow" w:eastAsia="Times New Roman" w:hAnsi="Arial Narrow" w:cs="Times New Roman"/>
                <w:b/>
                <w:i/>
                <w:color w:val="000000" w:themeColor="text1"/>
              </w:rPr>
              <w:t>*These q</w:t>
            </w:r>
            <w:r w:rsidRPr="00074B9B">
              <w:rPr>
                <w:rFonts w:ascii="Arial Narrow" w:eastAsia="Times New Roman" w:hAnsi="Arial Narrow" w:cs="Times New Roman"/>
                <w:b/>
                <w:i/>
                <w:color w:val="000000" w:themeColor="text1"/>
              </w:rPr>
              <w:t>uestions will be written on the values handout at the bottom.</w:t>
            </w:r>
          </w:p>
          <w:p w14:paraId="64773261" w14:textId="77777777" w:rsidR="00FF7635" w:rsidRPr="00074B9B" w:rsidRDefault="00FF7635" w:rsidP="00CC4BAA">
            <w:pPr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</w:tr>
      <w:tr w:rsidR="00CC4BAA" w:rsidRPr="00002734" w14:paraId="15F2A8F4" w14:textId="77777777" w:rsidTr="00074B9B">
        <w:tc>
          <w:tcPr>
            <w:tcW w:w="1728" w:type="dxa"/>
            <w:shd w:val="clear" w:color="auto" w:fill="B6DDE8" w:themeFill="accent5" w:themeFillTint="66"/>
          </w:tcPr>
          <w:p w14:paraId="345D4821" w14:textId="77777777" w:rsidR="00CC4BAA" w:rsidRPr="00002734" w:rsidRDefault="00002734" w:rsidP="00CC4BAA">
            <w:pPr>
              <w:rPr>
                <w:rFonts w:ascii="Arial Narrow" w:eastAsia="Times New Roman" w:hAnsi="Arial Narrow" w:cs="Times New Roman"/>
                <w:b/>
              </w:rPr>
            </w:pPr>
            <w:r w:rsidRPr="00002734">
              <w:rPr>
                <w:rFonts w:ascii="Arial Narrow" w:eastAsia="Times New Roman" w:hAnsi="Arial Narrow" w:cs="Times New Roman"/>
                <w:b/>
              </w:rPr>
              <w:t>Step 7:  Large group sharing –</w:t>
            </w:r>
            <w:r w:rsidR="00FF7635">
              <w:rPr>
                <w:rFonts w:ascii="Arial Narrow" w:eastAsia="Times New Roman" w:hAnsi="Arial Narrow" w:cs="Times New Roman"/>
                <w:b/>
              </w:rPr>
              <w:t xml:space="preserve"> 15</w:t>
            </w:r>
            <w:r w:rsidRPr="00002734">
              <w:rPr>
                <w:rFonts w:ascii="Arial Narrow" w:eastAsia="Times New Roman" w:hAnsi="Arial Narrow" w:cs="Times New Roman"/>
                <w:b/>
              </w:rPr>
              <w:t xml:space="preserve"> min</w:t>
            </w:r>
          </w:p>
        </w:tc>
        <w:tc>
          <w:tcPr>
            <w:tcW w:w="7128" w:type="dxa"/>
            <w:shd w:val="clear" w:color="auto" w:fill="B6DDE8" w:themeFill="accent5" w:themeFillTint="66"/>
          </w:tcPr>
          <w:p w14:paraId="79A4E00B" w14:textId="77777777" w:rsidR="00CC4BAA" w:rsidRPr="00002734" w:rsidRDefault="00002734" w:rsidP="00002734">
            <w:pPr>
              <w:pStyle w:val="ListParagraph"/>
              <w:numPr>
                <w:ilvl w:val="0"/>
                <w:numId w:val="6"/>
              </w:numPr>
              <w:rPr>
                <w:rFonts w:ascii="Arial Narrow" w:eastAsia="Times New Roman" w:hAnsi="Arial Narrow" w:cs="Times New Roman"/>
              </w:rPr>
            </w:pPr>
            <w:r w:rsidRPr="00002734">
              <w:rPr>
                <w:rFonts w:ascii="Arial Narrow" w:eastAsia="Times New Roman" w:hAnsi="Arial Narrow" w:cs="Times New Roman"/>
              </w:rPr>
              <w:t>Each table will have 2 min to share highlights from their discussion.</w:t>
            </w:r>
          </w:p>
          <w:p w14:paraId="4533FFD4" w14:textId="77777777" w:rsidR="00002734" w:rsidRDefault="00002734" w:rsidP="00FF7635">
            <w:pPr>
              <w:pStyle w:val="ListParagraph"/>
              <w:numPr>
                <w:ilvl w:val="0"/>
                <w:numId w:val="6"/>
              </w:numPr>
              <w:rPr>
                <w:rFonts w:ascii="Arial Narrow" w:eastAsia="Times New Roman" w:hAnsi="Arial Narrow" w:cs="Times New Roman"/>
              </w:rPr>
            </w:pPr>
            <w:r w:rsidRPr="00002734">
              <w:rPr>
                <w:rFonts w:ascii="Arial Narrow" w:eastAsia="Times New Roman" w:hAnsi="Arial Narrow" w:cs="Times New Roman"/>
              </w:rPr>
              <w:t xml:space="preserve">Value sheets with </w:t>
            </w:r>
            <w:r w:rsidR="00FF7635">
              <w:rPr>
                <w:rFonts w:ascii="Arial Narrow" w:eastAsia="Times New Roman" w:hAnsi="Arial Narrow" w:cs="Times New Roman"/>
              </w:rPr>
              <w:t xml:space="preserve">each participants’ </w:t>
            </w:r>
            <w:r w:rsidRPr="00002734">
              <w:rPr>
                <w:rFonts w:ascii="Arial Narrow" w:eastAsia="Times New Roman" w:hAnsi="Arial Narrow" w:cs="Times New Roman"/>
              </w:rPr>
              <w:t>‘top 2 selections’ will be collected</w:t>
            </w:r>
            <w:r w:rsidR="00FF7635">
              <w:rPr>
                <w:rFonts w:ascii="Arial Narrow" w:eastAsia="Times New Roman" w:hAnsi="Arial Narrow" w:cs="Times New Roman"/>
              </w:rPr>
              <w:t>, so please turn them in.</w:t>
            </w:r>
          </w:p>
          <w:p w14:paraId="76EA4F57" w14:textId="77777777" w:rsidR="00FF7635" w:rsidRPr="00002734" w:rsidRDefault="00FF7635" w:rsidP="00FF7635">
            <w:pPr>
              <w:pStyle w:val="ListParagraph"/>
              <w:ind w:left="360"/>
              <w:rPr>
                <w:rFonts w:ascii="Arial Narrow" w:eastAsia="Times New Roman" w:hAnsi="Arial Narrow" w:cs="Times New Roman"/>
              </w:rPr>
            </w:pPr>
          </w:p>
        </w:tc>
      </w:tr>
    </w:tbl>
    <w:p w14:paraId="1948654C" w14:textId="77777777" w:rsidR="00E36BF1" w:rsidRPr="00E36BF1" w:rsidRDefault="00E36BF1" w:rsidP="00E36BF1">
      <w:pPr>
        <w:rPr>
          <w:rFonts w:ascii="Times" w:eastAsia="Times New Roman" w:hAnsi="Times" w:cs="Times New Roman"/>
          <w:sz w:val="20"/>
          <w:szCs w:val="20"/>
        </w:rPr>
      </w:pPr>
    </w:p>
    <w:p w14:paraId="0962C11F" w14:textId="77777777" w:rsidR="00E36BF1" w:rsidRDefault="00E36BF1" w:rsidP="00E36BF1">
      <w:pPr>
        <w:rPr>
          <w:rFonts w:ascii="Times" w:eastAsia="Times New Roman" w:hAnsi="Times" w:cs="Times New Roman"/>
          <w:sz w:val="20"/>
          <w:szCs w:val="20"/>
        </w:rPr>
      </w:pPr>
    </w:p>
    <w:p w14:paraId="2C9771B1" w14:textId="77777777" w:rsidR="00E36BF1" w:rsidRDefault="00E36BF1" w:rsidP="00E36BF1">
      <w:pPr>
        <w:rPr>
          <w:rFonts w:ascii="Times" w:eastAsia="Times New Roman" w:hAnsi="Times" w:cs="Times New Roman"/>
          <w:sz w:val="20"/>
          <w:szCs w:val="20"/>
        </w:rPr>
      </w:pPr>
    </w:p>
    <w:p w14:paraId="48F16C51" w14:textId="5E893D58" w:rsidR="00074B9B" w:rsidRDefault="00074B9B">
      <w:r>
        <w:br w:type="page"/>
      </w:r>
    </w:p>
    <w:p w14:paraId="52033235" w14:textId="5FAA01E7" w:rsidR="00E36BF1" w:rsidRDefault="00E36BF1" w:rsidP="00E36BF1"/>
    <w:p w14:paraId="1817F547" w14:textId="0C3C8C8C" w:rsidR="00074B9B" w:rsidRPr="00074B9B" w:rsidRDefault="00074B9B" w:rsidP="00074B9B">
      <w:pPr>
        <w:jc w:val="center"/>
        <w:rPr>
          <w:rFonts w:ascii="Verdana" w:hAnsi="Verdana"/>
          <w:b/>
          <w:color w:val="000000" w:themeColor="text1"/>
        </w:rPr>
      </w:pPr>
      <w:r w:rsidRPr="00074B9B">
        <w:rPr>
          <w:rFonts w:ascii="Verdana" w:hAnsi="Verdana"/>
          <w:b/>
          <w:color w:val="000000" w:themeColor="text1"/>
        </w:rPr>
        <w:t>COMMON COMMUNITY PARTNERSHIP VALUES</w:t>
      </w:r>
    </w:p>
    <w:p w14:paraId="09E87F40" w14:textId="37666A0E" w:rsidR="00074B9B" w:rsidRDefault="00074B9B" w:rsidP="00E36BF1"/>
    <w:p w14:paraId="0D12E476" w14:textId="2300D7D5" w:rsidR="004E56E1" w:rsidRDefault="004E56E1"/>
    <w:p w14:paraId="6C8BA1D4" w14:textId="13890C11" w:rsidR="004E56E1" w:rsidRPr="004E56E1" w:rsidRDefault="004E56E1" w:rsidP="004E56E1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E56E1">
        <w:rPr>
          <w:rFonts w:ascii="Verdana" w:hAnsi="Verdana"/>
        </w:rPr>
        <w:t>EMPOWERMENT</w:t>
      </w:r>
    </w:p>
    <w:p w14:paraId="0BA0A94B" w14:textId="2D8B4FCE" w:rsidR="004E56E1" w:rsidRPr="004E56E1" w:rsidRDefault="004E56E1" w:rsidP="004E56E1">
      <w:pPr>
        <w:ind w:left="1440"/>
        <w:rPr>
          <w:rFonts w:ascii="Verdana" w:hAnsi="Verdana"/>
        </w:rPr>
      </w:pPr>
    </w:p>
    <w:p w14:paraId="54815618" w14:textId="711672A1" w:rsidR="004E56E1" w:rsidRPr="004E56E1" w:rsidRDefault="004E56E1" w:rsidP="004E56E1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E56E1">
        <w:rPr>
          <w:rFonts w:ascii="Verdana" w:hAnsi="Verdana"/>
        </w:rPr>
        <w:t>EQUALITY</w:t>
      </w:r>
      <w:bookmarkStart w:id="0" w:name="_GoBack"/>
      <w:bookmarkEnd w:id="0"/>
    </w:p>
    <w:p w14:paraId="661EEF2F" w14:textId="77777777" w:rsidR="004E56E1" w:rsidRPr="004E56E1" w:rsidRDefault="004E56E1" w:rsidP="004E56E1">
      <w:pPr>
        <w:pStyle w:val="ListParagraph"/>
        <w:rPr>
          <w:rFonts w:ascii="Verdana" w:hAnsi="Verdana"/>
        </w:rPr>
      </w:pPr>
    </w:p>
    <w:p w14:paraId="053890FD" w14:textId="276FCA6B" w:rsidR="004E56E1" w:rsidRPr="004E56E1" w:rsidRDefault="004E56E1" w:rsidP="004E56E1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E56E1">
        <w:rPr>
          <w:rFonts w:ascii="Verdana" w:hAnsi="Verdana"/>
        </w:rPr>
        <w:t>INCLUSIVENESS</w:t>
      </w:r>
    </w:p>
    <w:p w14:paraId="6E4861A7" w14:textId="69D74837" w:rsidR="004E56E1" w:rsidRPr="004E56E1" w:rsidRDefault="004E56E1" w:rsidP="004E56E1">
      <w:pPr>
        <w:ind w:left="1440"/>
        <w:rPr>
          <w:rFonts w:ascii="Verdana" w:hAnsi="Verdana"/>
        </w:rPr>
      </w:pPr>
    </w:p>
    <w:p w14:paraId="02FA4C43" w14:textId="6D678DA7" w:rsidR="004E56E1" w:rsidRPr="004E56E1" w:rsidRDefault="004E56E1" w:rsidP="004E56E1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E56E1">
        <w:rPr>
          <w:rFonts w:ascii="Verdana" w:hAnsi="Verdana"/>
        </w:rPr>
        <w:t>OPENNESS AND TRANSPARENCY</w:t>
      </w:r>
    </w:p>
    <w:p w14:paraId="38B23694" w14:textId="27E4AFCC" w:rsidR="004E56E1" w:rsidRPr="004E56E1" w:rsidRDefault="004E56E1" w:rsidP="004E56E1">
      <w:pPr>
        <w:ind w:left="1440"/>
        <w:rPr>
          <w:rFonts w:ascii="Verdana" w:hAnsi="Verdana"/>
        </w:rPr>
      </w:pPr>
    </w:p>
    <w:p w14:paraId="0B38EB65" w14:textId="166B0604" w:rsidR="004E56E1" w:rsidRPr="004E56E1" w:rsidRDefault="004E56E1" w:rsidP="004E56E1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E56E1">
        <w:rPr>
          <w:rFonts w:ascii="Verdana" w:hAnsi="Verdana"/>
        </w:rPr>
        <w:t>COMPASSION</w:t>
      </w:r>
    </w:p>
    <w:p w14:paraId="5D7A5CE8" w14:textId="77777777" w:rsidR="004E56E1" w:rsidRPr="004E56E1" w:rsidRDefault="004E56E1" w:rsidP="004E56E1">
      <w:pPr>
        <w:ind w:left="1440"/>
        <w:rPr>
          <w:rFonts w:ascii="Verdana" w:hAnsi="Verdana"/>
        </w:rPr>
      </w:pPr>
    </w:p>
    <w:p w14:paraId="608D0B39" w14:textId="22D2833F" w:rsidR="00E36BF1" w:rsidRPr="004E56E1" w:rsidRDefault="004E56E1" w:rsidP="004E56E1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E56E1">
        <w:rPr>
          <w:rFonts w:ascii="Verdana" w:hAnsi="Verdana"/>
        </w:rPr>
        <w:t xml:space="preserve">RESPECT FOR </w:t>
      </w:r>
      <w:r w:rsidR="00BA46CE" w:rsidRPr="004E56E1">
        <w:rPr>
          <w:rFonts w:ascii="Verdana" w:hAnsi="Verdana"/>
        </w:rPr>
        <w:t>DIVERSITY</w:t>
      </w:r>
    </w:p>
    <w:p w14:paraId="0101DFC8" w14:textId="3FF2B19B" w:rsidR="004E56E1" w:rsidRPr="004E56E1" w:rsidRDefault="004E56E1" w:rsidP="004E56E1">
      <w:pPr>
        <w:ind w:left="1440"/>
        <w:rPr>
          <w:rFonts w:ascii="Verdana" w:hAnsi="Verdana"/>
        </w:rPr>
      </w:pPr>
    </w:p>
    <w:p w14:paraId="5C9458C1" w14:textId="12CE96AE" w:rsidR="004E56E1" w:rsidRPr="004E56E1" w:rsidRDefault="004E56E1" w:rsidP="004E56E1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E56E1">
        <w:rPr>
          <w:rFonts w:ascii="Verdana" w:hAnsi="Verdana"/>
        </w:rPr>
        <w:t>INTEGRITY</w:t>
      </w:r>
    </w:p>
    <w:p w14:paraId="1A773D6C" w14:textId="6B7C1227" w:rsidR="004E56E1" w:rsidRPr="004E56E1" w:rsidRDefault="004E56E1" w:rsidP="004E56E1">
      <w:pPr>
        <w:ind w:left="1440"/>
        <w:rPr>
          <w:rFonts w:ascii="Verdana" w:hAnsi="Verdana"/>
        </w:rPr>
      </w:pPr>
    </w:p>
    <w:p w14:paraId="11D14BAC" w14:textId="5C847B41" w:rsidR="004E56E1" w:rsidRPr="004E56E1" w:rsidRDefault="004E56E1" w:rsidP="004E56E1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E56E1">
        <w:rPr>
          <w:rFonts w:ascii="Verdana" w:hAnsi="Verdana"/>
        </w:rPr>
        <w:t>TEAMWORK</w:t>
      </w:r>
    </w:p>
    <w:p w14:paraId="61795F40" w14:textId="08481702" w:rsidR="004E56E1" w:rsidRPr="004E56E1" w:rsidRDefault="004E56E1" w:rsidP="004E56E1">
      <w:pPr>
        <w:ind w:left="1440"/>
        <w:rPr>
          <w:rFonts w:ascii="Verdana" w:hAnsi="Verdana"/>
        </w:rPr>
      </w:pPr>
    </w:p>
    <w:p w14:paraId="50A76BC3" w14:textId="06A697EF" w:rsidR="004E56E1" w:rsidRPr="004E56E1" w:rsidRDefault="004E56E1" w:rsidP="004E56E1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E56E1">
        <w:rPr>
          <w:rFonts w:ascii="Verdana" w:hAnsi="Verdana"/>
        </w:rPr>
        <w:t>ONGOING LEARNING</w:t>
      </w:r>
    </w:p>
    <w:p w14:paraId="401F64B2" w14:textId="0F66D556" w:rsidR="004E56E1" w:rsidRPr="004E56E1" w:rsidRDefault="004E56E1" w:rsidP="004E56E1">
      <w:pPr>
        <w:ind w:left="1440"/>
        <w:rPr>
          <w:rFonts w:ascii="Verdana" w:hAnsi="Verdana"/>
        </w:rPr>
      </w:pPr>
    </w:p>
    <w:p w14:paraId="77130175" w14:textId="433C1BA0" w:rsidR="004E56E1" w:rsidRPr="004E56E1" w:rsidRDefault="004E56E1" w:rsidP="004E56E1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E56E1">
        <w:rPr>
          <w:rFonts w:ascii="Verdana" w:hAnsi="Verdana"/>
        </w:rPr>
        <w:t>ACCOUNTABILITY</w:t>
      </w:r>
    </w:p>
    <w:p w14:paraId="73FCAE5A" w14:textId="3FB99BBF" w:rsidR="004E56E1" w:rsidRPr="004E56E1" w:rsidRDefault="004E56E1" w:rsidP="004E56E1">
      <w:pPr>
        <w:ind w:left="1440"/>
        <w:rPr>
          <w:rFonts w:ascii="Verdana" w:hAnsi="Verdana"/>
        </w:rPr>
      </w:pPr>
    </w:p>
    <w:p w14:paraId="4E98BB56" w14:textId="05B981C6" w:rsidR="004E56E1" w:rsidRPr="004E56E1" w:rsidRDefault="004E56E1" w:rsidP="004E56E1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E56E1">
        <w:rPr>
          <w:rFonts w:ascii="Verdana" w:hAnsi="Verdana"/>
        </w:rPr>
        <w:t>COMMUNITY LEADERSHIP</w:t>
      </w:r>
    </w:p>
    <w:p w14:paraId="38B43AF2" w14:textId="754625F9" w:rsidR="004E56E1" w:rsidRPr="004E56E1" w:rsidRDefault="004E56E1" w:rsidP="004E56E1">
      <w:pPr>
        <w:ind w:left="1440"/>
        <w:rPr>
          <w:rFonts w:ascii="Verdana" w:hAnsi="Verdana"/>
        </w:rPr>
      </w:pPr>
    </w:p>
    <w:p w14:paraId="26B00499" w14:textId="6E53E687" w:rsidR="004E56E1" w:rsidRPr="004E56E1" w:rsidRDefault="004E56E1" w:rsidP="004E56E1">
      <w:pPr>
        <w:ind w:left="1440"/>
        <w:rPr>
          <w:rFonts w:ascii="Verdana" w:hAnsi="Verdana"/>
        </w:rPr>
      </w:pPr>
      <w:r w:rsidRPr="004E56E1">
        <w:rPr>
          <w:rFonts w:ascii="Verdana" w:hAnsi="Verdana"/>
        </w:rPr>
        <w:t>OTHER:</w:t>
      </w:r>
    </w:p>
    <w:p w14:paraId="60EA3DCA" w14:textId="15516A64" w:rsidR="00BA46CE" w:rsidRDefault="00BA46CE" w:rsidP="004E56E1">
      <w:pPr>
        <w:ind w:left="1440"/>
      </w:pPr>
    </w:p>
    <w:p w14:paraId="6F6B4967" w14:textId="14B3512A" w:rsidR="00BA46CE" w:rsidRDefault="004E56E1" w:rsidP="004E56E1">
      <w:pPr>
        <w:ind w:left="14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3D62BE" w14:textId="5401EC7D" w:rsidR="004E56E1" w:rsidRDefault="004E56E1" w:rsidP="004E56E1">
      <w:pPr>
        <w:ind w:left="1440"/>
        <w:rPr>
          <w:u w:val="single"/>
        </w:rPr>
      </w:pPr>
    </w:p>
    <w:p w14:paraId="68DA4C9A" w14:textId="22F411D4" w:rsidR="004E56E1" w:rsidRDefault="004E56E1" w:rsidP="004E56E1">
      <w:pPr>
        <w:ind w:left="14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2F6548" w14:textId="3E4D3B12" w:rsidR="004E56E1" w:rsidRDefault="004E56E1" w:rsidP="004E56E1">
      <w:pPr>
        <w:ind w:left="1440"/>
        <w:rPr>
          <w:u w:val="single"/>
        </w:rPr>
      </w:pPr>
    </w:p>
    <w:p w14:paraId="341BAA08" w14:textId="77777777" w:rsidR="004E56E1" w:rsidRPr="004E56E1" w:rsidRDefault="004E56E1" w:rsidP="004E56E1">
      <w:pPr>
        <w:ind w:left="14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DF8228" w14:textId="085CA905" w:rsidR="004E56E1" w:rsidRDefault="004E56E1" w:rsidP="004E56E1">
      <w:pPr>
        <w:ind w:left="1440"/>
        <w:rPr>
          <w:u w:val="single"/>
        </w:rPr>
      </w:pPr>
    </w:p>
    <w:p w14:paraId="70A9B412" w14:textId="77777777" w:rsidR="004E56E1" w:rsidRPr="004E56E1" w:rsidRDefault="004E56E1" w:rsidP="004E56E1">
      <w:pPr>
        <w:ind w:left="14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D89A70" w14:textId="396DFA45" w:rsidR="004E56E1" w:rsidRDefault="004E56E1" w:rsidP="004E56E1">
      <w:pPr>
        <w:ind w:left="1440"/>
        <w:rPr>
          <w:u w:val="single"/>
        </w:rPr>
      </w:pPr>
    </w:p>
    <w:p w14:paraId="314E5F79" w14:textId="65CCC9DE" w:rsidR="004E56E1" w:rsidRDefault="004E56E1" w:rsidP="004E56E1">
      <w:pPr>
        <w:ind w:left="14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692FCF" w14:textId="6A5C1EC5" w:rsidR="004E56E1" w:rsidRDefault="004E56E1" w:rsidP="004E56E1">
      <w:pPr>
        <w:ind w:left="1440"/>
        <w:rPr>
          <w:u w:val="single"/>
        </w:rPr>
      </w:pPr>
    </w:p>
    <w:p w14:paraId="2B61E974" w14:textId="77777777" w:rsidR="004E56E1" w:rsidRPr="004E56E1" w:rsidRDefault="004E56E1" w:rsidP="004E56E1">
      <w:pPr>
        <w:ind w:left="14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154E18" w14:textId="6645CEFF" w:rsidR="004E56E1" w:rsidRDefault="004E56E1" w:rsidP="004E56E1">
      <w:pPr>
        <w:ind w:left="1440"/>
        <w:rPr>
          <w:u w:val="single"/>
        </w:rPr>
      </w:pPr>
    </w:p>
    <w:p w14:paraId="1A0D3B31" w14:textId="77777777" w:rsidR="004E56E1" w:rsidRPr="004E56E1" w:rsidRDefault="004E56E1" w:rsidP="004E56E1">
      <w:pPr>
        <w:ind w:left="14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22EDE5" w14:textId="77777777" w:rsidR="004E56E1" w:rsidRPr="004E56E1" w:rsidRDefault="004E56E1" w:rsidP="004E56E1">
      <w:pPr>
        <w:rPr>
          <w:u w:val="single"/>
        </w:rPr>
      </w:pPr>
    </w:p>
    <w:p w14:paraId="4B26F9EA" w14:textId="77777777" w:rsidR="004E56E1" w:rsidRPr="004E56E1" w:rsidRDefault="004E56E1">
      <w:pPr>
        <w:rPr>
          <w:u w:val="single"/>
        </w:rPr>
      </w:pPr>
    </w:p>
    <w:sectPr w:rsidR="004E56E1" w:rsidRPr="004E56E1" w:rsidSect="002E592C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455E0" w14:textId="77777777" w:rsidR="002D1C39" w:rsidRDefault="002D1C39" w:rsidP="00E36BF1">
      <w:r>
        <w:separator/>
      </w:r>
    </w:p>
  </w:endnote>
  <w:endnote w:type="continuationSeparator" w:id="0">
    <w:p w14:paraId="35CE494F" w14:textId="77777777" w:rsidR="002D1C39" w:rsidRDefault="002D1C39" w:rsidP="00E3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5315D" w14:textId="77777777" w:rsidR="002D1C39" w:rsidRDefault="002D1C39" w:rsidP="00E36BF1">
      <w:r>
        <w:separator/>
      </w:r>
    </w:p>
  </w:footnote>
  <w:footnote w:type="continuationSeparator" w:id="0">
    <w:p w14:paraId="4EB72186" w14:textId="77777777" w:rsidR="002D1C39" w:rsidRDefault="002D1C39" w:rsidP="00E36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0B6A4" w14:textId="41D8312C" w:rsidR="00CC4BAA" w:rsidRPr="00D36E58" w:rsidRDefault="00D36E58" w:rsidP="00D36E58">
    <w:pPr>
      <w:pStyle w:val="Header"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clear" w:color="auto" w:fill="0070C0"/>
      <w:jc w:val="center"/>
      <w:rPr>
        <w:rFonts w:ascii="Arial Narrow" w:hAnsi="Arial Narrow"/>
        <w:b/>
        <w:color w:val="FFFFFF" w:themeColor="background1"/>
        <w:sz w:val="28"/>
        <w:szCs w:val="28"/>
      </w:rPr>
    </w:pPr>
    <w:r w:rsidRPr="00D36E58">
      <w:rPr>
        <w:rFonts w:ascii="Arial Narrow" w:hAnsi="Arial Narrow"/>
        <w:b/>
        <w:color w:val="FFFFFF" w:themeColor="background1"/>
        <w:sz w:val="28"/>
        <w:szCs w:val="28"/>
      </w:rPr>
      <w:t xml:space="preserve">COMMUNITY </w:t>
    </w:r>
    <w:r w:rsidR="000B054E" w:rsidRPr="00D36E58">
      <w:rPr>
        <w:rFonts w:ascii="Arial Narrow" w:hAnsi="Arial Narrow"/>
        <w:b/>
        <w:color w:val="FFFFFF" w:themeColor="background1"/>
        <w:sz w:val="28"/>
        <w:szCs w:val="28"/>
      </w:rPr>
      <w:t>DEFINING PARTNERSHIP</w:t>
    </w:r>
    <w:r w:rsidR="00CC4BAA" w:rsidRPr="00D36E58">
      <w:rPr>
        <w:rFonts w:ascii="Arial Narrow" w:hAnsi="Arial Narrow"/>
        <w:b/>
        <w:color w:val="FFFFFF" w:themeColor="background1"/>
        <w:sz w:val="28"/>
        <w:szCs w:val="28"/>
      </w:rPr>
      <w:t xml:space="preserve"> VALUES – FACILITATION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0605"/>
    <w:multiLevelType w:val="hybridMultilevel"/>
    <w:tmpl w:val="35624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75BFC"/>
    <w:multiLevelType w:val="hybridMultilevel"/>
    <w:tmpl w:val="194CB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A3A5E"/>
    <w:multiLevelType w:val="hybridMultilevel"/>
    <w:tmpl w:val="D5A82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A53C7"/>
    <w:multiLevelType w:val="hybridMultilevel"/>
    <w:tmpl w:val="6CB01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B207F"/>
    <w:multiLevelType w:val="hybridMultilevel"/>
    <w:tmpl w:val="7B805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631FE6"/>
    <w:multiLevelType w:val="hybridMultilevel"/>
    <w:tmpl w:val="F5F68F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5632551"/>
    <w:multiLevelType w:val="hybridMultilevel"/>
    <w:tmpl w:val="6D305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F1"/>
    <w:rsid w:val="00002734"/>
    <w:rsid w:val="00074B9B"/>
    <w:rsid w:val="000B054E"/>
    <w:rsid w:val="00116D40"/>
    <w:rsid w:val="002D1C39"/>
    <w:rsid w:val="002E592C"/>
    <w:rsid w:val="003B599E"/>
    <w:rsid w:val="004E56E1"/>
    <w:rsid w:val="005D02F7"/>
    <w:rsid w:val="0070795F"/>
    <w:rsid w:val="008B438C"/>
    <w:rsid w:val="00A328E0"/>
    <w:rsid w:val="00BA46CE"/>
    <w:rsid w:val="00BC4F18"/>
    <w:rsid w:val="00CA63F8"/>
    <w:rsid w:val="00CC4BAA"/>
    <w:rsid w:val="00D36E58"/>
    <w:rsid w:val="00DA34C6"/>
    <w:rsid w:val="00E36BF1"/>
    <w:rsid w:val="00F959AC"/>
    <w:rsid w:val="00FF76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225D30"/>
  <w15:docId w15:val="{EB130F3C-1C64-0C4F-A4C2-5DD309B8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B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BF1"/>
  </w:style>
  <w:style w:type="paragraph" w:styleId="Footer">
    <w:name w:val="footer"/>
    <w:basedOn w:val="Normal"/>
    <w:link w:val="FooterChar"/>
    <w:uiPriority w:val="99"/>
    <w:unhideWhenUsed/>
    <w:rsid w:val="00E36B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BF1"/>
  </w:style>
  <w:style w:type="paragraph" w:styleId="ListParagraph">
    <w:name w:val="List Paragraph"/>
    <w:basedOn w:val="Normal"/>
    <w:uiPriority w:val="34"/>
    <w:qFormat/>
    <w:rsid w:val="00E36BF1"/>
    <w:pPr>
      <w:ind w:left="720"/>
      <w:contextualSpacing/>
    </w:pPr>
  </w:style>
  <w:style w:type="table" w:styleId="TableGrid">
    <w:name w:val="Table Grid"/>
    <w:basedOn w:val="TableNormal"/>
    <w:uiPriority w:val="59"/>
    <w:rsid w:val="00E3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Coleman</dc:creator>
  <cp:keywords/>
  <dc:description/>
  <cp:lastModifiedBy>Kara Coleman</cp:lastModifiedBy>
  <cp:revision>7</cp:revision>
  <dcterms:created xsi:type="dcterms:W3CDTF">2018-08-15T01:15:00Z</dcterms:created>
  <dcterms:modified xsi:type="dcterms:W3CDTF">2018-08-15T01:30:00Z</dcterms:modified>
</cp:coreProperties>
</file>