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9292C" w14:textId="77777777" w:rsidR="00B82F9B" w:rsidRDefault="00B82F9B"/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3078"/>
        <w:gridCol w:w="6272"/>
      </w:tblGrid>
      <w:tr w:rsidR="00B82F9B" w14:paraId="7612EFF0" w14:textId="77777777" w:rsidTr="00B41F2E">
        <w:tc>
          <w:tcPr>
            <w:tcW w:w="3078" w:type="dxa"/>
            <w:shd w:val="clear" w:color="auto" w:fill="E2EFD9" w:themeFill="accent6" w:themeFillTint="33"/>
          </w:tcPr>
          <w:p w14:paraId="4A8D63EF" w14:textId="77777777" w:rsidR="00B82F9B" w:rsidRDefault="007A6729" w:rsidP="00B41F2E">
            <w:pPr>
              <w:pStyle w:val="ListParagraph"/>
              <w:numPr>
                <w:ilvl w:val="0"/>
                <w:numId w:val="5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>NAME</w:t>
            </w:r>
            <w:r>
              <w:t xml:space="preserve"> of the resource / tool</w:t>
            </w:r>
          </w:p>
        </w:tc>
        <w:tc>
          <w:tcPr>
            <w:tcW w:w="6272" w:type="dxa"/>
          </w:tcPr>
          <w:p w14:paraId="2D3FB7D8" w14:textId="77777777" w:rsidR="00B82F9B" w:rsidRDefault="00B82F9B"/>
          <w:p w14:paraId="007CA227" w14:textId="14E6E213" w:rsidR="00C157A1" w:rsidRPr="006B3EFE" w:rsidRDefault="00466094">
            <w:pPr>
              <w:rPr>
                <w:b/>
              </w:rPr>
            </w:pPr>
            <w:r w:rsidRPr="006B3EFE">
              <w:rPr>
                <w:b/>
              </w:rPr>
              <w:t>Effective Meetings Training Series</w:t>
            </w:r>
            <w:r w:rsidR="00FA1475" w:rsidRPr="006B3EFE">
              <w:rPr>
                <w:b/>
              </w:rPr>
              <w:t xml:space="preserve"> (2 sessions)</w:t>
            </w:r>
          </w:p>
          <w:p w14:paraId="48656CFD" w14:textId="77777777" w:rsidR="00C157A1" w:rsidRDefault="00C157A1"/>
        </w:tc>
      </w:tr>
      <w:tr w:rsidR="00B82F9B" w14:paraId="262D22E8" w14:textId="77777777" w:rsidTr="00B41F2E">
        <w:tc>
          <w:tcPr>
            <w:tcW w:w="3078" w:type="dxa"/>
            <w:shd w:val="clear" w:color="auto" w:fill="E2EFD9" w:themeFill="accent6" w:themeFillTint="33"/>
          </w:tcPr>
          <w:p w14:paraId="4F8BC12C" w14:textId="77777777" w:rsidR="00B82F9B" w:rsidRDefault="007A6729" w:rsidP="00B41F2E">
            <w:pPr>
              <w:pStyle w:val="ListParagraph"/>
              <w:numPr>
                <w:ilvl w:val="0"/>
                <w:numId w:val="5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 xml:space="preserve">WHAT </w:t>
            </w:r>
            <w:r>
              <w:t>is the purpose of the resource / tool?</w:t>
            </w:r>
          </w:p>
          <w:p w14:paraId="3F7E9FE8" w14:textId="77777777" w:rsidR="007A6729" w:rsidRDefault="007A6729" w:rsidP="00B41F2E">
            <w:pPr>
              <w:ind w:left="360" w:hanging="270"/>
            </w:pPr>
          </w:p>
          <w:p w14:paraId="77C968D6" w14:textId="77777777" w:rsidR="007A6729" w:rsidRDefault="007A6729" w:rsidP="00B41F2E">
            <w:pPr>
              <w:ind w:left="360" w:hanging="270"/>
            </w:pPr>
          </w:p>
          <w:p w14:paraId="04C7C69E" w14:textId="77777777" w:rsidR="007A6729" w:rsidRDefault="007A6729" w:rsidP="00B41F2E">
            <w:pPr>
              <w:ind w:left="360" w:hanging="270"/>
            </w:pPr>
          </w:p>
          <w:p w14:paraId="7F1B4C06" w14:textId="77777777" w:rsidR="007A6729" w:rsidRDefault="007A6729" w:rsidP="00B41F2E">
            <w:pPr>
              <w:ind w:left="360" w:hanging="270"/>
            </w:pPr>
          </w:p>
        </w:tc>
        <w:tc>
          <w:tcPr>
            <w:tcW w:w="6272" w:type="dxa"/>
          </w:tcPr>
          <w:p w14:paraId="4545A7B8" w14:textId="423E9C90" w:rsidR="00466094" w:rsidRDefault="00660A27">
            <w:r>
              <w:t>This 2-part training</w:t>
            </w:r>
            <w:r w:rsidR="00466094">
              <w:t xml:space="preserve"> supports community members in </w:t>
            </w:r>
            <w:r>
              <w:t>building the skills needed to</w:t>
            </w:r>
            <w:r w:rsidR="00466094">
              <w:t xml:space="preserve">: </w:t>
            </w:r>
          </w:p>
          <w:p w14:paraId="545DF956" w14:textId="6C68DD5A" w:rsidR="00B82F9B" w:rsidRDefault="00660A27" w:rsidP="00466094">
            <w:pPr>
              <w:pStyle w:val="ListParagraph"/>
              <w:numPr>
                <w:ilvl w:val="0"/>
                <w:numId w:val="7"/>
              </w:numPr>
            </w:pPr>
            <w:r>
              <w:t>Plan and manage</w:t>
            </w:r>
            <w:r w:rsidR="00466094">
              <w:t xml:space="preserve"> meetings effectively</w:t>
            </w:r>
          </w:p>
          <w:p w14:paraId="343339A6" w14:textId="475DCAE9" w:rsidR="00466094" w:rsidRDefault="00660A27" w:rsidP="00466094">
            <w:pPr>
              <w:pStyle w:val="ListParagraph"/>
              <w:numPr>
                <w:ilvl w:val="0"/>
                <w:numId w:val="7"/>
              </w:numPr>
            </w:pPr>
            <w:r>
              <w:t>Create annotated meeting agendas and f</w:t>
            </w:r>
            <w:r w:rsidR="00466094">
              <w:t>acilitation guides</w:t>
            </w:r>
          </w:p>
          <w:p w14:paraId="55407DF6" w14:textId="1955DE75" w:rsidR="00466094" w:rsidRDefault="00660A27" w:rsidP="00466094">
            <w:pPr>
              <w:pStyle w:val="ListParagraph"/>
              <w:numPr>
                <w:ilvl w:val="0"/>
                <w:numId w:val="7"/>
              </w:numPr>
            </w:pPr>
            <w:r>
              <w:t>F</w:t>
            </w:r>
            <w:r w:rsidR="00466094">
              <w:t>acilitat</w:t>
            </w:r>
            <w:r>
              <w:t>e productive, results-oriented meetings</w:t>
            </w:r>
          </w:p>
        </w:tc>
      </w:tr>
      <w:tr w:rsidR="00B82F9B" w14:paraId="60311AB4" w14:textId="77777777" w:rsidTr="00B41F2E">
        <w:tc>
          <w:tcPr>
            <w:tcW w:w="3078" w:type="dxa"/>
            <w:shd w:val="clear" w:color="auto" w:fill="E2EFD9" w:themeFill="accent6" w:themeFillTint="33"/>
          </w:tcPr>
          <w:p w14:paraId="2CA0DE46" w14:textId="77777777" w:rsidR="00B82F9B" w:rsidRDefault="00B82F9B" w:rsidP="00B41F2E">
            <w:pPr>
              <w:pStyle w:val="ListParagraph"/>
              <w:numPr>
                <w:ilvl w:val="0"/>
                <w:numId w:val="5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>WHO</w:t>
            </w:r>
            <w:r>
              <w:t xml:space="preserve"> developed the </w:t>
            </w:r>
            <w:r w:rsidR="007A6729">
              <w:t>resource / tool? (If it was adapted from an existing document, please include a citation for the original source.)</w:t>
            </w:r>
          </w:p>
          <w:p w14:paraId="327BDB8D" w14:textId="77777777" w:rsidR="007A6729" w:rsidRDefault="007A6729" w:rsidP="00B41F2E">
            <w:pPr>
              <w:ind w:left="360" w:hanging="270"/>
            </w:pPr>
          </w:p>
          <w:p w14:paraId="54A28BEF" w14:textId="77777777" w:rsidR="007A6729" w:rsidRDefault="007A6729" w:rsidP="00B41F2E">
            <w:pPr>
              <w:ind w:left="360" w:hanging="270"/>
            </w:pPr>
          </w:p>
        </w:tc>
        <w:tc>
          <w:tcPr>
            <w:tcW w:w="6272" w:type="dxa"/>
          </w:tcPr>
          <w:p w14:paraId="22C61E3A" w14:textId="5511E417" w:rsidR="00466094" w:rsidRDefault="00660A27">
            <w:r>
              <w:t xml:space="preserve">Capacity Builder Kris Hampton </w:t>
            </w:r>
            <w:r w:rsidR="00466094">
              <w:t>deve</w:t>
            </w:r>
            <w:r>
              <w:t xml:space="preserve">loped this training series using </w:t>
            </w:r>
            <w:r w:rsidR="00466094">
              <w:t xml:space="preserve">resource materials </w:t>
            </w:r>
            <w:r w:rsidR="004354EA">
              <w:t>that include</w:t>
            </w:r>
            <w:r w:rsidR="00466094">
              <w:t>:</w:t>
            </w:r>
          </w:p>
          <w:p w14:paraId="58339230" w14:textId="77777777" w:rsidR="00466094" w:rsidRDefault="00466094" w:rsidP="00466094">
            <w:pPr>
              <w:pStyle w:val="ListParagraph"/>
              <w:numPr>
                <w:ilvl w:val="0"/>
                <w:numId w:val="8"/>
              </w:numPr>
            </w:pPr>
            <w:r>
              <w:t>CSSP’s facilitation training materials</w:t>
            </w:r>
          </w:p>
          <w:p w14:paraId="22D63AA4" w14:textId="77777777" w:rsidR="00B82F9B" w:rsidRDefault="00466094" w:rsidP="00466094">
            <w:pPr>
              <w:pStyle w:val="ListParagraph"/>
              <w:numPr>
                <w:ilvl w:val="0"/>
                <w:numId w:val="8"/>
              </w:numPr>
            </w:pPr>
            <w:r w:rsidRPr="004354EA">
              <w:rPr>
                <w:i/>
              </w:rPr>
              <w:t>How to Facilitate an Effective Meeting Guide</w:t>
            </w:r>
            <w:r>
              <w:t>, Bay Area Coalition of Equitable Schools, 2007</w:t>
            </w:r>
          </w:p>
          <w:p w14:paraId="0DE14B72" w14:textId="77777777" w:rsidR="004354EA" w:rsidRDefault="00466094" w:rsidP="004354EA">
            <w:pPr>
              <w:pStyle w:val="ListParagraph"/>
              <w:numPr>
                <w:ilvl w:val="0"/>
                <w:numId w:val="8"/>
              </w:numPr>
            </w:pPr>
            <w:r w:rsidRPr="004354EA">
              <w:rPr>
                <w:i/>
              </w:rPr>
              <w:t>Harnessing the Strengths of a Team</w:t>
            </w:r>
            <w:r>
              <w:t xml:space="preserve">, Brian Bell, </w:t>
            </w:r>
            <w:r w:rsidR="004354EA">
              <w:t>2014</w:t>
            </w:r>
          </w:p>
          <w:p w14:paraId="01393A33" w14:textId="77777777" w:rsidR="004354EA" w:rsidRDefault="0010312B" w:rsidP="004354EA">
            <w:pPr>
              <w:pStyle w:val="ListParagraph"/>
              <w:numPr>
                <w:ilvl w:val="0"/>
                <w:numId w:val="8"/>
              </w:numPr>
            </w:pPr>
            <w:r w:rsidRPr="004354EA">
              <w:rPr>
                <w:i/>
                <w:iCs/>
              </w:rPr>
              <w:t>Facilitators Guide to Participatory Decision-Making</w:t>
            </w:r>
            <w:r w:rsidRPr="004354EA">
              <w:t>, 2</w:t>
            </w:r>
            <w:r w:rsidRPr="004354EA">
              <w:rPr>
                <w:vertAlign w:val="superscript"/>
              </w:rPr>
              <w:t>nd</w:t>
            </w:r>
            <w:r w:rsidRPr="004354EA">
              <w:t xml:space="preserve"> Edition, Sam </w:t>
            </w:r>
            <w:proofErr w:type="spellStart"/>
            <w:r w:rsidRPr="004354EA">
              <w:t>Kaner</w:t>
            </w:r>
            <w:proofErr w:type="spellEnd"/>
            <w:r w:rsidRPr="004354EA">
              <w:t>, 2007.</w:t>
            </w:r>
          </w:p>
          <w:p w14:paraId="0693812A" w14:textId="77777777" w:rsidR="004354EA" w:rsidRDefault="0010312B" w:rsidP="004354EA">
            <w:pPr>
              <w:pStyle w:val="ListParagraph"/>
              <w:numPr>
                <w:ilvl w:val="0"/>
                <w:numId w:val="8"/>
              </w:numPr>
            </w:pPr>
            <w:r w:rsidRPr="004354EA">
              <w:rPr>
                <w:i/>
                <w:iCs/>
              </w:rPr>
              <w:t xml:space="preserve">Agency, Systems &amp; Community Health Improvement Training, </w:t>
            </w:r>
            <w:r w:rsidRPr="004354EA">
              <w:t>Laurie Call</w:t>
            </w:r>
          </w:p>
          <w:p w14:paraId="7ADF363F" w14:textId="451C783B" w:rsidR="004354EA" w:rsidRDefault="0010312B" w:rsidP="004354EA">
            <w:pPr>
              <w:pStyle w:val="ListParagraph"/>
              <w:numPr>
                <w:ilvl w:val="0"/>
                <w:numId w:val="8"/>
              </w:numPr>
            </w:pPr>
            <w:r w:rsidRPr="004354EA">
              <w:rPr>
                <w:i/>
                <w:iCs/>
              </w:rPr>
              <w:t xml:space="preserve">The Skilled Facilitator New and Revised, </w:t>
            </w:r>
            <w:r w:rsidRPr="004354EA">
              <w:t>Roger Schwarz, 2002.</w:t>
            </w:r>
          </w:p>
        </w:tc>
      </w:tr>
      <w:tr w:rsidR="00B82F9B" w14:paraId="04C5B6D6" w14:textId="77777777" w:rsidTr="00B41F2E">
        <w:tc>
          <w:tcPr>
            <w:tcW w:w="3078" w:type="dxa"/>
            <w:shd w:val="clear" w:color="auto" w:fill="E2EFD9" w:themeFill="accent6" w:themeFillTint="33"/>
          </w:tcPr>
          <w:p w14:paraId="56DA4321" w14:textId="77777777" w:rsidR="007A6729" w:rsidRDefault="007A6729" w:rsidP="00B41F2E">
            <w:pPr>
              <w:pStyle w:val="ListParagraph"/>
              <w:numPr>
                <w:ilvl w:val="0"/>
                <w:numId w:val="5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>HOW</w:t>
            </w:r>
            <w:r w:rsidR="00B82F9B">
              <w:t xml:space="preserve"> should the resource / tool be used?</w:t>
            </w:r>
            <w:r>
              <w:t xml:space="preserve">  </w:t>
            </w:r>
          </w:p>
          <w:p w14:paraId="0E4E3DBB" w14:textId="77777777" w:rsidR="007A6729" w:rsidRPr="00B41F2E" w:rsidRDefault="007A6729" w:rsidP="00C157A1">
            <w:pPr>
              <w:pStyle w:val="ListParagraph"/>
              <w:numPr>
                <w:ilvl w:val="0"/>
                <w:numId w:val="6"/>
              </w:numPr>
              <w:ind w:hanging="90"/>
              <w:rPr>
                <w:i/>
              </w:rPr>
            </w:pPr>
            <w:r w:rsidRPr="00B41F2E">
              <w:rPr>
                <w:i/>
              </w:rPr>
              <w:t>What circumstances are ideal/appropriate?</w:t>
            </w:r>
          </w:p>
          <w:p w14:paraId="6AA2E242" w14:textId="77777777" w:rsidR="00B82F9B" w:rsidRPr="00B41F2E" w:rsidRDefault="007A6729" w:rsidP="00C157A1">
            <w:pPr>
              <w:pStyle w:val="ListParagraph"/>
              <w:numPr>
                <w:ilvl w:val="0"/>
                <w:numId w:val="6"/>
              </w:numPr>
              <w:ind w:hanging="90"/>
              <w:rPr>
                <w:i/>
              </w:rPr>
            </w:pPr>
            <w:r w:rsidRPr="00B41F2E">
              <w:rPr>
                <w:i/>
              </w:rPr>
              <w:t>By whom and when?</w:t>
            </w:r>
          </w:p>
          <w:p w14:paraId="05CEE814" w14:textId="77777777" w:rsidR="007A6729" w:rsidRPr="00B41F2E" w:rsidRDefault="007A6729" w:rsidP="00C157A1">
            <w:pPr>
              <w:pStyle w:val="ListParagraph"/>
              <w:numPr>
                <w:ilvl w:val="0"/>
                <w:numId w:val="6"/>
              </w:numPr>
              <w:ind w:hanging="90"/>
              <w:rPr>
                <w:i/>
              </w:rPr>
            </w:pPr>
            <w:r w:rsidRPr="00B41F2E">
              <w:rPr>
                <w:i/>
              </w:rPr>
              <w:t>Is a particular skill set or special preparation needed?</w:t>
            </w:r>
          </w:p>
          <w:p w14:paraId="6DAA0288" w14:textId="77777777" w:rsidR="007A6729" w:rsidRDefault="007A6729" w:rsidP="00B41F2E">
            <w:pPr>
              <w:ind w:left="360" w:hanging="270"/>
            </w:pPr>
          </w:p>
        </w:tc>
        <w:tc>
          <w:tcPr>
            <w:tcW w:w="6272" w:type="dxa"/>
          </w:tcPr>
          <w:p w14:paraId="110DEEAF" w14:textId="55AA7EF8" w:rsidR="004354EA" w:rsidRDefault="00660A27" w:rsidP="004354EA">
            <w:pPr>
              <w:pStyle w:val="ListParagraph"/>
              <w:numPr>
                <w:ilvl w:val="0"/>
                <w:numId w:val="10"/>
              </w:numPr>
            </w:pPr>
            <w:r>
              <w:t>Training content is meant to be shared via two 2.5-3 hour sessions.</w:t>
            </w:r>
          </w:p>
          <w:p w14:paraId="5ED43D9A" w14:textId="2A681854" w:rsidR="00B82F9B" w:rsidRDefault="004354EA" w:rsidP="004354EA">
            <w:pPr>
              <w:pStyle w:val="ListParagraph"/>
              <w:numPr>
                <w:ilvl w:val="0"/>
                <w:numId w:val="10"/>
              </w:numPr>
            </w:pPr>
            <w:r>
              <w:t>Presentation</w:t>
            </w:r>
            <w:r w:rsidR="00660A27">
              <w:t>s</w:t>
            </w:r>
            <w:r>
              <w:t xml:space="preserve"> can be facilitated by support organization representatives or trained community leaders (facilitation and/or presentation skills) on an as needed basis</w:t>
            </w:r>
          </w:p>
          <w:p w14:paraId="2E300F3F" w14:textId="7376C77B" w:rsidR="004354EA" w:rsidRDefault="004354EA" w:rsidP="004354EA">
            <w:pPr>
              <w:pStyle w:val="ListParagraph"/>
              <w:numPr>
                <w:ilvl w:val="0"/>
                <w:numId w:val="10"/>
              </w:numPr>
            </w:pPr>
            <w:r>
              <w:t>Target audience for this training are community-resident leaders and agency staff</w:t>
            </w:r>
          </w:p>
        </w:tc>
      </w:tr>
      <w:tr w:rsidR="00B82F9B" w14:paraId="0AD48D70" w14:textId="77777777" w:rsidTr="00B41F2E">
        <w:tc>
          <w:tcPr>
            <w:tcW w:w="3078" w:type="dxa"/>
            <w:shd w:val="clear" w:color="auto" w:fill="E2EFD9" w:themeFill="accent6" w:themeFillTint="33"/>
          </w:tcPr>
          <w:p w14:paraId="3003E624" w14:textId="77777777" w:rsidR="00B82F9B" w:rsidRDefault="007A6729" w:rsidP="00B41F2E">
            <w:pPr>
              <w:pStyle w:val="ListParagraph"/>
              <w:numPr>
                <w:ilvl w:val="0"/>
                <w:numId w:val="5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>WHY</w:t>
            </w:r>
            <w:r>
              <w:t xml:space="preserve"> is this resource being recommended? </w:t>
            </w:r>
            <w:r w:rsidR="00C157A1">
              <w:t>(</w:t>
            </w:r>
            <w:r>
              <w:t>What makes is especially effective or useful for community-based work?</w:t>
            </w:r>
            <w:r w:rsidR="00C157A1">
              <w:t>)</w:t>
            </w:r>
          </w:p>
        </w:tc>
        <w:tc>
          <w:tcPr>
            <w:tcW w:w="6272" w:type="dxa"/>
          </w:tcPr>
          <w:p w14:paraId="20A0C7F9" w14:textId="796030D8" w:rsidR="00B82F9B" w:rsidRDefault="004354EA" w:rsidP="004354EA">
            <w:pPr>
              <w:pStyle w:val="ListParagraph"/>
              <w:numPr>
                <w:ilvl w:val="0"/>
                <w:numId w:val="11"/>
              </w:numPr>
            </w:pPr>
            <w:r>
              <w:t>This training series was successful in supporting 3 Best Start communities’ transition to community-based facilitators (vs hired staff/consultants).</w:t>
            </w:r>
          </w:p>
          <w:p w14:paraId="00C37101" w14:textId="262CCAE3" w:rsidR="007A6729" w:rsidRDefault="004354EA" w:rsidP="004354EA">
            <w:pPr>
              <w:pStyle w:val="ListParagraph"/>
              <w:numPr>
                <w:ilvl w:val="0"/>
                <w:numId w:val="11"/>
              </w:numPr>
            </w:pPr>
            <w:r>
              <w:t>These trainings are interactive and tend to connect well with participants through the hands on experience.</w:t>
            </w:r>
          </w:p>
          <w:p w14:paraId="64D2ECD5" w14:textId="77777777" w:rsidR="007A6729" w:rsidRDefault="007A6729"/>
        </w:tc>
      </w:tr>
    </w:tbl>
    <w:p w14:paraId="1742A967" w14:textId="77777777" w:rsidR="00B82F9B" w:rsidRDefault="00B82F9B"/>
    <w:sectPr w:rsidR="00B82F9B" w:rsidSect="00BD38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4859C" w14:textId="77777777" w:rsidR="006A29FF" w:rsidRDefault="006A29FF" w:rsidP="0072452B">
      <w:r>
        <w:separator/>
      </w:r>
    </w:p>
  </w:endnote>
  <w:endnote w:type="continuationSeparator" w:id="0">
    <w:p w14:paraId="6DC3F56B" w14:textId="77777777" w:rsidR="006A29FF" w:rsidRDefault="006A29FF" w:rsidP="0072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re Franklin Black">
    <w:panose1 w:val="00000A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D4F7A" w14:textId="77777777" w:rsidR="00203686" w:rsidRDefault="002036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958CA" w14:textId="77777777" w:rsidR="00203686" w:rsidRDefault="002036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343DB" w14:textId="77777777" w:rsidR="00203686" w:rsidRDefault="002036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3E04C" w14:textId="77777777" w:rsidR="006A29FF" w:rsidRDefault="006A29FF" w:rsidP="0072452B">
      <w:r>
        <w:separator/>
      </w:r>
    </w:p>
  </w:footnote>
  <w:footnote w:type="continuationSeparator" w:id="0">
    <w:p w14:paraId="70B0C170" w14:textId="77777777" w:rsidR="006A29FF" w:rsidRDefault="006A29FF" w:rsidP="00724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327D8" w14:textId="77777777" w:rsidR="00203686" w:rsidRDefault="002036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FA3A4" w14:textId="77777777" w:rsidR="00203686" w:rsidRPr="005F4626" w:rsidRDefault="00203686" w:rsidP="00203686">
    <w:pPr>
      <w:pStyle w:val="Header"/>
      <w:tabs>
        <w:tab w:val="left" w:pos="2038"/>
        <w:tab w:val="center" w:pos="5400"/>
      </w:tabs>
      <w:jc w:val="center"/>
      <w:rPr>
        <w:rFonts w:ascii="Libre Franklin Black" w:hAnsi="Libre Franklin Black"/>
        <w:b/>
        <w:color w:val="215E87"/>
        <w:szCs w:val="28"/>
      </w:rPr>
    </w:pPr>
    <w:r w:rsidRPr="005F4626">
      <w:rPr>
        <w:rFonts w:ascii="Libre Franklin Black" w:hAnsi="Libre Franklin Black"/>
        <w:noProof/>
        <w:color w:val="215E87"/>
      </w:rPr>
      <w:drawing>
        <wp:anchor distT="0" distB="0" distL="114300" distR="114300" simplePos="0" relativeHeight="251659264" behindDoc="1" locked="0" layoutInCell="1" allowOverlap="1" wp14:anchorId="364590A3" wp14:editId="25CA90B0">
          <wp:simplePos x="0" y="0"/>
          <wp:positionH relativeFrom="margin">
            <wp:posOffset>-35560</wp:posOffset>
          </wp:positionH>
          <wp:positionV relativeFrom="paragraph">
            <wp:posOffset>-114935</wp:posOffset>
          </wp:positionV>
          <wp:extent cx="1670050" cy="45339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SP_Horizontal_Colo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F4626">
      <w:rPr>
        <w:rFonts w:ascii="Libre Franklin Black" w:hAnsi="Libre Franklin Black"/>
        <w:b/>
        <w:color w:val="215E87"/>
        <w:szCs w:val="28"/>
      </w:rPr>
      <w:t>PST RESOURCE OVERVIEW</w:t>
    </w:r>
  </w:p>
  <w:p w14:paraId="4568E12C" w14:textId="77777777" w:rsidR="0072452B" w:rsidRDefault="0072452B"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119D7" w14:textId="77777777" w:rsidR="00203686" w:rsidRDefault="002036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209D"/>
    <w:multiLevelType w:val="hybridMultilevel"/>
    <w:tmpl w:val="C0620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F235E"/>
    <w:multiLevelType w:val="hybridMultilevel"/>
    <w:tmpl w:val="FCA84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24A6F"/>
    <w:multiLevelType w:val="hybridMultilevel"/>
    <w:tmpl w:val="8780A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34A57"/>
    <w:multiLevelType w:val="hybridMultilevel"/>
    <w:tmpl w:val="6AD85A20"/>
    <w:lvl w:ilvl="0" w:tplc="CEBEEAA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48EBB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14D51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92D0A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6A027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D4E8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365F4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AC2C9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7A09E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93997"/>
    <w:multiLevelType w:val="hybridMultilevel"/>
    <w:tmpl w:val="3FD09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B74F2"/>
    <w:multiLevelType w:val="hybridMultilevel"/>
    <w:tmpl w:val="695A2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C14BE"/>
    <w:multiLevelType w:val="hybridMultilevel"/>
    <w:tmpl w:val="F1640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247F8"/>
    <w:multiLevelType w:val="hybridMultilevel"/>
    <w:tmpl w:val="89E231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71129"/>
    <w:multiLevelType w:val="hybridMultilevel"/>
    <w:tmpl w:val="187C94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02D95"/>
    <w:multiLevelType w:val="hybridMultilevel"/>
    <w:tmpl w:val="E38053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D4912"/>
    <w:multiLevelType w:val="hybridMultilevel"/>
    <w:tmpl w:val="0CEE8756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9"/>
  </w:num>
  <w:num w:numId="6">
    <w:abstractNumId w:val="10"/>
  </w:num>
  <w:num w:numId="7">
    <w:abstractNumId w:val="6"/>
  </w:num>
  <w:num w:numId="8">
    <w:abstractNumId w:val="1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27"/>
    <w:rsid w:val="0010312B"/>
    <w:rsid w:val="00203686"/>
    <w:rsid w:val="004354EA"/>
    <w:rsid w:val="00466094"/>
    <w:rsid w:val="005665C2"/>
    <w:rsid w:val="00566F27"/>
    <w:rsid w:val="005C14E6"/>
    <w:rsid w:val="00653D31"/>
    <w:rsid w:val="00660A27"/>
    <w:rsid w:val="006A29FF"/>
    <w:rsid w:val="006B3EFE"/>
    <w:rsid w:val="006D5EE7"/>
    <w:rsid w:val="0072452B"/>
    <w:rsid w:val="007A6729"/>
    <w:rsid w:val="007C0411"/>
    <w:rsid w:val="00B41F2E"/>
    <w:rsid w:val="00B82F9B"/>
    <w:rsid w:val="00BD38CC"/>
    <w:rsid w:val="00C07CEA"/>
    <w:rsid w:val="00C157A1"/>
    <w:rsid w:val="00D048E1"/>
    <w:rsid w:val="00D9528A"/>
    <w:rsid w:val="00FA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C50035"/>
  <w15:chartTrackingRefBased/>
  <w15:docId w15:val="{92244BD3-7C12-DA4E-AC18-4AC67212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5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52B"/>
  </w:style>
  <w:style w:type="paragraph" w:styleId="Footer">
    <w:name w:val="footer"/>
    <w:basedOn w:val="Normal"/>
    <w:link w:val="FooterChar"/>
    <w:uiPriority w:val="99"/>
    <w:unhideWhenUsed/>
    <w:rsid w:val="0072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52B"/>
  </w:style>
  <w:style w:type="table" w:styleId="TableGrid">
    <w:name w:val="Table Grid"/>
    <w:basedOn w:val="TableNormal"/>
    <w:uiPriority w:val="39"/>
    <w:rsid w:val="00B82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6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4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90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76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1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Coleman</dc:creator>
  <cp:keywords/>
  <dc:description/>
  <cp:lastModifiedBy>Arthur Argomaniz</cp:lastModifiedBy>
  <cp:revision>6</cp:revision>
  <dcterms:created xsi:type="dcterms:W3CDTF">2018-08-14T06:36:00Z</dcterms:created>
  <dcterms:modified xsi:type="dcterms:W3CDTF">2019-02-27T10:57:00Z</dcterms:modified>
</cp:coreProperties>
</file>